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671" w:rsidRPr="00BD42BD" w:rsidRDefault="00974671">
      <w:pPr>
        <w:rPr>
          <w:rFonts w:eastAsia="Times New Roman" w:cs="Times New Roman"/>
          <w:b/>
          <w:sz w:val="32"/>
          <w:szCs w:val="32"/>
          <w:u w:val="single"/>
          <w:lang w:eastAsia="de-AT"/>
        </w:rPr>
      </w:pPr>
      <w:r w:rsidRPr="00BD42BD">
        <w:rPr>
          <w:rFonts w:eastAsia="Times New Roman" w:cs="Times New Roman"/>
          <w:b/>
          <w:sz w:val="32"/>
          <w:szCs w:val="32"/>
          <w:u w:val="single"/>
          <w:lang w:eastAsia="de-AT"/>
        </w:rPr>
        <w:t>Sprachnachweise</w:t>
      </w:r>
      <w:r w:rsidR="00BD42BD" w:rsidRPr="00E23C36">
        <w:rPr>
          <w:rFonts w:eastAsia="Times New Roman" w:cs="Times New Roman"/>
          <w:b/>
          <w:sz w:val="32"/>
          <w:szCs w:val="32"/>
          <w:lang w:eastAsia="de-AT"/>
        </w:rPr>
        <w:t xml:space="preserve"> </w:t>
      </w:r>
      <w:r w:rsidR="00BD42BD" w:rsidRPr="00BD42BD">
        <w:rPr>
          <w:rFonts w:eastAsia="Times New Roman" w:cs="Times New Roman"/>
          <w:b/>
          <w:sz w:val="32"/>
          <w:szCs w:val="32"/>
          <w:lang w:eastAsia="de-AT"/>
        </w:rPr>
        <w:t>(Stand 1</w:t>
      </w:r>
      <w:r w:rsidR="007D46EB">
        <w:rPr>
          <w:rFonts w:eastAsia="Times New Roman" w:cs="Times New Roman"/>
          <w:b/>
          <w:sz w:val="32"/>
          <w:szCs w:val="32"/>
          <w:lang w:eastAsia="de-AT"/>
        </w:rPr>
        <w:t>90206</w:t>
      </w:r>
      <w:bookmarkStart w:id="0" w:name="_GoBack"/>
      <w:bookmarkEnd w:id="0"/>
      <w:r w:rsidR="00BD42BD" w:rsidRPr="00BD42BD">
        <w:rPr>
          <w:rFonts w:eastAsia="Times New Roman" w:cs="Times New Roman"/>
          <w:b/>
          <w:sz w:val="32"/>
          <w:szCs w:val="32"/>
          <w:lang w:eastAsia="de-AT"/>
        </w:rPr>
        <w:t>)</w:t>
      </w:r>
    </w:p>
    <w:p w:rsidR="00C4649A" w:rsidRDefault="0056034B" w:rsidP="00C4649A">
      <w:pPr>
        <w:rPr>
          <w:lang w:eastAsia="de-AT"/>
        </w:rPr>
      </w:pPr>
      <w:r>
        <w:rPr>
          <w:lang w:eastAsia="de-AT"/>
        </w:rPr>
        <w:t>Die Unterrichtssprache an der Universität Innsbruck ist in allen Bachelor-Studien, sowie in den meisten Diplom-, Master- und Doktoratsstudien Deutsch. Ausgewählte Studien werden auch in der Unterrichtssprache Englisch angeboten. Die jeweils nötigen Sprachkenntnisse sind durch Sprachzertifikate oder Zeugnisse nachzuweisen</w:t>
      </w:r>
    </w:p>
    <w:p w:rsidR="00C4649A" w:rsidRPr="00082C0E" w:rsidRDefault="00952DC9" w:rsidP="00C4649A">
      <w:pPr>
        <w:rPr>
          <w:b/>
          <w:sz w:val="28"/>
          <w:szCs w:val="28"/>
          <w:lang w:eastAsia="de-AT"/>
        </w:rPr>
      </w:pPr>
      <w:r>
        <w:rPr>
          <w:b/>
          <w:sz w:val="28"/>
          <w:szCs w:val="28"/>
          <w:lang w:eastAsia="de-AT"/>
        </w:rPr>
        <w:t>Unterrichtssprache Deutsch</w:t>
      </w:r>
      <w:r w:rsidR="006834F6">
        <w:rPr>
          <w:b/>
          <w:sz w:val="28"/>
          <w:szCs w:val="28"/>
          <w:lang w:eastAsia="de-AT"/>
        </w:rPr>
        <w:t xml:space="preserve"> </w:t>
      </w:r>
      <w:r w:rsidR="006834F6">
        <w:rPr>
          <w:b/>
          <w:sz w:val="28"/>
          <w:szCs w:val="28"/>
          <w:lang w:eastAsia="de-AT"/>
        </w:rPr>
        <w:softHyphen/>
        <w:t xml:space="preserve">- </w:t>
      </w:r>
      <w:r w:rsidR="006834F6" w:rsidRPr="00082C0E">
        <w:rPr>
          <w:b/>
          <w:sz w:val="28"/>
          <w:szCs w:val="28"/>
          <w:lang w:eastAsia="de-AT"/>
        </w:rPr>
        <w:t xml:space="preserve">A2 Deutschkenntnisse </w:t>
      </w:r>
      <w:r w:rsidR="006834F6">
        <w:rPr>
          <w:b/>
          <w:sz w:val="28"/>
          <w:szCs w:val="28"/>
          <w:lang w:eastAsia="de-AT"/>
        </w:rPr>
        <w:t>bei</w:t>
      </w:r>
      <w:r w:rsidR="006834F6" w:rsidRPr="00082C0E">
        <w:rPr>
          <w:b/>
          <w:sz w:val="28"/>
          <w:szCs w:val="28"/>
          <w:lang w:eastAsia="de-AT"/>
        </w:rPr>
        <w:t xml:space="preserve"> Antragsstellung</w:t>
      </w:r>
    </w:p>
    <w:p w:rsidR="00640FC0" w:rsidRPr="00640FC0" w:rsidRDefault="00640FC0" w:rsidP="00640FC0">
      <w:pPr>
        <w:rPr>
          <w:lang w:eastAsia="de-AT"/>
        </w:rPr>
      </w:pPr>
      <w:r w:rsidRPr="00640FC0">
        <w:rPr>
          <w:lang w:eastAsia="de-AT"/>
        </w:rPr>
        <w:t xml:space="preserve">Aufgrund einer gesetzlichen Änderung müssen Sie für eine Studienzulassung in Österreich ab dem Sommersemester 2019 bereits </w:t>
      </w:r>
      <w:r w:rsidRPr="00640FC0">
        <w:rPr>
          <w:b/>
          <w:lang w:eastAsia="de-AT"/>
        </w:rPr>
        <w:t>bei der Antragstellung für das Studium MINDESTENS Deutschkenntnisse auf Niveau A2</w:t>
      </w:r>
      <w:r w:rsidRPr="00640FC0">
        <w:rPr>
          <w:lang w:eastAsia="de-AT"/>
        </w:rPr>
        <w:t xml:space="preserve">  (nach dem </w:t>
      </w:r>
      <w:r w:rsidRPr="00640FC0">
        <w:rPr>
          <w:rFonts w:cs="Arial"/>
        </w:rPr>
        <w:t>Gemeinsamen Europäischen Referenzrahmen für Sprachen</w:t>
      </w:r>
      <w:r w:rsidRPr="00640FC0">
        <w:rPr>
          <w:lang w:eastAsia="de-AT"/>
        </w:rPr>
        <w:t xml:space="preserve"> – GERS) nachweisen.</w:t>
      </w:r>
    </w:p>
    <w:p w:rsidR="00640FC0" w:rsidRDefault="00640FC0" w:rsidP="00640FC0">
      <w:pPr>
        <w:pStyle w:val="Default"/>
        <w:jc w:val="both"/>
        <w:rPr>
          <w:sz w:val="22"/>
          <w:szCs w:val="22"/>
        </w:rPr>
      </w:pPr>
    </w:p>
    <w:p w:rsidR="00640FC0" w:rsidRPr="00640FC0" w:rsidRDefault="00640FC0" w:rsidP="00640FC0">
      <w:pPr>
        <w:pStyle w:val="Default"/>
        <w:jc w:val="both"/>
        <w:rPr>
          <w:rFonts w:asciiTheme="minorHAnsi" w:hAnsiTheme="minorHAnsi"/>
          <w:sz w:val="22"/>
          <w:szCs w:val="22"/>
        </w:rPr>
      </w:pPr>
      <w:r w:rsidRPr="00640FC0">
        <w:rPr>
          <w:rFonts w:asciiTheme="minorHAnsi" w:hAnsiTheme="minorHAnsi"/>
          <w:sz w:val="22"/>
          <w:szCs w:val="22"/>
        </w:rPr>
        <w:t xml:space="preserve">Die Ergänzungsprüfung für den Nachweis der Kenntnis der deutschen Sprache (§ 63 Abs. 10a UG) ist im Rahmen des Besuches eines dafür eingerichteten Universitätslehrganges abzulegen. Die Vorschreibung dieser Ergänzungsprüfung setzt Kenntnisse der deutschen Sprache zum Zeitpunkt der Antragstellung für das Studium zumindest auf dem Niveau A2 des Gemeinsamen Europäischen Referenzrahmens für Sprachen (GER) des Europarats voraus, wobei Zeugnisse über zumindest das Erreichen des Niveaus A2 nach GER anerkannter europäischer Hochschuleinrichtungen/ postsekundärer Bildungseinrichtungen als Nachweis in Betracht kommen. </w:t>
      </w:r>
    </w:p>
    <w:p w:rsidR="00640FC0" w:rsidRPr="00640FC0" w:rsidRDefault="00640FC0" w:rsidP="00640FC0">
      <w:pPr>
        <w:pStyle w:val="Default"/>
        <w:jc w:val="both"/>
        <w:rPr>
          <w:rFonts w:asciiTheme="minorHAnsi" w:hAnsiTheme="minorHAnsi"/>
          <w:sz w:val="22"/>
          <w:szCs w:val="22"/>
        </w:rPr>
      </w:pPr>
    </w:p>
    <w:p w:rsidR="00640FC0" w:rsidRPr="00640FC0" w:rsidRDefault="00640FC0" w:rsidP="00640FC0">
      <w:pPr>
        <w:pStyle w:val="Default"/>
        <w:jc w:val="both"/>
        <w:rPr>
          <w:rFonts w:asciiTheme="minorHAnsi" w:hAnsiTheme="minorHAnsi"/>
          <w:sz w:val="22"/>
          <w:szCs w:val="22"/>
        </w:rPr>
      </w:pPr>
      <w:r w:rsidRPr="00640FC0">
        <w:rPr>
          <w:rFonts w:asciiTheme="minorHAnsi" w:hAnsiTheme="minorHAnsi"/>
          <w:sz w:val="22"/>
          <w:szCs w:val="22"/>
        </w:rPr>
        <w:t xml:space="preserve">Als Nachweis über diese Kenntnisse der deutschen Sprache gelten jedenfalls folgende allgemein anerkannte Sprachdiplome: </w:t>
      </w:r>
    </w:p>
    <w:p w:rsidR="00640FC0" w:rsidRPr="00640FC0" w:rsidRDefault="00640FC0" w:rsidP="00640FC0">
      <w:pPr>
        <w:pStyle w:val="Default"/>
        <w:rPr>
          <w:rFonts w:asciiTheme="minorHAnsi" w:hAnsiTheme="minorHAnsi"/>
          <w:sz w:val="22"/>
          <w:szCs w:val="22"/>
        </w:rPr>
      </w:pPr>
    </w:p>
    <w:p w:rsidR="00640FC0" w:rsidRPr="00640FC0" w:rsidRDefault="007D46EB" w:rsidP="00640FC0">
      <w:pPr>
        <w:pStyle w:val="Default"/>
        <w:numPr>
          <w:ilvl w:val="0"/>
          <w:numId w:val="17"/>
        </w:numPr>
        <w:rPr>
          <w:rFonts w:asciiTheme="minorHAnsi" w:hAnsiTheme="minorHAnsi"/>
          <w:sz w:val="22"/>
          <w:szCs w:val="22"/>
        </w:rPr>
      </w:pPr>
      <w:hyperlink r:id="rId6" w:history="1">
        <w:r w:rsidR="00640FC0" w:rsidRPr="00640FC0">
          <w:rPr>
            <w:rStyle w:val="Hyperlink"/>
            <w:rFonts w:asciiTheme="minorHAnsi" w:hAnsiTheme="minorHAnsi"/>
            <w:sz w:val="22"/>
            <w:szCs w:val="22"/>
          </w:rPr>
          <w:t>Österreichisches Sprachdiplom Deutsch (ÖSD)</w:t>
        </w:r>
      </w:hyperlink>
      <w:r w:rsidR="00640FC0" w:rsidRPr="00640FC0">
        <w:rPr>
          <w:rFonts w:asciiTheme="minorHAnsi" w:hAnsiTheme="minorHAnsi"/>
          <w:b/>
          <w:bCs/>
          <w:sz w:val="22"/>
          <w:szCs w:val="22"/>
        </w:rPr>
        <w:t xml:space="preserve"> </w:t>
      </w:r>
      <w:r w:rsidR="00640FC0" w:rsidRPr="00640FC0">
        <w:rPr>
          <w:rFonts w:asciiTheme="minorHAnsi" w:hAnsiTheme="minorHAnsi"/>
          <w:b/>
          <w:bCs/>
          <w:sz w:val="22"/>
          <w:szCs w:val="22"/>
        </w:rPr>
        <w:br/>
      </w:r>
      <w:r w:rsidR="00640FC0" w:rsidRPr="00640FC0">
        <w:rPr>
          <w:rFonts w:asciiTheme="minorHAnsi" w:hAnsiTheme="minorHAnsi"/>
          <w:sz w:val="22"/>
          <w:szCs w:val="22"/>
        </w:rPr>
        <w:t xml:space="preserve">ÖSD-Zertifikat A2 </w:t>
      </w:r>
      <w:r w:rsidR="00640FC0" w:rsidRPr="00640FC0">
        <w:rPr>
          <w:rFonts w:asciiTheme="minorHAnsi" w:hAnsiTheme="minorHAnsi"/>
          <w:sz w:val="22"/>
          <w:szCs w:val="22"/>
        </w:rPr>
        <w:br/>
        <w:t xml:space="preserve">ÖSD Integrationsprüfung A2 </w:t>
      </w:r>
    </w:p>
    <w:p w:rsidR="00640FC0" w:rsidRPr="00640FC0" w:rsidRDefault="00640FC0" w:rsidP="00640FC0">
      <w:pPr>
        <w:pStyle w:val="Default"/>
        <w:rPr>
          <w:rFonts w:asciiTheme="minorHAnsi" w:hAnsiTheme="minorHAnsi"/>
          <w:sz w:val="22"/>
          <w:szCs w:val="22"/>
        </w:rPr>
      </w:pPr>
    </w:p>
    <w:p w:rsidR="00640FC0" w:rsidRPr="00640FC0" w:rsidRDefault="00640FC0" w:rsidP="00640FC0">
      <w:pPr>
        <w:pStyle w:val="Default"/>
        <w:numPr>
          <w:ilvl w:val="0"/>
          <w:numId w:val="17"/>
        </w:numPr>
        <w:rPr>
          <w:rFonts w:asciiTheme="minorHAnsi" w:hAnsiTheme="minorHAnsi"/>
          <w:b/>
          <w:bCs/>
          <w:sz w:val="22"/>
          <w:szCs w:val="22"/>
        </w:rPr>
      </w:pPr>
      <w:r w:rsidRPr="00640FC0">
        <w:rPr>
          <w:rFonts w:asciiTheme="minorHAnsi" w:hAnsiTheme="minorHAnsi"/>
          <w:b/>
          <w:bCs/>
          <w:sz w:val="22"/>
          <w:szCs w:val="22"/>
        </w:rPr>
        <w:t xml:space="preserve">Goethe Institut </w:t>
      </w:r>
      <w:r w:rsidRPr="00640FC0">
        <w:rPr>
          <w:rFonts w:asciiTheme="minorHAnsi" w:hAnsiTheme="minorHAnsi"/>
          <w:b/>
          <w:bCs/>
          <w:sz w:val="22"/>
          <w:szCs w:val="22"/>
        </w:rPr>
        <w:br/>
      </w:r>
      <w:r w:rsidRPr="00640FC0">
        <w:rPr>
          <w:rFonts w:asciiTheme="minorHAnsi" w:hAnsiTheme="minorHAnsi"/>
          <w:sz w:val="22"/>
          <w:szCs w:val="22"/>
        </w:rPr>
        <w:t xml:space="preserve">Goethe Zertifikat A2 </w:t>
      </w:r>
      <w:r w:rsidRPr="00640FC0">
        <w:rPr>
          <w:rFonts w:asciiTheme="minorHAnsi" w:hAnsiTheme="minorHAnsi"/>
          <w:b/>
          <w:bCs/>
          <w:sz w:val="22"/>
          <w:szCs w:val="22"/>
        </w:rPr>
        <w:br/>
      </w:r>
      <w:r w:rsidRPr="00640FC0">
        <w:rPr>
          <w:rFonts w:asciiTheme="minorHAnsi" w:hAnsiTheme="minorHAnsi"/>
          <w:sz w:val="22"/>
          <w:szCs w:val="22"/>
        </w:rPr>
        <w:t xml:space="preserve">Goethe Zertifikat A2 (Fit in Deutsch) </w:t>
      </w:r>
    </w:p>
    <w:p w:rsidR="00640FC0" w:rsidRPr="00640FC0" w:rsidRDefault="00640FC0" w:rsidP="00640FC0">
      <w:pPr>
        <w:pStyle w:val="Default"/>
        <w:rPr>
          <w:rFonts w:asciiTheme="minorHAnsi" w:hAnsiTheme="minorHAnsi"/>
          <w:color w:val="auto"/>
          <w:sz w:val="22"/>
          <w:szCs w:val="22"/>
        </w:rPr>
      </w:pPr>
    </w:p>
    <w:p w:rsidR="00640FC0" w:rsidRPr="00640FC0" w:rsidRDefault="00640FC0" w:rsidP="00640FC0">
      <w:pPr>
        <w:pStyle w:val="Default"/>
        <w:numPr>
          <w:ilvl w:val="0"/>
          <w:numId w:val="17"/>
        </w:numPr>
        <w:rPr>
          <w:rFonts w:asciiTheme="minorHAnsi" w:hAnsiTheme="minorHAnsi"/>
          <w:b/>
          <w:bCs/>
          <w:color w:val="auto"/>
          <w:sz w:val="22"/>
          <w:szCs w:val="22"/>
        </w:rPr>
      </w:pPr>
      <w:r w:rsidRPr="00640FC0">
        <w:rPr>
          <w:rFonts w:asciiTheme="minorHAnsi" w:hAnsiTheme="minorHAnsi"/>
          <w:b/>
          <w:bCs/>
          <w:color w:val="auto"/>
          <w:sz w:val="22"/>
          <w:szCs w:val="22"/>
        </w:rPr>
        <w:t xml:space="preserve">Österreichischer Integrationsfond (ÖIF) </w:t>
      </w:r>
      <w:r w:rsidRPr="00640FC0">
        <w:rPr>
          <w:rFonts w:asciiTheme="minorHAnsi" w:hAnsiTheme="minorHAnsi"/>
          <w:b/>
          <w:bCs/>
          <w:color w:val="auto"/>
          <w:sz w:val="22"/>
          <w:szCs w:val="22"/>
        </w:rPr>
        <w:br/>
      </w:r>
      <w:r w:rsidRPr="00640FC0">
        <w:rPr>
          <w:rFonts w:asciiTheme="minorHAnsi" w:hAnsiTheme="minorHAnsi"/>
          <w:color w:val="auto"/>
          <w:sz w:val="22"/>
          <w:szCs w:val="22"/>
        </w:rPr>
        <w:t xml:space="preserve">ÖIF-Test Niveau A2 </w:t>
      </w:r>
      <w:r w:rsidRPr="00640FC0">
        <w:rPr>
          <w:rFonts w:asciiTheme="minorHAnsi" w:hAnsiTheme="minorHAnsi"/>
          <w:b/>
          <w:bCs/>
          <w:color w:val="auto"/>
          <w:sz w:val="22"/>
          <w:szCs w:val="22"/>
        </w:rPr>
        <w:br/>
      </w:r>
      <w:r w:rsidRPr="00640FC0">
        <w:rPr>
          <w:rFonts w:asciiTheme="minorHAnsi" w:hAnsiTheme="minorHAnsi"/>
          <w:color w:val="auto"/>
          <w:sz w:val="22"/>
          <w:szCs w:val="22"/>
        </w:rPr>
        <w:t xml:space="preserve">Deutsch-Test für Österreich (A2/B1) </w:t>
      </w:r>
      <w:r w:rsidRPr="00640FC0">
        <w:rPr>
          <w:rFonts w:asciiTheme="minorHAnsi" w:hAnsiTheme="minorHAnsi"/>
          <w:b/>
          <w:bCs/>
          <w:color w:val="auto"/>
          <w:sz w:val="22"/>
          <w:szCs w:val="22"/>
        </w:rPr>
        <w:br/>
      </w:r>
      <w:r w:rsidRPr="00640FC0">
        <w:rPr>
          <w:rFonts w:asciiTheme="minorHAnsi" w:hAnsiTheme="minorHAnsi"/>
          <w:color w:val="auto"/>
          <w:sz w:val="22"/>
          <w:szCs w:val="22"/>
        </w:rPr>
        <w:t xml:space="preserve">Integrationsprüfung A2 </w:t>
      </w:r>
    </w:p>
    <w:p w:rsidR="00640FC0" w:rsidRPr="00640FC0" w:rsidRDefault="00640FC0" w:rsidP="00640FC0">
      <w:pPr>
        <w:pStyle w:val="Default"/>
        <w:rPr>
          <w:rFonts w:asciiTheme="minorHAnsi" w:hAnsiTheme="minorHAnsi"/>
          <w:color w:val="auto"/>
          <w:sz w:val="22"/>
          <w:szCs w:val="22"/>
        </w:rPr>
      </w:pPr>
    </w:p>
    <w:p w:rsidR="00640FC0" w:rsidRPr="00640FC0" w:rsidRDefault="00640FC0" w:rsidP="00640FC0">
      <w:pPr>
        <w:pStyle w:val="Default"/>
        <w:numPr>
          <w:ilvl w:val="0"/>
          <w:numId w:val="17"/>
        </w:numPr>
        <w:rPr>
          <w:rFonts w:asciiTheme="minorHAnsi" w:hAnsiTheme="minorHAnsi"/>
          <w:b/>
          <w:bCs/>
          <w:color w:val="auto"/>
          <w:sz w:val="22"/>
          <w:szCs w:val="22"/>
        </w:rPr>
      </w:pPr>
      <w:r w:rsidRPr="00640FC0">
        <w:rPr>
          <w:rFonts w:asciiTheme="minorHAnsi" w:hAnsiTheme="minorHAnsi"/>
          <w:b/>
          <w:bCs/>
          <w:color w:val="auto"/>
          <w:sz w:val="22"/>
          <w:szCs w:val="22"/>
        </w:rPr>
        <w:t xml:space="preserve">Deutsches Sprachdiplom der Kultusministerkonferenz (DSD) </w:t>
      </w:r>
      <w:r w:rsidRPr="00640FC0">
        <w:rPr>
          <w:rFonts w:asciiTheme="minorHAnsi" w:hAnsiTheme="minorHAnsi"/>
          <w:b/>
          <w:bCs/>
          <w:color w:val="auto"/>
          <w:sz w:val="22"/>
          <w:szCs w:val="22"/>
        </w:rPr>
        <w:br/>
      </w:r>
      <w:r w:rsidRPr="00640FC0">
        <w:rPr>
          <w:rFonts w:asciiTheme="minorHAnsi" w:hAnsiTheme="minorHAnsi"/>
          <w:color w:val="auto"/>
          <w:sz w:val="22"/>
          <w:szCs w:val="22"/>
        </w:rPr>
        <w:t xml:space="preserve">DSD I (Deutsches Sprachdiplom, Stufe 1) </w:t>
      </w:r>
    </w:p>
    <w:p w:rsidR="00640FC0" w:rsidRPr="00640FC0" w:rsidRDefault="00640FC0" w:rsidP="00640FC0">
      <w:pPr>
        <w:pStyle w:val="Default"/>
        <w:rPr>
          <w:rFonts w:asciiTheme="minorHAnsi" w:hAnsiTheme="minorHAnsi"/>
          <w:color w:val="auto"/>
          <w:sz w:val="22"/>
          <w:szCs w:val="22"/>
        </w:rPr>
      </w:pPr>
    </w:p>
    <w:p w:rsidR="00640FC0" w:rsidRPr="00640FC0" w:rsidRDefault="00640FC0" w:rsidP="00640FC0">
      <w:pPr>
        <w:pStyle w:val="Default"/>
        <w:numPr>
          <w:ilvl w:val="0"/>
          <w:numId w:val="17"/>
        </w:numPr>
        <w:rPr>
          <w:rFonts w:asciiTheme="minorHAnsi" w:hAnsiTheme="minorHAnsi"/>
          <w:b/>
          <w:bCs/>
          <w:color w:val="auto"/>
          <w:sz w:val="22"/>
          <w:szCs w:val="22"/>
        </w:rPr>
      </w:pPr>
      <w:r w:rsidRPr="00640FC0">
        <w:rPr>
          <w:rFonts w:asciiTheme="minorHAnsi" w:hAnsiTheme="minorHAnsi"/>
          <w:b/>
          <w:bCs/>
          <w:color w:val="auto"/>
          <w:sz w:val="22"/>
          <w:szCs w:val="22"/>
        </w:rPr>
        <w:t xml:space="preserve">telc </w:t>
      </w:r>
      <w:r w:rsidRPr="00640FC0">
        <w:rPr>
          <w:rFonts w:asciiTheme="minorHAnsi" w:hAnsiTheme="minorHAnsi"/>
          <w:b/>
          <w:bCs/>
          <w:color w:val="auto"/>
          <w:sz w:val="22"/>
          <w:szCs w:val="22"/>
        </w:rPr>
        <w:br/>
      </w:r>
      <w:r w:rsidRPr="00640FC0">
        <w:rPr>
          <w:rFonts w:asciiTheme="minorHAnsi" w:hAnsiTheme="minorHAnsi"/>
          <w:color w:val="auto"/>
          <w:sz w:val="22"/>
          <w:szCs w:val="22"/>
        </w:rPr>
        <w:t xml:space="preserve">telc Deutsch A2 </w:t>
      </w:r>
      <w:r w:rsidRPr="00640FC0">
        <w:rPr>
          <w:rFonts w:asciiTheme="minorHAnsi" w:hAnsiTheme="minorHAnsi"/>
          <w:b/>
          <w:bCs/>
          <w:color w:val="auto"/>
          <w:sz w:val="22"/>
          <w:szCs w:val="22"/>
        </w:rPr>
        <w:br/>
      </w:r>
      <w:r w:rsidRPr="00640FC0">
        <w:rPr>
          <w:rFonts w:asciiTheme="minorHAnsi" w:hAnsiTheme="minorHAnsi"/>
          <w:color w:val="auto"/>
          <w:sz w:val="22"/>
          <w:szCs w:val="22"/>
        </w:rPr>
        <w:t xml:space="preserve">telc A2 Schule </w:t>
      </w:r>
      <w:r w:rsidRPr="00640FC0">
        <w:rPr>
          <w:rFonts w:asciiTheme="minorHAnsi" w:hAnsiTheme="minorHAnsi"/>
          <w:b/>
          <w:bCs/>
          <w:color w:val="auto"/>
          <w:sz w:val="22"/>
          <w:szCs w:val="22"/>
        </w:rPr>
        <w:br/>
      </w:r>
      <w:r w:rsidRPr="00640FC0">
        <w:rPr>
          <w:rFonts w:asciiTheme="minorHAnsi" w:hAnsiTheme="minorHAnsi"/>
          <w:color w:val="auto"/>
          <w:sz w:val="22"/>
          <w:szCs w:val="22"/>
        </w:rPr>
        <w:t xml:space="preserve">telc Deutsch A2+ Beruf </w:t>
      </w:r>
      <w:r w:rsidRPr="00640FC0">
        <w:rPr>
          <w:rFonts w:asciiTheme="minorHAnsi" w:hAnsiTheme="minorHAnsi"/>
          <w:b/>
          <w:bCs/>
          <w:color w:val="auto"/>
          <w:sz w:val="22"/>
          <w:szCs w:val="22"/>
        </w:rPr>
        <w:br/>
      </w:r>
      <w:r w:rsidRPr="00640FC0">
        <w:rPr>
          <w:rFonts w:asciiTheme="minorHAnsi" w:hAnsiTheme="minorHAnsi"/>
          <w:color w:val="auto"/>
          <w:sz w:val="22"/>
          <w:szCs w:val="22"/>
        </w:rPr>
        <w:t xml:space="preserve">telc Deutsch-Test für Zuwanderer A2-B1 </w:t>
      </w:r>
    </w:p>
    <w:p w:rsidR="00640FC0" w:rsidRPr="00640FC0" w:rsidRDefault="00640FC0" w:rsidP="00640FC0">
      <w:pPr>
        <w:pStyle w:val="Default"/>
        <w:rPr>
          <w:rFonts w:asciiTheme="minorHAnsi" w:hAnsiTheme="minorHAnsi"/>
          <w:color w:val="auto"/>
          <w:sz w:val="22"/>
          <w:szCs w:val="22"/>
        </w:rPr>
      </w:pPr>
    </w:p>
    <w:p w:rsidR="00640FC0" w:rsidRPr="00640FC0" w:rsidRDefault="00640FC0" w:rsidP="00640FC0">
      <w:pPr>
        <w:pStyle w:val="Default"/>
        <w:numPr>
          <w:ilvl w:val="0"/>
          <w:numId w:val="17"/>
        </w:numPr>
        <w:rPr>
          <w:rFonts w:asciiTheme="minorHAnsi" w:hAnsiTheme="minorHAnsi"/>
          <w:color w:val="auto"/>
          <w:sz w:val="22"/>
          <w:szCs w:val="22"/>
        </w:rPr>
      </w:pPr>
      <w:r w:rsidRPr="00640FC0">
        <w:rPr>
          <w:rFonts w:asciiTheme="minorHAnsi" w:hAnsiTheme="minorHAnsi"/>
          <w:b/>
          <w:bCs/>
          <w:color w:val="auto"/>
          <w:sz w:val="22"/>
          <w:szCs w:val="22"/>
        </w:rPr>
        <w:t xml:space="preserve">Sprachenzentrum der Universität Innsbruck </w:t>
      </w:r>
      <w:r w:rsidRPr="00640FC0">
        <w:rPr>
          <w:rFonts w:asciiTheme="minorHAnsi" w:hAnsiTheme="minorHAnsi"/>
          <w:color w:val="auto"/>
          <w:sz w:val="22"/>
          <w:szCs w:val="22"/>
        </w:rPr>
        <w:t xml:space="preserve">erfolgreich abgeschlossener Kurs auf dem Niveau A2 </w:t>
      </w:r>
    </w:p>
    <w:p w:rsidR="00640FC0" w:rsidRPr="00640FC0" w:rsidRDefault="00640FC0" w:rsidP="00640FC0">
      <w:pPr>
        <w:pStyle w:val="Default"/>
        <w:rPr>
          <w:rFonts w:asciiTheme="minorHAnsi" w:hAnsiTheme="minorHAnsi"/>
          <w:color w:val="auto"/>
          <w:sz w:val="22"/>
          <w:szCs w:val="22"/>
        </w:rPr>
      </w:pPr>
    </w:p>
    <w:p w:rsidR="00640FC0" w:rsidRPr="00640FC0" w:rsidRDefault="00640FC0" w:rsidP="00640FC0">
      <w:pPr>
        <w:pStyle w:val="Default"/>
        <w:rPr>
          <w:rFonts w:asciiTheme="minorHAnsi" w:hAnsiTheme="minorHAnsi"/>
          <w:color w:val="auto"/>
          <w:sz w:val="22"/>
          <w:szCs w:val="22"/>
        </w:rPr>
      </w:pPr>
    </w:p>
    <w:p w:rsidR="00640FC0" w:rsidRPr="00640FC0" w:rsidRDefault="00640FC0" w:rsidP="00640FC0">
      <w:pPr>
        <w:pStyle w:val="Default"/>
        <w:rPr>
          <w:rFonts w:asciiTheme="minorHAnsi" w:hAnsiTheme="minorHAnsi"/>
          <w:color w:val="auto"/>
          <w:sz w:val="22"/>
          <w:szCs w:val="22"/>
        </w:rPr>
      </w:pPr>
      <w:r w:rsidRPr="00640FC0">
        <w:rPr>
          <w:rFonts w:asciiTheme="minorHAnsi" w:hAnsiTheme="minorHAnsi"/>
          <w:color w:val="auto"/>
          <w:sz w:val="22"/>
          <w:szCs w:val="22"/>
        </w:rPr>
        <w:t xml:space="preserve">Das Sprachdiplom darf zum Zeitpunkt der Vorlage nicht älter als zwei Jahre sein. </w:t>
      </w:r>
    </w:p>
    <w:p w:rsidR="00640FC0" w:rsidRDefault="00640FC0" w:rsidP="00640FC0">
      <w:pPr>
        <w:rPr>
          <w:b/>
          <w:sz w:val="28"/>
          <w:szCs w:val="28"/>
        </w:rPr>
      </w:pPr>
    </w:p>
    <w:p w:rsidR="00082C0E" w:rsidRPr="00082C0E" w:rsidRDefault="00082C0E" w:rsidP="00082C0E">
      <w:pPr>
        <w:rPr>
          <w:b/>
          <w:sz w:val="28"/>
          <w:szCs w:val="28"/>
        </w:rPr>
      </w:pPr>
      <w:r w:rsidRPr="00082C0E">
        <w:rPr>
          <w:b/>
          <w:sz w:val="28"/>
          <w:szCs w:val="28"/>
        </w:rPr>
        <w:lastRenderedPageBreak/>
        <w:t>Unterrichtssprach</w:t>
      </w:r>
      <w:r w:rsidR="00E1457C">
        <w:rPr>
          <w:b/>
          <w:sz w:val="28"/>
          <w:szCs w:val="28"/>
        </w:rPr>
        <w:t>e</w:t>
      </w:r>
      <w:r w:rsidRPr="00082C0E">
        <w:rPr>
          <w:b/>
          <w:sz w:val="28"/>
          <w:szCs w:val="28"/>
        </w:rPr>
        <w:t xml:space="preserve"> Deutsch</w:t>
      </w:r>
      <w:r w:rsidR="006D087B">
        <w:rPr>
          <w:b/>
          <w:sz w:val="28"/>
          <w:szCs w:val="28"/>
        </w:rPr>
        <w:t xml:space="preserve"> – B2 Deutschkenntnisse bei Zulassung</w:t>
      </w:r>
    </w:p>
    <w:p w:rsidR="00BE2DE5" w:rsidRDefault="00E1457C" w:rsidP="00BE2DE5">
      <w:r>
        <w:t>Wenn Sie</w:t>
      </w:r>
      <w:r w:rsidR="00974671" w:rsidRPr="00915ADC">
        <w:t xml:space="preserve"> sich für Studien bewerben, für die Deutsch die Unterrichtssprache ist, müssen </w:t>
      </w:r>
      <w:r>
        <w:t xml:space="preserve">Sie </w:t>
      </w:r>
      <w:r w:rsidRPr="0056034B">
        <w:rPr>
          <w:b/>
        </w:rPr>
        <w:t xml:space="preserve">für den Studienbeginn </w:t>
      </w:r>
      <w:r w:rsidR="00974671" w:rsidRPr="0056034B">
        <w:rPr>
          <w:b/>
        </w:rPr>
        <w:t>Deutschkenntnisse auf Ni</w:t>
      </w:r>
      <w:r w:rsidRPr="0056034B">
        <w:rPr>
          <w:b/>
        </w:rPr>
        <w:t>veau B2 nachweisen</w:t>
      </w:r>
      <w:r>
        <w:t xml:space="preserve"> (Ausnahme:  F</w:t>
      </w:r>
      <w:r w:rsidR="00974671" w:rsidRPr="00915ADC">
        <w:t xml:space="preserve">ür </w:t>
      </w:r>
      <w:r>
        <w:t xml:space="preserve">das </w:t>
      </w:r>
      <w:r w:rsidR="00974671" w:rsidRPr="00915ADC">
        <w:t>Master</w:t>
      </w:r>
      <w:r>
        <w:t>studium</w:t>
      </w:r>
      <w:r w:rsidR="00974671" w:rsidRPr="00915ADC">
        <w:t xml:space="preserve"> Translation ist C1 erforderlich!). Das gilt für alle Bachelor- und Diplomstudien sowie für die meisten Master-/Doktorats-/PhD-Studien. </w:t>
      </w:r>
      <w:r w:rsidR="00BE2DE5">
        <w:t xml:space="preserve">Die </w:t>
      </w:r>
      <w:r w:rsidR="005D6C45">
        <w:t xml:space="preserve">Universität Innsbruck </w:t>
      </w:r>
      <w:r w:rsidR="00BE2DE5">
        <w:t xml:space="preserve">anerkennt folgende </w:t>
      </w:r>
      <w:r w:rsidR="00BE2DE5" w:rsidRPr="009C66FB">
        <w:rPr>
          <w:b/>
        </w:rPr>
        <w:t>Nachweise der Deutschkenntnisse auf dem Niveau B2</w:t>
      </w:r>
      <w:r w:rsidR="00BE2DE5">
        <w:rPr>
          <w:b/>
        </w:rPr>
        <w:t xml:space="preserve"> </w:t>
      </w:r>
      <w:r w:rsidR="00BE2DE5" w:rsidRPr="00A140AC">
        <w:t>(bzw. auf einer höheren Niveaustufe als B2)</w:t>
      </w:r>
      <w:r w:rsidR="00BE2DE5" w:rsidRPr="00145B67">
        <w:t>:</w:t>
      </w:r>
      <w:r w:rsidR="00BE2DE5">
        <w:t xml:space="preserve"> </w:t>
      </w:r>
    </w:p>
    <w:p w:rsidR="00E1457C" w:rsidRPr="000E602D" w:rsidRDefault="00BE2DE5" w:rsidP="00E1457C">
      <w:pPr>
        <w:rPr>
          <w:b/>
        </w:rPr>
      </w:pPr>
      <w:r>
        <w:rPr>
          <w:b/>
        </w:rPr>
        <w:t>a) U</w:t>
      </w:r>
      <w:r w:rsidR="00E1457C" w:rsidRPr="000E602D">
        <w:rPr>
          <w:b/>
        </w:rPr>
        <w:t>nbeschränkt gültig:</w:t>
      </w:r>
    </w:p>
    <w:p w:rsidR="00BE2DE5" w:rsidRPr="009C66FB" w:rsidRDefault="00BE2DE5" w:rsidP="00BE2DE5">
      <w:pPr>
        <w:pStyle w:val="Default"/>
        <w:numPr>
          <w:ilvl w:val="0"/>
          <w:numId w:val="10"/>
        </w:numPr>
        <w:rPr>
          <w:rFonts w:asciiTheme="minorHAnsi" w:hAnsiTheme="minorHAnsi"/>
          <w:sz w:val="22"/>
          <w:szCs w:val="22"/>
        </w:rPr>
      </w:pPr>
      <w:r w:rsidRPr="009C66FB">
        <w:rPr>
          <w:rFonts w:asciiTheme="minorHAnsi" w:hAnsiTheme="minorHAnsi"/>
          <w:sz w:val="22"/>
          <w:szCs w:val="22"/>
        </w:rPr>
        <w:t xml:space="preserve">Reifezeugnis einer deutschsprachigen Schule (mit Unterrichts- und Prüfungssprache Deutsch) bzw. einer österreichischen oder deutschen Auslandsschule </w:t>
      </w:r>
    </w:p>
    <w:p w:rsidR="00BE2DE5" w:rsidRPr="009C66FB" w:rsidRDefault="00BE2DE5" w:rsidP="00BE2DE5">
      <w:pPr>
        <w:pStyle w:val="Default"/>
        <w:numPr>
          <w:ilvl w:val="0"/>
          <w:numId w:val="10"/>
        </w:numPr>
        <w:rPr>
          <w:rFonts w:asciiTheme="minorHAnsi" w:hAnsiTheme="minorHAnsi"/>
          <w:sz w:val="22"/>
          <w:szCs w:val="22"/>
        </w:rPr>
      </w:pPr>
      <w:r w:rsidRPr="009C66FB">
        <w:rPr>
          <w:rFonts w:asciiTheme="minorHAnsi" w:hAnsiTheme="minorHAnsi"/>
          <w:sz w:val="22"/>
          <w:szCs w:val="22"/>
        </w:rPr>
        <w:t xml:space="preserve">Abschluss eines mindestens dreijährigen Studiums an einer </w:t>
      </w:r>
      <w:r>
        <w:rPr>
          <w:rFonts w:asciiTheme="minorHAnsi" w:hAnsiTheme="minorHAnsi"/>
          <w:sz w:val="22"/>
          <w:szCs w:val="22"/>
        </w:rPr>
        <w:t xml:space="preserve">postsekundären </w:t>
      </w:r>
      <w:r w:rsidRPr="009C66FB">
        <w:rPr>
          <w:rFonts w:asciiTheme="minorHAnsi" w:hAnsiTheme="minorHAnsi"/>
          <w:sz w:val="22"/>
          <w:szCs w:val="22"/>
        </w:rPr>
        <w:t xml:space="preserve">Bildungseinrichtung mit Deutsch als Unterrichtssprache </w:t>
      </w:r>
    </w:p>
    <w:p w:rsidR="00BE2DE5" w:rsidRPr="00A140AC" w:rsidRDefault="00BE2DE5" w:rsidP="00BE2DE5">
      <w:pPr>
        <w:pStyle w:val="Default"/>
        <w:numPr>
          <w:ilvl w:val="0"/>
          <w:numId w:val="10"/>
        </w:numPr>
        <w:rPr>
          <w:rFonts w:asciiTheme="minorHAnsi" w:hAnsiTheme="minorHAnsi"/>
          <w:color w:val="auto"/>
          <w:sz w:val="22"/>
          <w:szCs w:val="22"/>
        </w:rPr>
      </w:pPr>
      <w:r w:rsidRPr="009C66FB">
        <w:rPr>
          <w:rFonts w:asciiTheme="minorHAnsi" w:hAnsiTheme="minorHAnsi"/>
          <w:sz w:val="22"/>
          <w:szCs w:val="22"/>
        </w:rPr>
        <w:t xml:space="preserve">Erfolgreiche Absolvierung der Ergänzungsprüfung Deutsch im Rahmen des Vorstudienlehrganges zur Vorbereitung auf </w:t>
      </w:r>
      <w:r w:rsidRPr="00A140AC">
        <w:rPr>
          <w:rFonts w:asciiTheme="minorHAnsi" w:hAnsiTheme="minorHAnsi"/>
          <w:color w:val="auto"/>
          <w:sz w:val="22"/>
          <w:szCs w:val="22"/>
        </w:rPr>
        <w:t>Ergänzungsprüfungen an einer österreichischen Universität</w:t>
      </w:r>
    </w:p>
    <w:p w:rsidR="00BE2DE5" w:rsidRPr="009C66FB" w:rsidRDefault="00BE2DE5" w:rsidP="00BE2DE5">
      <w:pPr>
        <w:pStyle w:val="Default"/>
        <w:rPr>
          <w:rFonts w:asciiTheme="minorHAnsi" w:hAnsiTheme="minorHAnsi"/>
          <w:sz w:val="22"/>
          <w:szCs w:val="22"/>
        </w:rPr>
      </w:pPr>
    </w:p>
    <w:p w:rsidR="00BE2DE5" w:rsidRDefault="00BE2DE5" w:rsidP="00BE2DE5">
      <w:pPr>
        <w:rPr>
          <w:lang w:eastAsia="de-AT"/>
        </w:rPr>
      </w:pPr>
      <w:r w:rsidRPr="00BE2DE5">
        <w:rPr>
          <w:b/>
        </w:rPr>
        <w:t xml:space="preserve">b) nicht älter als zwei Jahre ab Datum der Prüfung: </w:t>
      </w:r>
    </w:p>
    <w:p w:rsidR="00BE2DE5" w:rsidRPr="00BE2DE5" w:rsidRDefault="00BE2DE5" w:rsidP="00BE2DE5">
      <w:pPr>
        <w:pStyle w:val="Listenabsatz"/>
        <w:numPr>
          <w:ilvl w:val="0"/>
          <w:numId w:val="14"/>
        </w:numPr>
        <w:rPr>
          <w:b/>
          <w:color w:val="00B050"/>
        </w:rPr>
      </w:pPr>
      <w:r w:rsidRPr="00BE2DE5">
        <w:rPr>
          <w:lang w:eastAsia="de-AT"/>
        </w:rPr>
        <w:t>Österreichisches Sprachdiplom Deutsch (ÖSD)</w:t>
      </w:r>
      <w:r w:rsidR="005D6C45">
        <w:rPr>
          <w:lang w:eastAsia="de-AT"/>
        </w:rPr>
        <w:t xml:space="preserve">: </w:t>
      </w:r>
      <w:r w:rsidRPr="00BE2DE5">
        <w:rPr>
          <w:lang w:eastAsia="de-AT"/>
        </w:rPr>
        <w:t>ÖSD-Zertifikat B2</w:t>
      </w:r>
    </w:p>
    <w:p w:rsidR="00BE2DE5" w:rsidRPr="00A140AC" w:rsidRDefault="00BE2DE5" w:rsidP="00BE2DE5">
      <w:pPr>
        <w:pStyle w:val="Listenabsatz"/>
        <w:numPr>
          <w:ilvl w:val="0"/>
          <w:numId w:val="14"/>
        </w:numPr>
        <w:rPr>
          <w:lang w:eastAsia="de-AT"/>
        </w:rPr>
      </w:pPr>
      <w:r w:rsidRPr="00A140AC">
        <w:rPr>
          <w:lang w:eastAsia="de-AT"/>
        </w:rPr>
        <w:t>Goethe Institut</w:t>
      </w:r>
      <w:r w:rsidR="005D6C45">
        <w:rPr>
          <w:lang w:eastAsia="de-AT"/>
        </w:rPr>
        <w:t xml:space="preserve">: </w:t>
      </w:r>
      <w:r w:rsidRPr="00A140AC">
        <w:rPr>
          <w:lang w:eastAsia="de-AT"/>
        </w:rPr>
        <w:t>Goethe-Zertifikat B2</w:t>
      </w:r>
    </w:p>
    <w:p w:rsidR="00BE2DE5" w:rsidRPr="00BE2DE5" w:rsidRDefault="00BE2DE5" w:rsidP="00BE2DE5">
      <w:pPr>
        <w:pStyle w:val="Listenabsatz"/>
        <w:numPr>
          <w:ilvl w:val="0"/>
          <w:numId w:val="14"/>
        </w:numPr>
        <w:rPr>
          <w:rFonts w:eastAsia="Times New Roman"/>
          <w:lang w:eastAsia="de-AT"/>
        </w:rPr>
      </w:pPr>
      <w:r w:rsidRPr="00BE2DE5">
        <w:rPr>
          <w:rFonts w:eastAsia="Times New Roman"/>
          <w:lang w:eastAsia="de-AT"/>
        </w:rPr>
        <w:t>Test Deutsch als Fremdsprache</w:t>
      </w:r>
      <w:r w:rsidR="005D6C45">
        <w:rPr>
          <w:rFonts w:eastAsia="Times New Roman"/>
          <w:lang w:eastAsia="de-AT"/>
        </w:rPr>
        <w:t xml:space="preserve">: </w:t>
      </w:r>
      <w:r w:rsidRPr="00BE2DE5">
        <w:rPr>
          <w:rFonts w:eastAsia="Times New Roman"/>
          <w:lang w:eastAsia="de-AT"/>
        </w:rPr>
        <w:t xml:space="preserve">TestDaF-Niveaustufe </w:t>
      </w:r>
      <w:r w:rsidR="003547C3">
        <w:rPr>
          <w:rFonts w:eastAsia="Times New Roman"/>
          <w:lang w:eastAsia="de-AT"/>
        </w:rPr>
        <w:t>3</w:t>
      </w:r>
      <w:r w:rsidRPr="00BE2DE5">
        <w:rPr>
          <w:rFonts w:eastAsia="Times New Roman"/>
          <w:lang w:eastAsia="de-AT"/>
        </w:rPr>
        <w:t xml:space="preserve"> (in allen Prüfungsteilen)</w:t>
      </w:r>
    </w:p>
    <w:p w:rsidR="00BE2DE5" w:rsidRPr="00BE2DE5" w:rsidRDefault="00BE2DE5" w:rsidP="00BE2DE5">
      <w:pPr>
        <w:pStyle w:val="Listenabsatz"/>
        <w:numPr>
          <w:ilvl w:val="0"/>
          <w:numId w:val="14"/>
        </w:numPr>
        <w:rPr>
          <w:rFonts w:eastAsia="Times New Roman"/>
          <w:lang w:eastAsia="de-AT"/>
        </w:rPr>
      </w:pPr>
      <w:r w:rsidRPr="00BE2DE5">
        <w:rPr>
          <w:rFonts w:eastAsia="Times New Roman"/>
          <w:lang w:eastAsia="de-AT"/>
        </w:rPr>
        <w:t>Österreichischer Integrationsfond (ÖIF)</w:t>
      </w:r>
      <w:r w:rsidR="005D6C45">
        <w:rPr>
          <w:rFonts w:eastAsia="Times New Roman"/>
          <w:lang w:eastAsia="de-AT"/>
        </w:rPr>
        <w:t xml:space="preserve">: </w:t>
      </w:r>
      <w:r w:rsidRPr="00BE2DE5">
        <w:rPr>
          <w:rFonts w:eastAsia="Times New Roman"/>
          <w:lang w:eastAsia="de-AT"/>
        </w:rPr>
        <w:t>B2-ÖIF-Test</w:t>
      </w:r>
    </w:p>
    <w:p w:rsidR="00BE2DE5" w:rsidRPr="00BE2DE5" w:rsidRDefault="00BE2DE5" w:rsidP="00BE2DE5">
      <w:pPr>
        <w:pStyle w:val="Listenabsatz"/>
        <w:numPr>
          <w:ilvl w:val="0"/>
          <w:numId w:val="14"/>
        </w:numPr>
        <w:rPr>
          <w:rFonts w:eastAsia="Times New Roman"/>
          <w:lang w:eastAsia="de-AT"/>
        </w:rPr>
      </w:pPr>
      <w:r w:rsidRPr="00BE2DE5">
        <w:rPr>
          <w:rFonts w:eastAsia="Times New Roman"/>
          <w:lang w:eastAsia="de-AT"/>
        </w:rPr>
        <w:t>Deutsches Sprachdiplom der Kultusministerkonferenz (DSD)</w:t>
      </w:r>
      <w:r w:rsidR="005D6C45">
        <w:rPr>
          <w:rFonts w:eastAsia="Times New Roman"/>
          <w:lang w:eastAsia="de-AT"/>
        </w:rPr>
        <w:t xml:space="preserve">: </w:t>
      </w:r>
      <w:r w:rsidRPr="00BE2DE5">
        <w:rPr>
          <w:rFonts w:eastAsia="Times New Roman"/>
          <w:lang w:eastAsia="de-AT"/>
        </w:rPr>
        <w:t>DSD II (Deutsches Sprachdiplom, Stufe 2)</w:t>
      </w:r>
    </w:p>
    <w:p w:rsidR="00BE2DE5" w:rsidRPr="00BE2DE5" w:rsidRDefault="00BE2DE5" w:rsidP="00BE2DE5">
      <w:pPr>
        <w:pStyle w:val="Listenabsatz"/>
        <w:numPr>
          <w:ilvl w:val="0"/>
          <w:numId w:val="14"/>
        </w:numPr>
        <w:rPr>
          <w:rFonts w:eastAsia="Times New Roman"/>
          <w:lang w:eastAsia="de-AT"/>
        </w:rPr>
      </w:pPr>
      <w:r w:rsidRPr="00BE2DE5">
        <w:rPr>
          <w:rFonts w:eastAsia="Times New Roman"/>
          <w:lang w:eastAsia="de-AT"/>
        </w:rPr>
        <w:t>Deutsche Sprachprüfung für den Hochschulzugang (DSH)</w:t>
      </w:r>
      <w:r w:rsidR="005D6C45">
        <w:rPr>
          <w:rFonts w:eastAsia="Times New Roman"/>
          <w:lang w:eastAsia="de-AT"/>
        </w:rPr>
        <w:t xml:space="preserve">: </w:t>
      </w:r>
      <w:r w:rsidRPr="00BE2DE5">
        <w:rPr>
          <w:rFonts w:eastAsia="Times New Roman"/>
          <w:lang w:eastAsia="de-AT"/>
        </w:rPr>
        <w:t>DSH 1</w:t>
      </w:r>
    </w:p>
    <w:p w:rsidR="00BE2DE5" w:rsidRDefault="005D6C45" w:rsidP="00BE2DE5">
      <w:pPr>
        <w:pStyle w:val="Listenabsatz"/>
        <w:numPr>
          <w:ilvl w:val="0"/>
          <w:numId w:val="14"/>
        </w:numPr>
        <w:rPr>
          <w:rFonts w:eastAsia="Times New Roman"/>
          <w:lang w:eastAsia="de-AT"/>
        </w:rPr>
      </w:pPr>
      <w:r w:rsidRPr="00BE2DE5">
        <w:rPr>
          <w:rFonts w:eastAsia="Times New Roman"/>
          <w:lang w:eastAsia="de-AT"/>
        </w:rPr>
        <w:t>T</w:t>
      </w:r>
      <w:r w:rsidR="00BE2DE5" w:rsidRPr="00BE2DE5">
        <w:rPr>
          <w:rFonts w:eastAsia="Times New Roman"/>
          <w:lang w:eastAsia="de-AT"/>
        </w:rPr>
        <w:t>elc</w:t>
      </w:r>
      <w:r>
        <w:rPr>
          <w:rFonts w:eastAsia="Times New Roman"/>
          <w:lang w:eastAsia="de-AT"/>
        </w:rPr>
        <w:t xml:space="preserve">: </w:t>
      </w:r>
      <w:r w:rsidR="00BE2DE5" w:rsidRPr="00BE2DE5">
        <w:rPr>
          <w:rFonts w:eastAsia="Times New Roman"/>
          <w:lang w:eastAsia="de-AT"/>
        </w:rPr>
        <w:t>telc Deutsch B2</w:t>
      </w:r>
    </w:p>
    <w:p w:rsidR="003547C3" w:rsidRPr="003547C3" w:rsidRDefault="003547C3" w:rsidP="003547C3">
      <w:pPr>
        <w:pStyle w:val="Listenabsatz"/>
        <w:numPr>
          <w:ilvl w:val="0"/>
          <w:numId w:val="14"/>
        </w:numPr>
        <w:spacing w:before="100" w:beforeAutospacing="1" w:after="100" w:afterAutospacing="1" w:line="240" w:lineRule="auto"/>
        <w:rPr>
          <w:rFonts w:eastAsia="Times New Roman"/>
          <w:lang w:eastAsia="de-AT"/>
        </w:rPr>
      </w:pPr>
      <w:r w:rsidRPr="003547C3">
        <w:rPr>
          <w:rFonts w:eastAsia="Times New Roman"/>
        </w:rPr>
        <w:t>Sprachenzentrum der Universität Innsbruck</w:t>
      </w:r>
      <w:r w:rsidRPr="003547C3">
        <w:rPr>
          <w:rFonts w:eastAsia="Times New Roman"/>
        </w:rPr>
        <w:br/>
        <w:t>erfolgreich abgeschlossener Kurs Deutsch als Fremdsprache Aufbaustufe III (B2)</w:t>
      </w:r>
    </w:p>
    <w:p w:rsidR="003547C3" w:rsidRPr="00BE2DE5" w:rsidRDefault="003547C3" w:rsidP="003547C3">
      <w:pPr>
        <w:pStyle w:val="Listenabsatz"/>
        <w:rPr>
          <w:rFonts w:eastAsia="Times New Roman"/>
          <w:lang w:eastAsia="de-AT"/>
        </w:rPr>
      </w:pPr>
    </w:p>
    <w:p w:rsidR="00974671" w:rsidRDefault="00974671" w:rsidP="00BE2DE5">
      <w:r w:rsidRPr="00915ADC">
        <w:t xml:space="preserve">Beherrschen </w:t>
      </w:r>
      <w:r w:rsidR="00E1457C">
        <w:t>Sie</w:t>
      </w:r>
      <w:r w:rsidRPr="00915ADC">
        <w:t xml:space="preserve"> die deutsche Sprache nicht ausreichend,  </w:t>
      </w:r>
      <w:r w:rsidR="00E1457C">
        <w:t xml:space="preserve">wird Ihnen </w:t>
      </w:r>
      <w:r w:rsidR="00BE2DE5">
        <w:t xml:space="preserve">in der Zulassungsmitteilung die Ablegung der </w:t>
      </w:r>
      <w:r w:rsidR="00BE2DE5" w:rsidRPr="00BE2DE5">
        <w:rPr>
          <w:b/>
        </w:rPr>
        <w:t>Ergänzungsprüfung Deutsch</w:t>
      </w:r>
      <w:r w:rsidR="00BE2DE5">
        <w:t xml:space="preserve"> aufgetragen. Diese wird im Rahmen des </w:t>
      </w:r>
      <w:r w:rsidR="00850641">
        <w:t xml:space="preserve">kostenpflichtigen </w:t>
      </w:r>
      <w:r w:rsidR="008C781E">
        <w:t xml:space="preserve">Universitätslehrgangs </w:t>
      </w:r>
      <w:r w:rsidR="008C781E">
        <w:rPr>
          <w:b/>
        </w:rPr>
        <w:t>„Vorstudienlehrgang</w:t>
      </w:r>
      <w:r w:rsidR="00BE2DE5" w:rsidRPr="00BE2DE5">
        <w:rPr>
          <w:b/>
        </w:rPr>
        <w:t xml:space="preserve"> zur Vorbereitung auf die Ergänzungsprüfung – Deutsch“</w:t>
      </w:r>
      <w:r w:rsidR="00BE2DE5">
        <w:t xml:space="preserve"> abgelegt. </w:t>
      </w:r>
      <w:r>
        <w:t>I</w:t>
      </w:r>
      <w:r w:rsidRPr="008734CE">
        <w:t>nformationen zum Vorstudienlehrgang erhalten Sie unter folgendem Link:</w:t>
      </w:r>
      <w:r w:rsidR="00BE2DE5">
        <w:t xml:space="preserve"> </w:t>
      </w:r>
      <w:hyperlink r:id="rId7" w:history="1">
        <w:r w:rsidRPr="00BE2DE5">
          <w:rPr>
            <w:rStyle w:val="Hyperlink"/>
          </w:rPr>
          <w:t>https://www.uibk.ac.at/weiterbildung/ulg/vorstudienlehrgang-deutsch/</w:t>
        </w:r>
      </w:hyperlink>
      <w:r w:rsidRPr="00BE2DE5">
        <w:t xml:space="preserve">  </w:t>
      </w:r>
    </w:p>
    <w:p w:rsidR="00BE2DE5" w:rsidRPr="00BE2DE5" w:rsidRDefault="00BE2DE5" w:rsidP="00BE2DE5">
      <w:pPr>
        <w:rPr>
          <w:b/>
          <w:sz w:val="28"/>
          <w:szCs w:val="28"/>
        </w:rPr>
      </w:pPr>
      <w:r w:rsidRPr="00BE2DE5">
        <w:rPr>
          <w:b/>
          <w:sz w:val="28"/>
          <w:szCs w:val="28"/>
        </w:rPr>
        <w:t>Unterrichtssprache Englisch</w:t>
      </w:r>
    </w:p>
    <w:p w:rsidR="00D84815" w:rsidRDefault="00D84815" w:rsidP="00D84815">
      <w:r>
        <w:t xml:space="preserve">Für </w:t>
      </w:r>
      <w:r w:rsidRPr="009C66FB">
        <w:rPr>
          <w:b/>
        </w:rPr>
        <w:t xml:space="preserve">Studien mit englischer Unterrichtssprache </w:t>
      </w:r>
      <w:r>
        <w:rPr>
          <w:b/>
        </w:rPr>
        <w:t xml:space="preserve"> sind ab Sommersemester 2019 </w:t>
      </w:r>
      <w:r w:rsidRPr="009C66FB">
        <w:rPr>
          <w:b/>
        </w:rPr>
        <w:t>Englischkenntnisse auf dem Niveau B2</w:t>
      </w:r>
      <w:r>
        <w:t xml:space="preserve"> </w:t>
      </w:r>
      <w:r w:rsidRPr="00452CBA">
        <w:t xml:space="preserve">(bzw. auf einer höheren Niveaustufe als B2) </w:t>
      </w:r>
      <w:r w:rsidR="00D35E98" w:rsidRPr="0056034B">
        <w:rPr>
          <w:b/>
        </w:rPr>
        <w:t xml:space="preserve">bei Antragstellung </w:t>
      </w:r>
      <w:r w:rsidRPr="0056034B">
        <w:rPr>
          <w:b/>
        </w:rPr>
        <w:t>nachzuweisen</w:t>
      </w:r>
      <w:r>
        <w:t>: Als Nachweis werden folgende Dokumente bzw. gültigen Sprachzertifikate anerkannt</w:t>
      </w:r>
      <w:r w:rsidR="006D087B">
        <w:t>, die nicht älter als 2 Jahre sind</w:t>
      </w:r>
      <w:r>
        <w:t>:</w:t>
      </w:r>
    </w:p>
    <w:p w:rsidR="00F3143D" w:rsidRPr="00F3143D" w:rsidRDefault="00F3143D" w:rsidP="00F3143D">
      <w:pPr>
        <w:pStyle w:val="Listenabsatz"/>
        <w:numPr>
          <w:ilvl w:val="0"/>
          <w:numId w:val="16"/>
        </w:numPr>
        <w:rPr>
          <w:rFonts w:cs="Arial"/>
          <w:shd w:val="clear" w:color="auto" w:fill="FFFFFF"/>
          <w:lang w:val="en-GB"/>
        </w:rPr>
      </w:pPr>
      <w:r w:rsidRPr="00F3143D">
        <w:rPr>
          <w:rFonts w:cs="Arial"/>
          <w:b/>
          <w:shd w:val="clear" w:color="auto" w:fill="FFFFFF"/>
          <w:lang w:val="en-GB"/>
        </w:rPr>
        <w:t>Test of English as a Foreign Language (TOEFL)</w:t>
      </w:r>
      <w:r w:rsidRPr="00F3143D">
        <w:rPr>
          <w:rFonts w:cs="Arial"/>
          <w:b/>
          <w:shd w:val="clear" w:color="auto" w:fill="FFFFFF"/>
          <w:lang w:val="en-GB"/>
        </w:rPr>
        <w:br/>
      </w:r>
      <w:r w:rsidRPr="00F3143D">
        <w:rPr>
          <w:rFonts w:cs="Arial"/>
          <w:shd w:val="clear" w:color="auto" w:fill="FFFFFF"/>
          <w:lang w:val="en-GB"/>
        </w:rPr>
        <w:t>TOEFL iBT Test: ab 72 Scores</w:t>
      </w:r>
    </w:p>
    <w:p w:rsidR="00F3143D" w:rsidRPr="00F3143D" w:rsidRDefault="00F3143D" w:rsidP="00F3143D">
      <w:pPr>
        <w:pStyle w:val="Listenabsatz"/>
        <w:numPr>
          <w:ilvl w:val="0"/>
          <w:numId w:val="16"/>
        </w:numPr>
        <w:rPr>
          <w:rFonts w:cs="Arial"/>
          <w:shd w:val="clear" w:color="auto" w:fill="FFFFFF"/>
          <w:lang w:val="en-GB"/>
        </w:rPr>
      </w:pPr>
      <w:r w:rsidRPr="00F3143D">
        <w:rPr>
          <w:rFonts w:cs="Arial"/>
          <w:b/>
          <w:shd w:val="clear" w:color="auto" w:fill="FFFFFF"/>
          <w:lang w:val="en-GB"/>
        </w:rPr>
        <w:t>British Council: International English Testing System (IELTS)</w:t>
      </w:r>
      <w:r w:rsidRPr="00F3143D">
        <w:rPr>
          <w:rFonts w:cs="Arial"/>
          <w:shd w:val="clear" w:color="auto" w:fill="FFFFFF"/>
          <w:lang w:val="en-GB"/>
        </w:rPr>
        <w:br/>
        <w:t>IELTS: ab 5,5 Scores</w:t>
      </w:r>
    </w:p>
    <w:p w:rsidR="00F3143D" w:rsidRPr="00F3143D" w:rsidRDefault="00F3143D" w:rsidP="00F3143D">
      <w:pPr>
        <w:pStyle w:val="Listenabsatz"/>
        <w:numPr>
          <w:ilvl w:val="0"/>
          <w:numId w:val="16"/>
        </w:numPr>
        <w:rPr>
          <w:rFonts w:cs="Arial"/>
          <w:shd w:val="clear" w:color="auto" w:fill="FFFFFF"/>
          <w:lang w:val="en-GB"/>
        </w:rPr>
      </w:pPr>
      <w:r w:rsidRPr="00F3143D">
        <w:rPr>
          <w:rFonts w:cs="Arial"/>
          <w:b/>
          <w:shd w:val="clear" w:color="auto" w:fill="FFFFFF"/>
          <w:lang w:val="en-GB"/>
        </w:rPr>
        <w:t>Cambridge Assessment English</w:t>
      </w:r>
      <w:r w:rsidRPr="00F3143D">
        <w:rPr>
          <w:rFonts w:cs="Arial"/>
          <w:b/>
          <w:shd w:val="clear" w:color="auto" w:fill="FFFFFF"/>
          <w:lang w:val="en-GB"/>
        </w:rPr>
        <w:br/>
      </w:r>
      <w:r w:rsidRPr="00F3143D">
        <w:rPr>
          <w:rFonts w:cs="Arial"/>
          <w:shd w:val="clear" w:color="auto" w:fill="FFFFFF"/>
          <w:lang w:val="en-GB"/>
        </w:rPr>
        <w:t>B2: First (= First Certificate in English (FCE)</w:t>
      </w:r>
    </w:p>
    <w:p w:rsidR="00F3143D" w:rsidRPr="00F3143D" w:rsidRDefault="00F3143D" w:rsidP="00F3143D">
      <w:pPr>
        <w:pStyle w:val="Listenabsatz"/>
        <w:numPr>
          <w:ilvl w:val="0"/>
          <w:numId w:val="15"/>
        </w:numPr>
        <w:spacing w:after="0" w:line="240" w:lineRule="auto"/>
        <w:rPr>
          <w:rFonts w:cs="Arial"/>
          <w:b/>
          <w:shd w:val="clear" w:color="auto" w:fill="FFFFFF"/>
          <w:lang w:val="en-GB"/>
        </w:rPr>
      </w:pPr>
      <w:r w:rsidRPr="00F3143D">
        <w:rPr>
          <w:rFonts w:cs="Arial"/>
          <w:b/>
          <w:shd w:val="clear" w:color="auto" w:fill="FFFFFF"/>
          <w:lang w:val="en-GB"/>
        </w:rPr>
        <w:t>Pearson Test of English</w:t>
      </w:r>
    </w:p>
    <w:p w:rsidR="00F3143D" w:rsidRPr="00F3143D" w:rsidRDefault="00F3143D" w:rsidP="00F3143D">
      <w:pPr>
        <w:pStyle w:val="Listenabsatz"/>
        <w:rPr>
          <w:rFonts w:cs="Arial"/>
          <w:shd w:val="clear" w:color="auto" w:fill="FFFFFF"/>
        </w:rPr>
      </w:pPr>
      <w:r w:rsidRPr="00F3143D">
        <w:rPr>
          <w:rFonts w:cs="Arial"/>
          <w:shd w:val="clear" w:color="auto" w:fill="FFFFFF"/>
          <w:lang w:val="en-GB"/>
        </w:rPr>
        <w:t>PTE Academic: ab 59 Scor</w:t>
      </w:r>
      <w:r w:rsidRPr="00F3143D">
        <w:rPr>
          <w:rFonts w:cs="Arial"/>
          <w:shd w:val="clear" w:color="auto" w:fill="FFFFFF"/>
        </w:rPr>
        <w:t>es</w:t>
      </w:r>
    </w:p>
    <w:p w:rsidR="00F3143D" w:rsidRPr="00C013AB" w:rsidRDefault="00F3143D" w:rsidP="00F3143D">
      <w:pPr>
        <w:pStyle w:val="Listenabsatz"/>
        <w:numPr>
          <w:ilvl w:val="0"/>
          <w:numId w:val="15"/>
        </w:numPr>
        <w:spacing w:after="0" w:line="240" w:lineRule="auto"/>
        <w:rPr>
          <w:lang w:eastAsia="de-AT"/>
        </w:rPr>
      </w:pPr>
      <w:r w:rsidRPr="00C013AB">
        <w:rPr>
          <w:lang w:eastAsia="de-AT"/>
        </w:rPr>
        <w:lastRenderedPageBreak/>
        <w:t xml:space="preserve">Unterlagen einer Bildungseinrichtung über die erfolgreiche Absolvierung </w:t>
      </w:r>
      <w:r w:rsidRPr="00A52786">
        <w:rPr>
          <w:lang w:eastAsia="de-AT"/>
        </w:rPr>
        <w:t xml:space="preserve">der </w:t>
      </w:r>
      <w:r>
        <w:rPr>
          <w:lang w:eastAsia="de-AT"/>
        </w:rPr>
        <w:t>Reifeprüfung</w:t>
      </w:r>
      <w:r w:rsidRPr="00C013AB">
        <w:rPr>
          <w:lang w:eastAsia="de-AT"/>
        </w:rPr>
        <w:t>, eines Bachelorstudiums oder eines zumindest zweijährigen Masterstudiums in englischer Sprache</w:t>
      </w:r>
    </w:p>
    <w:p w:rsidR="00F3143D" w:rsidRPr="00C013AB" w:rsidRDefault="00F3143D" w:rsidP="00F3143D">
      <w:pPr>
        <w:pStyle w:val="Listenabsatz"/>
        <w:numPr>
          <w:ilvl w:val="0"/>
          <w:numId w:val="15"/>
        </w:numPr>
        <w:spacing w:after="0" w:line="240" w:lineRule="auto"/>
        <w:rPr>
          <w:lang w:eastAsia="de-AT"/>
        </w:rPr>
      </w:pPr>
      <w:r w:rsidRPr="00C013AB">
        <w:rPr>
          <w:lang w:eastAsia="de-AT"/>
        </w:rPr>
        <w:t>Positive Englischnote am Jahreszeugnis, das dem Reifezeugnis vorangeht bzw. am Reifezeugnis, ausgestellt von einer Schule innerhalb der EU, des EWR oder der Schweiz</w:t>
      </w:r>
    </w:p>
    <w:p w:rsidR="00F3143D" w:rsidRDefault="00F3143D" w:rsidP="00F3143D">
      <w:pPr>
        <w:pStyle w:val="Listenabsatz"/>
        <w:numPr>
          <w:ilvl w:val="0"/>
          <w:numId w:val="15"/>
        </w:numPr>
        <w:spacing w:after="0" w:line="240" w:lineRule="auto"/>
      </w:pPr>
      <w:r w:rsidRPr="009F2D5B">
        <w:rPr>
          <w:b/>
          <w:lang w:eastAsia="de-AT"/>
        </w:rPr>
        <w:t>Sprachenzentrum der Universität Innsbruck</w:t>
      </w:r>
      <w:r w:rsidR="009F2D5B">
        <w:rPr>
          <w:lang w:eastAsia="de-AT"/>
        </w:rPr>
        <w:br/>
      </w:r>
      <w:r>
        <w:rPr>
          <w:lang w:eastAsia="de-AT"/>
        </w:rPr>
        <w:t>e</w:t>
      </w:r>
      <w:r w:rsidR="008E59A1">
        <w:rPr>
          <w:lang w:eastAsia="de-AT"/>
        </w:rPr>
        <w:t xml:space="preserve">rfolgreich abgeschlossener Kurs </w:t>
      </w:r>
      <w:r w:rsidR="00277421">
        <w:rPr>
          <w:lang w:eastAsia="de-AT"/>
        </w:rPr>
        <w:t>E</w:t>
      </w:r>
      <w:r>
        <w:rPr>
          <w:lang w:eastAsia="de-AT"/>
        </w:rPr>
        <w:t>nglisch Aufbaustufe III (B2)</w:t>
      </w:r>
    </w:p>
    <w:p w:rsidR="00BE2DE5" w:rsidRPr="00BE2DE5" w:rsidRDefault="00BE2DE5" w:rsidP="00BE2DE5"/>
    <w:sectPr w:rsidR="00BE2DE5" w:rsidRPr="00BE2DE5" w:rsidSect="00E23C36">
      <w:pgSz w:w="11906" w:h="16838"/>
      <w:pgMar w:top="851" w:right="113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Arial 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3FB"/>
    <w:multiLevelType w:val="multilevel"/>
    <w:tmpl w:val="CE567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D5467"/>
    <w:multiLevelType w:val="hybridMultilevel"/>
    <w:tmpl w:val="9BA456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1D4166E"/>
    <w:multiLevelType w:val="multilevel"/>
    <w:tmpl w:val="56A8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311A0F"/>
    <w:multiLevelType w:val="hybridMultilevel"/>
    <w:tmpl w:val="E94EFA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1E46590"/>
    <w:multiLevelType w:val="hybridMultilevel"/>
    <w:tmpl w:val="25B265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98169B2"/>
    <w:multiLevelType w:val="hybridMultilevel"/>
    <w:tmpl w:val="D4EABBAA"/>
    <w:lvl w:ilvl="0" w:tplc="919A58DE">
      <w:start w:val="2"/>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5703E0D"/>
    <w:multiLevelType w:val="multilevel"/>
    <w:tmpl w:val="5C08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74549C"/>
    <w:multiLevelType w:val="hybridMultilevel"/>
    <w:tmpl w:val="60CE1AE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8">
    <w:nsid w:val="35A67072"/>
    <w:multiLevelType w:val="hybridMultilevel"/>
    <w:tmpl w:val="6BDA22F8"/>
    <w:lvl w:ilvl="0" w:tplc="0C070001">
      <w:start w:val="1"/>
      <w:numFmt w:val="bullet"/>
      <w:lvlText w:val=""/>
      <w:lvlJc w:val="left"/>
      <w:pPr>
        <w:ind w:left="720" w:hanging="360"/>
      </w:pPr>
      <w:rPr>
        <w:rFonts w:ascii="Symbol" w:hAnsi="Symbol" w:hint="default"/>
      </w:rPr>
    </w:lvl>
    <w:lvl w:ilvl="1" w:tplc="F170DC48">
      <w:numFmt w:val="bullet"/>
      <w:lvlText w:val="-"/>
      <w:lvlJc w:val="left"/>
      <w:pPr>
        <w:ind w:left="1440" w:hanging="360"/>
      </w:pPr>
      <w:rPr>
        <w:rFonts w:ascii="Calibri" w:eastAsiaTheme="minorHAnsi" w:hAnsi="Calibri" w:cstheme="minorBidi"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42EC0A2F"/>
    <w:multiLevelType w:val="hybridMultilevel"/>
    <w:tmpl w:val="D13222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4AAB5498"/>
    <w:multiLevelType w:val="hybridMultilevel"/>
    <w:tmpl w:val="29C021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B291FC2"/>
    <w:multiLevelType w:val="hybridMultilevel"/>
    <w:tmpl w:val="FCB438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61164A52"/>
    <w:multiLevelType w:val="hybridMultilevel"/>
    <w:tmpl w:val="E47C0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635B57BA"/>
    <w:multiLevelType w:val="hybridMultilevel"/>
    <w:tmpl w:val="61742B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733928D9"/>
    <w:multiLevelType w:val="hybridMultilevel"/>
    <w:tmpl w:val="98767C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755107D1"/>
    <w:multiLevelType w:val="hybridMultilevel"/>
    <w:tmpl w:val="2C4483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79700BBB"/>
    <w:multiLevelType w:val="hybridMultilevel"/>
    <w:tmpl w:val="5470BD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5"/>
  </w:num>
  <w:num w:numId="6">
    <w:abstractNumId w:val="8"/>
  </w:num>
  <w:num w:numId="7">
    <w:abstractNumId w:val="14"/>
  </w:num>
  <w:num w:numId="8">
    <w:abstractNumId w:val="15"/>
  </w:num>
  <w:num w:numId="9">
    <w:abstractNumId w:val="9"/>
  </w:num>
  <w:num w:numId="10">
    <w:abstractNumId w:val="13"/>
  </w:num>
  <w:num w:numId="11">
    <w:abstractNumId w:val="10"/>
  </w:num>
  <w:num w:numId="12">
    <w:abstractNumId w:val="12"/>
  </w:num>
  <w:num w:numId="13">
    <w:abstractNumId w:val="3"/>
  </w:num>
  <w:num w:numId="14">
    <w:abstractNumId w:val="1"/>
  </w:num>
  <w:num w:numId="15">
    <w:abstractNumId w:val="16"/>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BDD"/>
    <w:rsid w:val="00082C0E"/>
    <w:rsid w:val="000905D2"/>
    <w:rsid w:val="000A469E"/>
    <w:rsid w:val="000E602D"/>
    <w:rsid w:val="00235628"/>
    <w:rsid w:val="002450FA"/>
    <w:rsid w:val="00264D11"/>
    <w:rsid w:val="00277421"/>
    <w:rsid w:val="002B35B9"/>
    <w:rsid w:val="003547C3"/>
    <w:rsid w:val="0056034B"/>
    <w:rsid w:val="005713D2"/>
    <w:rsid w:val="005D6C45"/>
    <w:rsid w:val="00640FC0"/>
    <w:rsid w:val="00656BDC"/>
    <w:rsid w:val="00666629"/>
    <w:rsid w:val="006834F6"/>
    <w:rsid w:val="006D087B"/>
    <w:rsid w:val="006D1EAF"/>
    <w:rsid w:val="007D46EB"/>
    <w:rsid w:val="007E5BDD"/>
    <w:rsid w:val="00850641"/>
    <w:rsid w:val="008C781E"/>
    <w:rsid w:val="008E0487"/>
    <w:rsid w:val="008E59A1"/>
    <w:rsid w:val="009175F8"/>
    <w:rsid w:val="00926695"/>
    <w:rsid w:val="00952DC9"/>
    <w:rsid w:val="00974671"/>
    <w:rsid w:val="009B0AFE"/>
    <w:rsid w:val="009F2D5B"/>
    <w:rsid w:val="00B40814"/>
    <w:rsid w:val="00BB0805"/>
    <w:rsid w:val="00BB1A64"/>
    <w:rsid w:val="00BD42BD"/>
    <w:rsid w:val="00BE2DE5"/>
    <w:rsid w:val="00C4649A"/>
    <w:rsid w:val="00C632E7"/>
    <w:rsid w:val="00D04AA7"/>
    <w:rsid w:val="00D30090"/>
    <w:rsid w:val="00D30661"/>
    <w:rsid w:val="00D35E98"/>
    <w:rsid w:val="00D84815"/>
    <w:rsid w:val="00DB44EF"/>
    <w:rsid w:val="00E1457C"/>
    <w:rsid w:val="00E23C36"/>
    <w:rsid w:val="00F3143D"/>
    <w:rsid w:val="00FB5E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7E5BDD"/>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5">
    <w:name w:val="heading 5"/>
    <w:basedOn w:val="Standard"/>
    <w:link w:val="berschrift5Zchn"/>
    <w:uiPriority w:val="9"/>
    <w:qFormat/>
    <w:rsid w:val="007E5BDD"/>
    <w:pPr>
      <w:spacing w:before="100" w:beforeAutospacing="1" w:after="100" w:afterAutospacing="1" w:line="240" w:lineRule="auto"/>
      <w:outlineLvl w:val="4"/>
    </w:pPr>
    <w:rPr>
      <w:rFonts w:ascii="Times New Roman" w:eastAsia="Times New Roman" w:hAnsi="Times New Roman" w:cs="Times New Roman"/>
      <w:b/>
      <w:bCs/>
      <w:sz w:val="20"/>
      <w:szCs w:val="2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E5BDD"/>
    <w:rPr>
      <w:rFonts w:ascii="Times New Roman" w:eastAsia="Times New Roman" w:hAnsi="Times New Roman" w:cs="Times New Roman"/>
      <w:b/>
      <w:bCs/>
      <w:sz w:val="36"/>
      <w:szCs w:val="36"/>
      <w:lang w:eastAsia="de-AT"/>
    </w:rPr>
  </w:style>
  <w:style w:type="character" w:customStyle="1" w:styleId="berschrift5Zchn">
    <w:name w:val="Überschrift 5 Zchn"/>
    <w:basedOn w:val="Absatz-Standardschriftart"/>
    <w:link w:val="berschrift5"/>
    <w:uiPriority w:val="9"/>
    <w:rsid w:val="007E5BDD"/>
    <w:rPr>
      <w:rFonts w:ascii="Times New Roman" w:eastAsia="Times New Roman" w:hAnsi="Times New Roman" w:cs="Times New Roman"/>
      <w:b/>
      <w:bCs/>
      <w:sz w:val="20"/>
      <w:szCs w:val="20"/>
      <w:lang w:eastAsia="de-AT"/>
    </w:rPr>
  </w:style>
  <w:style w:type="character" w:customStyle="1" w:styleId="orange">
    <w:name w:val="orange"/>
    <w:basedOn w:val="Absatz-Standardschriftart"/>
    <w:rsid w:val="007E5BDD"/>
  </w:style>
  <w:style w:type="paragraph" w:styleId="StandardWeb">
    <w:name w:val="Normal (Web)"/>
    <w:basedOn w:val="Standard"/>
    <w:uiPriority w:val="99"/>
    <w:semiHidden/>
    <w:unhideWhenUsed/>
    <w:rsid w:val="007E5BD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7E5BDD"/>
    <w:rPr>
      <w:b/>
      <w:bCs/>
    </w:rPr>
  </w:style>
  <w:style w:type="character" w:customStyle="1" w:styleId="blue">
    <w:name w:val="blue"/>
    <w:basedOn w:val="Absatz-Standardschriftart"/>
    <w:rsid w:val="007E5BDD"/>
  </w:style>
  <w:style w:type="character" w:styleId="Hyperlink">
    <w:name w:val="Hyperlink"/>
    <w:basedOn w:val="Absatz-Standardschriftart"/>
    <w:uiPriority w:val="99"/>
    <w:unhideWhenUsed/>
    <w:rsid w:val="007E5BDD"/>
    <w:rPr>
      <w:color w:val="0000FF"/>
      <w:u w:val="single"/>
    </w:rPr>
  </w:style>
  <w:style w:type="paragraph" w:customStyle="1" w:styleId="borderblack">
    <w:name w:val="border_black"/>
    <w:basedOn w:val="Standard"/>
    <w:rsid w:val="007E5BD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red">
    <w:name w:val="red"/>
    <w:basedOn w:val="Absatz-Standardschriftart"/>
    <w:rsid w:val="007E5BDD"/>
  </w:style>
  <w:style w:type="paragraph" w:customStyle="1" w:styleId="collapse">
    <w:name w:val="collapse"/>
    <w:basedOn w:val="Standard"/>
    <w:rsid w:val="007E5BDD"/>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C4649A"/>
    <w:pPr>
      <w:ind w:left="720"/>
      <w:contextualSpacing/>
    </w:pPr>
  </w:style>
  <w:style w:type="paragraph" w:customStyle="1" w:styleId="Default">
    <w:name w:val="Default"/>
    <w:rsid w:val="00BE2DE5"/>
    <w:pPr>
      <w:autoSpaceDE w:val="0"/>
      <w:autoSpaceDN w:val="0"/>
      <w:adjustRightInd w:val="0"/>
      <w:spacing w:after="0" w:line="240" w:lineRule="auto"/>
    </w:pPr>
    <w:rPr>
      <w:rFonts w:ascii="Arial MT" w:hAnsi="Arial MT" w:cs="Arial MT"/>
      <w:color w:val="000000"/>
      <w:sz w:val="24"/>
      <w:szCs w:val="24"/>
    </w:rPr>
  </w:style>
  <w:style w:type="character" w:styleId="Kommentarzeichen">
    <w:name w:val="annotation reference"/>
    <w:basedOn w:val="Absatz-Standardschriftart"/>
    <w:uiPriority w:val="99"/>
    <w:semiHidden/>
    <w:unhideWhenUsed/>
    <w:rsid w:val="00BE2DE5"/>
    <w:rPr>
      <w:sz w:val="16"/>
      <w:szCs w:val="16"/>
    </w:rPr>
  </w:style>
  <w:style w:type="paragraph" w:styleId="Kommentartext">
    <w:name w:val="annotation text"/>
    <w:basedOn w:val="Standard"/>
    <w:link w:val="KommentartextZchn"/>
    <w:uiPriority w:val="99"/>
    <w:semiHidden/>
    <w:unhideWhenUsed/>
    <w:rsid w:val="00BE2DE5"/>
    <w:pPr>
      <w:spacing w:after="0" w:line="240" w:lineRule="auto"/>
    </w:pPr>
    <w:rPr>
      <w:rFonts w:ascii="Calibri" w:hAnsi="Calibri" w:cs="Times New Roman"/>
      <w:sz w:val="20"/>
      <w:szCs w:val="20"/>
    </w:rPr>
  </w:style>
  <w:style w:type="character" w:customStyle="1" w:styleId="KommentartextZchn">
    <w:name w:val="Kommentartext Zchn"/>
    <w:basedOn w:val="Absatz-Standardschriftart"/>
    <w:link w:val="Kommentartext"/>
    <w:uiPriority w:val="99"/>
    <w:semiHidden/>
    <w:rsid w:val="00BE2DE5"/>
    <w:rPr>
      <w:rFonts w:ascii="Calibri" w:hAnsi="Calibri" w:cs="Times New Roman"/>
      <w:sz w:val="20"/>
      <w:szCs w:val="20"/>
    </w:rPr>
  </w:style>
  <w:style w:type="paragraph" w:styleId="Sprechblasentext">
    <w:name w:val="Balloon Text"/>
    <w:basedOn w:val="Standard"/>
    <w:link w:val="SprechblasentextZchn"/>
    <w:uiPriority w:val="99"/>
    <w:semiHidden/>
    <w:unhideWhenUsed/>
    <w:rsid w:val="00BE2D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DE5"/>
    <w:rPr>
      <w:rFonts w:ascii="Tahoma" w:hAnsi="Tahoma" w:cs="Tahoma"/>
      <w:sz w:val="16"/>
      <w:szCs w:val="16"/>
    </w:rPr>
  </w:style>
  <w:style w:type="paragraph" w:styleId="KeinLeerraum">
    <w:name w:val="No Spacing"/>
    <w:uiPriority w:val="1"/>
    <w:qFormat/>
    <w:rsid w:val="00BE2D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7E5BDD"/>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5">
    <w:name w:val="heading 5"/>
    <w:basedOn w:val="Standard"/>
    <w:link w:val="berschrift5Zchn"/>
    <w:uiPriority w:val="9"/>
    <w:qFormat/>
    <w:rsid w:val="007E5BDD"/>
    <w:pPr>
      <w:spacing w:before="100" w:beforeAutospacing="1" w:after="100" w:afterAutospacing="1" w:line="240" w:lineRule="auto"/>
      <w:outlineLvl w:val="4"/>
    </w:pPr>
    <w:rPr>
      <w:rFonts w:ascii="Times New Roman" w:eastAsia="Times New Roman" w:hAnsi="Times New Roman" w:cs="Times New Roman"/>
      <w:b/>
      <w:bCs/>
      <w:sz w:val="20"/>
      <w:szCs w:val="2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E5BDD"/>
    <w:rPr>
      <w:rFonts w:ascii="Times New Roman" w:eastAsia="Times New Roman" w:hAnsi="Times New Roman" w:cs="Times New Roman"/>
      <w:b/>
      <w:bCs/>
      <w:sz w:val="36"/>
      <w:szCs w:val="36"/>
      <w:lang w:eastAsia="de-AT"/>
    </w:rPr>
  </w:style>
  <w:style w:type="character" w:customStyle="1" w:styleId="berschrift5Zchn">
    <w:name w:val="Überschrift 5 Zchn"/>
    <w:basedOn w:val="Absatz-Standardschriftart"/>
    <w:link w:val="berschrift5"/>
    <w:uiPriority w:val="9"/>
    <w:rsid w:val="007E5BDD"/>
    <w:rPr>
      <w:rFonts w:ascii="Times New Roman" w:eastAsia="Times New Roman" w:hAnsi="Times New Roman" w:cs="Times New Roman"/>
      <w:b/>
      <w:bCs/>
      <w:sz w:val="20"/>
      <w:szCs w:val="20"/>
      <w:lang w:eastAsia="de-AT"/>
    </w:rPr>
  </w:style>
  <w:style w:type="character" w:customStyle="1" w:styleId="orange">
    <w:name w:val="orange"/>
    <w:basedOn w:val="Absatz-Standardschriftart"/>
    <w:rsid w:val="007E5BDD"/>
  </w:style>
  <w:style w:type="paragraph" w:styleId="StandardWeb">
    <w:name w:val="Normal (Web)"/>
    <w:basedOn w:val="Standard"/>
    <w:uiPriority w:val="99"/>
    <w:semiHidden/>
    <w:unhideWhenUsed/>
    <w:rsid w:val="007E5BD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7E5BDD"/>
    <w:rPr>
      <w:b/>
      <w:bCs/>
    </w:rPr>
  </w:style>
  <w:style w:type="character" w:customStyle="1" w:styleId="blue">
    <w:name w:val="blue"/>
    <w:basedOn w:val="Absatz-Standardschriftart"/>
    <w:rsid w:val="007E5BDD"/>
  </w:style>
  <w:style w:type="character" w:styleId="Hyperlink">
    <w:name w:val="Hyperlink"/>
    <w:basedOn w:val="Absatz-Standardschriftart"/>
    <w:uiPriority w:val="99"/>
    <w:unhideWhenUsed/>
    <w:rsid w:val="007E5BDD"/>
    <w:rPr>
      <w:color w:val="0000FF"/>
      <w:u w:val="single"/>
    </w:rPr>
  </w:style>
  <w:style w:type="paragraph" w:customStyle="1" w:styleId="borderblack">
    <w:name w:val="border_black"/>
    <w:basedOn w:val="Standard"/>
    <w:rsid w:val="007E5BD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red">
    <w:name w:val="red"/>
    <w:basedOn w:val="Absatz-Standardschriftart"/>
    <w:rsid w:val="007E5BDD"/>
  </w:style>
  <w:style w:type="paragraph" w:customStyle="1" w:styleId="collapse">
    <w:name w:val="collapse"/>
    <w:basedOn w:val="Standard"/>
    <w:rsid w:val="007E5BDD"/>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C4649A"/>
    <w:pPr>
      <w:ind w:left="720"/>
      <w:contextualSpacing/>
    </w:pPr>
  </w:style>
  <w:style w:type="paragraph" w:customStyle="1" w:styleId="Default">
    <w:name w:val="Default"/>
    <w:rsid w:val="00BE2DE5"/>
    <w:pPr>
      <w:autoSpaceDE w:val="0"/>
      <w:autoSpaceDN w:val="0"/>
      <w:adjustRightInd w:val="0"/>
      <w:spacing w:after="0" w:line="240" w:lineRule="auto"/>
    </w:pPr>
    <w:rPr>
      <w:rFonts w:ascii="Arial MT" w:hAnsi="Arial MT" w:cs="Arial MT"/>
      <w:color w:val="000000"/>
      <w:sz w:val="24"/>
      <w:szCs w:val="24"/>
    </w:rPr>
  </w:style>
  <w:style w:type="character" w:styleId="Kommentarzeichen">
    <w:name w:val="annotation reference"/>
    <w:basedOn w:val="Absatz-Standardschriftart"/>
    <w:uiPriority w:val="99"/>
    <w:semiHidden/>
    <w:unhideWhenUsed/>
    <w:rsid w:val="00BE2DE5"/>
    <w:rPr>
      <w:sz w:val="16"/>
      <w:szCs w:val="16"/>
    </w:rPr>
  </w:style>
  <w:style w:type="paragraph" w:styleId="Kommentartext">
    <w:name w:val="annotation text"/>
    <w:basedOn w:val="Standard"/>
    <w:link w:val="KommentartextZchn"/>
    <w:uiPriority w:val="99"/>
    <w:semiHidden/>
    <w:unhideWhenUsed/>
    <w:rsid w:val="00BE2DE5"/>
    <w:pPr>
      <w:spacing w:after="0" w:line="240" w:lineRule="auto"/>
    </w:pPr>
    <w:rPr>
      <w:rFonts w:ascii="Calibri" w:hAnsi="Calibri" w:cs="Times New Roman"/>
      <w:sz w:val="20"/>
      <w:szCs w:val="20"/>
    </w:rPr>
  </w:style>
  <w:style w:type="character" w:customStyle="1" w:styleId="KommentartextZchn">
    <w:name w:val="Kommentartext Zchn"/>
    <w:basedOn w:val="Absatz-Standardschriftart"/>
    <w:link w:val="Kommentartext"/>
    <w:uiPriority w:val="99"/>
    <w:semiHidden/>
    <w:rsid w:val="00BE2DE5"/>
    <w:rPr>
      <w:rFonts w:ascii="Calibri" w:hAnsi="Calibri" w:cs="Times New Roman"/>
      <w:sz w:val="20"/>
      <w:szCs w:val="20"/>
    </w:rPr>
  </w:style>
  <w:style w:type="paragraph" w:styleId="Sprechblasentext">
    <w:name w:val="Balloon Text"/>
    <w:basedOn w:val="Standard"/>
    <w:link w:val="SprechblasentextZchn"/>
    <w:uiPriority w:val="99"/>
    <w:semiHidden/>
    <w:unhideWhenUsed/>
    <w:rsid w:val="00BE2D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DE5"/>
    <w:rPr>
      <w:rFonts w:ascii="Tahoma" w:hAnsi="Tahoma" w:cs="Tahoma"/>
      <w:sz w:val="16"/>
      <w:szCs w:val="16"/>
    </w:rPr>
  </w:style>
  <w:style w:type="paragraph" w:styleId="KeinLeerraum">
    <w:name w:val="No Spacing"/>
    <w:uiPriority w:val="1"/>
    <w:qFormat/>
    <w:rsid w:val="00BE2D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017623">
      <w:bodyDiv w:val="1"/>
      <w:marLeft w:val="0"/>
      <w:marRight w:val="0"/>
      <w:marTop w:val="0"/>
      <w:marBottom w:val="0"/>
      <w:divBdr>
        <w:top w:val="none" w:sz="0" w:space="0" w:color="auto"/>
        <w:left w:val="none" w:sz="0" w:space="0" w:color="auto"/>
        <w:bottom w:val="none" w:sz="0" w:space="0" w:color="auto"/>
        <w:right w:val="none" w:sz="0" w:space="0" w:color="auto"/>
      </w:divBdr>
      <w:divsChild>
        <w:div w:id="1596010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uibk.ac.at/weiterbildung/ulg/vorstudienlehrgang-deuts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sd.a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4630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Donabauer, Thomas</dc:creator>
  <cp:lastModifiedBy>Donabauer, Thomas</cp:lastModifiedBy>
  <cp:revision>3</cp:revision>
  <cp:lastPrinted>2018-10-17T10:15:00Z</cp:lastPrinted>
  <dcterms:created xsi:type="dcterms:W3CDTF">2019-02-05T16:53:00Z</dcterms:created>
  <dcterms:modified xsi:type="dcterms:W3CDTF">2019-02-05T16:54:00Z</dcterms:modified>
</cp:coreProperties>
</file>