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47" w:rsidRPr="000B6F80" w:rsidRDefault="007E5786" w:rsidP="007E5786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bookmarkStart w:id="0" w:name="_GoBack"/>
      <w:bookmarkEnd w:id="0"/>
      <w:r w:rsidRPr="000B6F80">
        <w:rPr>
          <w:rFonts w:ascii="Times New Roman" w:hAnsi="Times New Roman" w:cs="Times New Roman"/>
          <w:b/>
          <w:sz w:val="32"/>
          <w:szCs w:val="32"/>
          <w:lang w:val="en-GB"/>
        </w:rPr>
        <w:t>Screenplay</w:t>
      </w:r>
    </w:p>
    <w:p w:rsidR="007E5786" w:rsidRPr="000B6F80" w:rsidRDefault="000B6F80" w:rsidP="000B6F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6F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Location: A film studio. </w:t>
      </w:r>
    </w:p>
    <w:p w:rsidR="000B6F80" w:rsidRDefault="000B6F80" w:rsidP="000B6F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6F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A reporter asks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some questions an Austrian woman</w:t>
      </w:r>
      <w:r w:rsidRPr="000B6F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who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is invited in the studio</w:t>
      </w:r>
      <w:r w:rsidRPr="000B6F8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0B6F80" w:rsidRPr="000B6F80" w:rsidRDefault="000B6F80" w:rsidP="000B6F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4B4947" w:rsidRDefault="004B4947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B4947">
        <w:rPr>
          <w:rFonts w:ascii="Times New Roman" w:hAnsi="Times New Roman" w:cs="Times New Roman"/>
          <w:sz w:val="24"/>
          <w:szCs w:val="24"/>
          <w:lang w:val="en-GB"/>
        </w:rPr>
        <w:t>Reporter: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Hello everyone</w:t>
      </w:r>
      <w:r w:rsidRPr="004B4947">
        <w:rPr>
          <w:rFonts w:ascii="Times New Roman" w:hAnsi="Times New Roman" w:cs="Times New Roman"/>
          <w:sz w:val="24"/>
          <w:szCs w:val="24"/>
          <w:lang w:val="en-GB"/>
        </w:rPr>
        <w:t>!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>Welcome in our special ORF program. We have invited in our</w:t>
      </w:r>
      <w:r w:rsidRPr="004B49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>studio an Austrian woma</w:t>
      </w:r>
      <w:r>
        <w:rPr>
          <w:rFonts w:ascii="Times New Roman" w:hAnsi="Times New Roman" w:cs="Times New Roman"/>
          <w:sz w:val="24"/>
          <w:szCs w:val="24"/>
          <w:lang w:val="en-GB"/>
        </w:rPr>
        <w:t>n and I will ask her some questions.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 xml:space="preserve"> Hello, thank you for your coming, Mrs Schmid.</w:t>
      </w:r>
    </w:p>
    <w:p w:rsidR="004B4947" w:rsidRDefault="007A03F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Mrs Schmid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 xml:space="preserve">: Hello. </w:t>
      </w:r>
    </w:p>
    <w:p w:rsidR="004B4947" w:rsidRDefault="004B4947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Reporter: 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 xml:space="preserve">The first question is: </w:t>
      </w:r>
      <w:r>
        <w:rPr>
          <w:rFonts w:ascii="Times New Roman" w:hAnsi="Times New Roman" w:cs="Times New Roman"/>
          <w:sz w:val="24"/>
          <w:szCs w:val="24"/>
          <w:lang w:val="en-GB"/>
        </w:rPr>
        <w:t>What do Austrian people do in their leisure time?</w:t>
      </w:r>
    </w:p>
    <w:p w:rsidR="000B0025" w:rsidRDefault="007A03F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Mrs Schmid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>Well, we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 xml:space="preserve"> go out</w:t>
      </w:r>
      <w:r w:rsidR="000B6F80">
        <w:rPr>
          <w:rFonts w:ascii="Times New Roman" w:hAnsi="Times New Roman" w:cs="Times New Roman"/>
          <w:sz w:val="24"/>
          <w:szCs w:val="24"/>
          <w:lang w:val="en-GB"/>
        </w:rPr>
        <w:t xml:space="preserve"> with friends</w:t>
      </w:r>
      <w:r w:rsidR="004B75C2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75C2">
        <w:rPr>
          <w:rFonts w:ascii="Times New Roman" w:hAnsi="Times New Roman" w:cs="Times New Roman"/>
          <w:sz w:val="24"/>
          <w:szCs w:val="24"/>
          <w:lang w:val="en-GB"/>
        </w:rPr>
        <w:t>we go to the cinema. If you love sports, you go swimming, jogging, hiking or skiing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B75C2">
        <w:rPr>
          <w:rFonts w:ascii="Times New Roman" w:hAnsi="Times New Roman" w:cs="Times New Roman"/>
          <w:sz w:val="24"/>
          <w:szCs w:val="24"/>
          <w:lang w:val="en-GB"/>
        </w:rPr>
        <w:t xml:space="preserve"> Some people love music, so they play an instrument or sing in a 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 xml:space="preserve">choir. </w:t>
      </w:r>
    </w:p>
    <w:p w:rsidR="004B4947" w:rsidRPr="000B0025" w:rsidRDefault="000B0025" w:rsidP="004B4947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0025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While the Austrian woman answers, </w:t>
      </w:r>
      <w:r w:rsidR="003314BF">
        <w:rPr>
          <w:rFonts w:ascii="Times New Roman" w:hAnsi="Times New Roman" w:cs="Times New Roman"/>
          <w:i/>
          <w:sz w:val="24"/>
          <w:szCs w:val="24"/>
          <w:lang w:val="en-GB"/>
        </w:rPr>
        <w:t>an actor mimes the different activities.</w:t>
      </w:r>
    </w:p>
    <w:p w:rsidR="004B4947" w:rsidRDefault="000B0025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Reporter: Can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 xml:space="preserve"> I ask you another question?</w:t>
      </w:r>
    </w:p>
    <w:p w:rsidR="004B4947" w:rsidRDefault="007A03F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Mrs Schmid</w:t>
      </w:r>
      <w:r w:rsidR="004B4947">
        <w:rPr>
          <w:rFonts w:ascii="Times New Roman" w:hAnsi="Times New Roman" w:cs="Times New Roman"/>
          <w:sz w:val="24"/>
          <w:szCs w:val="24"/>
          <w:lang w:val="en-GB"/>
        </w:rPr>
        <w:t>: Yes, sure.</w:t>
      </w:r>
    </w:p>
    <w:p w:rsidR="004B4947" w:rsidRDefault="004B4947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Reporter: 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>What do you think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 xml:space="preserve"> Iraqis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 xml:space="preserve"> do</w:t>
      </w:r>
      <w:r w:rsidR="006323FC">
        <w:rPr>
          <w:rFonts w:ascii="Times New Roman" w:hAnsi="Times New Roman" w:cs="Times New Roman"/>
          <w:sz w:val="24"/>
          <w:szCs w:val="24"/>
          <w:lang w:val="en-GB"/>
        </w:rPr>
        <w:t xml:space="preserve"> in their free time?</w:t>
      </w:r>
    </w:p>
    <w:p w:rsidR="00B12FFF" w:rsidRPr="003314BF" w:rsidRDefault="007A03F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Mrs Schmid</w:t>
      </w:r>
      <w:r w:rsidR="006323FC">
        <w:rPr>
          <w:rFonts w:ascii="Times New Roman" w:hAnsi="Times New Roman" w:cs="Times New Roman"/>
          <w:sz w:val="24"/>
          <w:szCs w:val="24"/>
          <w:lang w:val="en-GB"/>
        </w:rPr>
        <w:t xml:space="preserve">: Oh that is a difficult question. 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 xml:space="preserve">I do not know people from Iraq, but </w:t>
      </w:r>
      <w:r w:rsidR="006323FC">
        <w:rPr>
          <w:rFonts w:ascii="Times New Roman" w:hAnsi="Times New Roman" w:cs="Times New Roman"/>
          <w:sz w:val="24"/>
          <w:szCs w:val="24"/>
          <w:lang w:val="en-GB"/>
        </w:rPr>
        <w:t>I think they go swimming, jogging,</w:t>
      </w:r>
      <w:r w:rsidR="00B12FFF">
        <w:rPr>
          <w:rFonts w:ascii="Times New Roman" w:hAnsi="Times New Roman" w:cs="Times New Roman"/>
          <w:sz w:val="24"/>
          <w:szCs w:val="24"/>
          <w:lang w:val="en-GB"/>
        </w:rPr>
        <w:t xml:space="preserve"> me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6323FC">
        <w:rPr>
          <w:rFonts w:ascii="Times New Roman" w:hAnsi="Times New Roman" w:cs="Times New Roman"/>
          <w:sz w:val="24"/>
          <w:szCs w:val="24"/>
          <w:lang w:val="en-GB"/>
        </w:rPr>
        <w:t xml:space="preserve">go out 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>with friends while women stay at home.</w:t>
      </w:r>
    </w:p>
    <w:p w:rsidR="006323FC" w:rsidRDefault="006323FC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Reporter: Now I will show you a </w:t>
      </w:r>
      <w:r w:rsidR="000B0025">
        <w:rPr>
          <w:rFonts w:ascii="Times New Roman" w:hAnsi="Times New Roman" w:cs="Times New Roman"/>
          <w:sz w:val="24"/>
          <w:szCs w:val="24"/>
          <w:lang w:val="en-GB"/>
        </w:rPr>
        <w:t>short movie filmed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Bagdad where you will see what Iraqi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really do in their free time.</w:t>
      </w:r>
      <w:r w:rsidR="00A67576">
        <w:rPr>
          <w:rFonts w:ascii="Times New Roman" w:hAnsi="Times New Roman" w:cs="Times New Roman"/>
          <w:sz w:val="24"/>
          <w:szCs w:val="24"/>
          <w:lang w:val="en-GB"/>
        </w:rPr>
        <w:t xml:space="preserve"> Thanks for your interview, Mrs Schmid. Good b</w:t>
      </w:r>
      <w:r w:rsidR="007E5786">
        <w:rPr>
          <w:rFonts w:ascii="Times New Roman" w:hAnsi="Times New Roman" w:cs="Times New Roman"/>
          <w:sz w:val="24"/>
          <w:szCs w:val="24"/>
          <w:lang w:val="en-GB"/>
        </w:rPr>
        <w:t>ye.</w:t>
      </w:r>
    </w:p>
    <w:p w:rsidR="007E5786" w:rsidRDefault="007A03F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Mrs Schmid</w:t>
      </w:r>
      <w:r w:rsidR="007E578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67576">
        <w:rPr>
          <w:rFonts w:ascii="Times New Roman" w:hAnsi="Times New Roman" w:cs="Times New Roman"/>
          <w:sz w:val="24"/>
          <w:szCs w:val="24"/>
          <w:lang w:val="en-GB"/>
        </w:rPr>
        <w:t xml:space="preserve"> Good bye</w:t>
      </w:r>
      <w:r w:rsidR="007E578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67576" w:rsidRDefault="00A67576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Reporter: As you can see, Iraqi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love going for a walk with their families, they like talking together. They love meeting friends in a café, drinking some coffee or tea and playing tombola.</w:t>
      </w:r>
    </w:p>
    <w:p w:rsidR="006323FC" w:rsidRDefault="006323FC" w:rsidP="004B4947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A67576">
        <w:rPr>
          <w:rFonts w:ascii="Times New Roman" w:hAnsi="Times New Roman" w:cs="Times New Roman"/>
          <w:i/>
          <w:sz w:val="24"/>
          <w:szCs w:val="24"/>
          <w:lang w:val="en-GB"/>
        </w:rPr>
        <w:t>Two people show pantomimic a couple of Iraqi</w:t>
      </w:r>
      <w:r w:rsidR="00A67576">
        <w:rPr>
          <w:rFonts w:ascii="Times New Roman" w:hAnsi="Times New Roman" w:cs="Times New Roman"/>
          <w:i/>
          <w:sz w:val="24"/>
          <w:szCs w:val="24"/>
          <w:lang w:val="en-GB"/>
        </w:rPr>
        <w:t>. The woman wears</w:t>
      </w:r>
      <w:r w:rsidRPr="00A6757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head </w:t>
      </w:r>
      <w:r w:rsidR="00A67576">
        <w:rPr>
          <w:rFonts w:ascii="Times New Roman" w:hAnsi="Times New Roman" w:cs="Times New Roman"/>
          <w:i/>
          <w:sz w:val="24"/>
          <w:szCs w:val="24"/>
          <w:lang w:val="en-GB"/>
        </w:rPr>
        <w:t>scarf</w:t>
      </w:r>
      <w:r w:rsidRPr="00A6757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</w:t>
      </w:r>
      <w:r w:rsidR="00A67576">
        <w:rPr>
          <w:rFonts w:ascii="Times New Roman" w:hAnsi="Times New Roman" w:cs="Times New Roman"/>
          <w:i/>
          <w:sz w:val="24"/>
          <w:szCs w:val="24"/>
          <w:lang w:val="en-GB"/>
        </w:rPr>
        <w:t>nd they walk with their child (a doll)</w:t>
      </w:r>
      <w:r w:rsidRPr="00A67576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="00A6757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next scene</w:t>
      </w:r>
      <w:r w:rsidR="007E5786" w:rsidRPr="00A6757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shows </w:t>
      </w:r>
      <w:r w:rsidR="00A67576">
        <w:rPr>
          <w:rFonts w:ascii="Times New Roman" w:hAnsi="Times New Roman" w:cs="Times New Roman"/>
          <w:i/>
          <w:sz w:val="24"/>
          <w:szCs w:val="24"/>
          <w:lang w:val="en-GB"/>
        </w:rPr>
        <w:t>two friends drinking</w:t>
      </w:r>
      <w:r w:rsidR="007E5786" w:rsidRPr="00A6757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tea or coffee together. </w:t>
      </w:r>
      <w:r w:rsidR="007A03FF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3314BF">
        <w:rPr>
          <w:rFonts w:ascii="Times New Roman" w:hAnsi="Times New Roman" w:cs="Times New Roman"/>
          <w:i/>
          <w:sz w:val="24"/>
          <w:szCs w:val="24"/>
          <w:lang w:val="en-GB"/>
        </w:rPr>
        <w:t>he actor and the Austrian woman)</w:t>
      </w:r>
    </w:p>
    <w:p w:rsidR="003314BF" w:rsidRPr="003314BF" w:rsidRDefault="003314BF" w:rsidP="004B494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314BF">
        <w:rPr>
          <w:rFonts w:ascii="Times New Roman" w:hAnsi="Times New Roman" w:cs="Times New Roman"/>
          <w:sz w:val="24"/>
          <w:szCs w:val="24"/>
          <w:lang w:val="en-GB"/>
        </w:rPr>
        <w:t>Reporter: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 xml:space="preserve"> As you see,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Iraqi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spend their free time in a different way some people 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>in Austria think</w:t>
      </w:r>
      <w:r>
        <w:rPr>
          <w:rFonts w:ascii="Times New Roman" w:hAnsi="Times New Roman" w:cs="Times New Roman"/>
          <w:sz w:val="24"/>
          <w:szCs w:val="24"/>
          <w:lang w:val="en-GB"/>
        </w:rPr>
        <w:t>. Thank you for your</w:t>
      </w:r>
      <w:r w:rsidR="007A03FF">
        <w:rPr>
          <w:rFonts w:ascii="Times New Roman" w:hAnsi="Times New Roman" w:cs="Times New Roman"/>
          <w:sz w:val="24"/>
          <w:szCs w:val="24"/>
          <w:lang w:val="en-GB"/>
        </w:rPr>
        <w:t xml:space="preserve"> attention. Good bye.</w:t>
      </w:r>
    </w:p>
    <w:p w:rsidR="007E5786" w:rsidRPr="00A67576" w:rsidRDefault="007E5786" w:rsidP="004B4947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6323FC" w:rsidRPr="004B4947" w:rsidRDefault="006323FC" w:rsidP="004B494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6323FC" w:rsidRPr="004B49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47"/>
    <w:rsid w:val="000B0025"/>
    <w:rsid w:val="000B6F80"/>
    <w:rsid w:val="00110D9E"/>
    <w:rsid w:val="001C3CB3"/>
    <w:rsid w:val="003314BF"/>
    <w:rsid w:val="004B4947"/>
    <w:rsid w:val="004B75C2"/>
    <w:rsid w:val="005348AB"/>
    <w:rsid w:val="005D499F"/>
    <w:rsid w:val="006323FC"/>
    <w:rsid w:val="00784C86"/>
    <w:rsid w:val="007A03FF"/>
    <w:rsid w:val="007C763E"/>
    <w:rsid w:val="007E5786"/>
    <w:rsid w:val="0084256C"/>
    <w:rsid w:val="00966A97"/>
    <w:rsid w:val="009B0FF4"/>
    <w:rsid w:val="009E18A9"/>
    <w:rsid w:val="00A161F1"/>
    <w:rsid w:val="00A67576"/>
    <w:rsid w:val="00AC12B0"/>
    <w:rsid w:val="00B06E93"/>
    <w:rsid w:val="00B12FFF"/>
    <w:rsid w:val="00B65F1E"/>
    <w:rsid w:val="00C2291E"/>
    <w:rsid w:val="00C67A34"/>
    <w:rsid w:val="00DE5715"/>
    <w:rsid w:val="00E95568"/>
    <w:rsid w:val="00E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Senfter</dc:creator>
  <cp:lastModifiedBy>Mag. Valentina Török</cp:lastModifiedBy>
  <cp:revision>2</cp:revision>
  <dcterms:created xsi:type="dcterms:W3CDTF">2016-06-30T13:21:00Z</dcterms:created>
  <dcterms:modified xsi:type="dcterms:W3CDTF">2016-06-30T13:21:00Z</dcterms:modified>
</cp:coreProperties>
</file>