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4D322D" w:themeColor="text2"/>
          <w:sz w:val="24"/>
        </w:rPr>
        <w:id w:val="-2070568553"/>
        <w:docPartObj>
          <w:docPartGallery w:val="Cover Pages"/>
          <w:docPartUnique/>
        </w:docPartObj>
      </w:sdtPr>
      <w:sdtEndPr>
        <w:rPr>
          <w:szCs w:val="24"/>
        </w:rPr>
      </w:sdtEndPr>
      <w:sdtContent>
        <w:p w14:paraId="2BE62216" w14:textId="77777777" w:rsidR="0099105C" w:rsidRDefault="0099105C">
          <w:pPr>
            <w:pStyle w:val="Ingetavstnd"/>
            <w:rPr>
              <w:sz w:val="24"/>
            </w:rPr>
          </w:pPr>
          <w:r>
            <w:rPr>
              <w:noProof/>
              <w:lang w:val="sv-SE" w:eastAsia="sv-SE"/>
            </w:rPr>
            <mc:AlternateContent>
              <mc:Choice Requires="wps">
                <w:drawing>
                  <wp:anchor distT="0" distB="0" distL="114300" distR="114300" simplePos="0" relativeHeight="251660288" behindDoc="0" locked="0" layoutInCell="1" allowOverlap="0" wp14:anchorId="4639503F" wp14:editId="1FC84E71">
                    <wp:simplePos x="0" y="0"/>
                    <wp:positionH relativeFrom="margin">
                      <wp:align>center</wp:align>
                    </wp:positionH>
                    <wp:positionV relativeFrom="margin">
                      <wp:align>bottom</wp:align>
                    </wp:positionV>
                    <wp:extent cx="5011420" cy="268605"/>
                    <wp:effectExtent l="0" t="0" r="0" b="0"/>
                    <wp:wrapSquare wrapText="bothSides"/>
                    <wp:docPr id="20" name="Textfeld 20"/>
                    <wp:cNvGraphicFramePr/>
                    <a:graphic xmlns:a="http://schemas.openxmlformats.org/drawingml/2006/main">
                      <a:graphicData uri="http://schemas.microsoft.com/office/word/2010/wordprocessingShape">
                        <wps:wsp>
                          <wps:cNvSpPr txBox="1"/>
                          <wps:spPr>
                            <a:xfrm>
                              <a:off x="0" y="0"/>
                              <a:ext cx="5011420" cy="268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FA04A4" w14:textId="77777777" w:rsidR="0099105C" w:rsidRPr="007D0357" w:rsidRDefault="007D0357">
                                <w:pPr>
                                  <w:pStyle w:val="Kontaktinformationen"/>
                                  <w:rPr>
                                    <w:lang w:val="en-US"/>
                                  </w:rPr>
                                </w:pPr>
                                <w:r w:rsidRPr="007D0357">
                                  <w:rPr>
                                    <w:color w:val="92D050"/>
                                    <w:lang w:val="en-US"/>
                                  </w:rPr>
                                  <w:t>Ida Berg</w:t>
                                </w:r>
                                <w:r w:rsidRPr="007D0357">
                                  <w:rPr>
                                    <w:lang w:val="en-US"/>
                                  </w:rPr>
                                  <w:t xml:space="preserve">, </w:t>
                                </w:r>
                                <w:r w:rsidRPr="007D0357">
                                  <w:rPr>
                                    <w:color w:val="0070C0"/>
                                    <w:lang w:val="en-US"/>
                                  </w:rPr>
                                  <w:t xml:space="preserve">Jonathan </w:t>
                                </w:r>
                                <w:proofErr w:type="spellStart"/>
                                <w:r w:rsidRPr="007D0357">
                                  <w:rPr>
                                    <w:color w:val="0070C0"/>
                                    <w:lang w:val="en-US"/>
                                  </w:rPr>
                                  <w:t>Lindström</w:t>
                                </w:r>
                                <w:proofErr w:type="spellEnd"/>
                                <w:r w:rsidRPr="007D0357">
                                  <w:rPr>
                                    <w:lang w:val="en-US"/>
                                  </w:rPr>
                                  <w:t xml:space="preserve">, </w:t>
                                </w:r>
                                <w:r w:rsidRPr="007D0357">
                                  <w:rPr>
                                    <w:color w:val="E3967F" w:themeColor="accent3" w:themeTint="99"/>
                                    <w:lang w:val="en-US"/>
                                  </w:rPr>
                                  <w:t xml:space="preserve">Maria </w:t>
                                </w:r>
                                <w:proofErr w:type="spellStart"/>
                                <w:r w:rsidRPr="007D0357">
                                  <w:rPr>
                                    <w:color w:val="E3967F" w:themeColor="accent3" w:themeTint="99"/>
                                    <w:lang w:val="en-US"/>
                                  </w:rPr>
                                  <w:t>Wurm</w:t>
                                </w:r>
                                <w:proofErr w:type="spellEnd"/>
                                <w:r w:rsidR="0099105C" w:rsidRPr="007D0357">
                                  <w:rPr>
                                    <w:lang w:val="en-US"/>
                                  </w:rPr>
                                  <w:t>| </w:t>
                                </w:r>
                                <w:sdt>
                                  <w:sdtPr>
                                    <w:rPr>
                                      <w:lang w:val="en-US"/>
                                    </w:rPr>
                                    <w:alias w:val="Kurstitel"/>
                                    <w:tag w:val=""/>
                                    <w:id w:val="-728219936"/>
                                    <w:placeholder>
                                      <w:docPart w:val="B67777E9F8CA49BA98A5E715EA2D95DB"/>
                                    </w:placeholder>
                                    <w:dataBinding w:prefixMappings="xmlns:ns0='http://purl.org/dc/elements/1.1/' xmlns:ns1='http://schemas.openxmlformats.org/package/2006/metadata/core-properties' " w:xpath="/ns1:coreProperties[1]/ns1:keywords[1]" w:storeItemID="{6C3C8BC8-F283-45AE-878A-BAB7291924A1}"/>
                                    <w:text/>
                                  </w:sdtPr>
                                  <w:sdtEndPr/>
                                  <w:sdtContent>
                                    <w:r w:rsidRPr="007D0357">
                                      <w:rPr>
                                        <w:lang w:val="en-US"/>
                                      </w:rPr>
                                      <w:t>International Communication</w:t>
                                    </w:r>
                                  </w:sdtContent>
                                </w:sdt>
                                <w:r w:rsidR="0099105C" w:rsidRPr="007D0357">
                                  <w:rPr>
                                    <w:lang w:val="en-US"/>
                                  </w:rPr>
                                  <w:t> | </w:t>
                                </w:r>
                                <w:sdt>
                                  <w:sdtPr>
                                    <w:rPr>
                                      <w:lang w:val="en-US"/>
                                    </w:rPr>
                                    <w:alias w:val="Datum"/>
                                    <w:tag w:val=""/>
                                    <w:id w:val="2032065285"/>
                                    <w:placeholder>
                                      <w:docPart w:val="EA1335B366704ED0B7544CAEAA14C10F"/>
                                    </w:placeholder>
                                    <w:dataBinding w:prefixMappings="xmlns:ns0='http://schemas.microsoft.com/office/2006/coverPageProps' " w:xpath="/ns0:CoverPageProperties[1]/ns0:PublishDate[1]" w:storeItemID="{55AF091B-3C7A-41E3-B477-F2FDAA23CFDA}"/>
                                    <w:date w:fullDate="2016-06-25T00:00:00Z">
                                      <w:dateFormat w:val="d. MMMM yyyy"/>
                                      <w:lid w:val="de-DE"/>
                                      <w:storeMappedDataAs w:val="dateTime"/>
                                      <w:calendar w:val="gregorian"/>
                                    </w:date>
                                  </w:sdtPr>
                                  <w:sdtEndPr/>
                                  <w:sdtContent>
                                    <w:r w:rsidR="00077907">
                                      <w:t>25. Juni 2016</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95000</wp14:pctWidth>
                    </wp14:sizeRelH>
                    <wp14:sizeRelV relativeFrom="margin">
                      <wp14:pctHeight>0</wp14:pctHeight>
                    </wp14:sizeRelV>
                  </wp:anchor>
                </w:drawing>
              </mc:Choice>
              <mc:Fallback>
                <w:pict>
                  <v:shapetype w14:anchorId="4639503F" id="_x0000_t202" coordsize="21600,21600" o:spt="202" path="m0,0l0,21600,21600,21600,21600,0xe">
                    <v:stroke joinstyle="miter"/>
                    <v:path gradientshapeok="t" o:connecttype="rect"/>
                  </v:shapetype>
                  <v:shape id="Textfeld_x0020_20" o:spid="_x0000_s1026" type="#_x0000_t202" style="position:absolute;margin-left:0;margin-top:0;width:394.6pt;height:21.15pt;z-index:251660288;visibility:visible;mso-wrap-style:square;mso-width-percent:950;mso-height-percent:0;mso-wrap-distance-left:9pt;mso-wrap-distance-top:0;mso-wrap-distance-right:9pt;mso-wrap-distance-bottom:0;mso-position-horizontal:center;mso-position-horizontal-relative:margin;mso-position-vertical:bottom;mso-position-vertical-relative:margin;mso-width-percent:95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" o:allowoverlap="f" filled="f" stroked="f" strokeweight=".5pt">
                    <v:textbox style="mso-fit-shape-to-text:t" inset="0,,0">
                      <w:txbxContent>
                        <w:p w14:paraId="67FA04A4" w14:textId="77777777" w:rsidR="0099105C" w:rsidRPr="007D0357" w:rsidRDefault="007D0357">
                          <w:pPr>
                            <w:pStyle w:val="Kontaktinformationen"/>
                            <w:rPr>
                              <w:lang w:val="en-US"/>
                            </w:rPr>
                          </w:pPr>
                          <w:r w:rsidRPr="007D0357">
                            <w:rPr>
                              <w:color w:val="92D050"/>
                              <w:lang w:val="en-US"/>
                            </w:rPr>
                            <w:t>Ida Berg</w:t>
                          </w:r>
                          <w:r w:rsidRPr="007D0357">
                            <w:rPr>
                              <w:lang w:val="en-US"/>
                            </w:rPr>
                            <w:t xml:space="preserve">, </w:t>
                          </w:r>
                          <w:r w:rsidRPr="007D0357">
                            <w:rPr>
                              <w:color w:val="0070C0"/>
                              <w:lang w:val="en-US"/>
                            </w:rPr>
                            <w:t xml:space="preserve">Jonathan </w:t>
                          </w:r>
                          <w:proofErr w:type="spellStart"/>
                          <w:r w:rsidRPr="007D0357">
                            <w:rPr>
                              <w:color w:val="0070C0"/>
                              <w:lang w:val="en-US"/>
                            </w:rPr>
                            <w:t>Lindström</w:t>
                          </w:r>
                          <w:proofErr w:type="spellEnd"/>
                          <w:r w:rsidRPr="007D0357">
                            <w:rPr>
                              <w:lang w:val="en-US"/>
                            </w:rPr>
                            <w:t xml:space="preserve">, </w:t>
                          </w:r>
                          <w:r w:rsidRPr="007D0357">
                            <w:rPr>
                              <w:color w:val="E3967F" w:themeColor="accent3" w:themeTint="99"/>
                              <w:lang w:val="en-US"/>
                            </w:rPr>
                            <w:t xml:space="preserve">Maria </w:t>
                          </w:r>
                          <w:proofErr w:type="spellStart"/>
                          <w:r w:rsidRPr="007D0357">
                            <w:rPr>
                              <w:color w:val="E3967F" w:themeColor="accent3" w:themeTint="99"/>
                              <w:lang w:val="en-US"/>
                            </w:rPr>
                            <w:t>Wurm</w:t>
                          </w:r>
                          <w:proofErr w:type="spellEnd"/>
                          <w:r w:rsidR="0099105C" w:rsidRPr="007D0357">
                            <w:rPr>
                              <w:lang w:val="en-US"/>
                            </w:rPr>
                            <w:t>| </w:t>
                          </w:r>
                          <w:sdt>
                            <w:sdtPr>
                              <w:rPr>
                                <w:lang w:val="en-US"/>
                              </w:rPr>
                              <w:alias w:val="Kurstitel"/>
                              <w:tag w:val=""/>
                              <w:id w:val="-728219936"/>
                              <w:placeholder>
                                <w:docPart w:val="B67777E9F8CA49BA98A5E715EA2D95DB"/>
                              </w:placeholder>
                              <w:dataBinding w:prefixMappings="xmlns:ns0='http://purl.org/dc/elements/1.1/' xmlns:ns1='http://schemas.openxmlformats.org/package/2006/metadata/core-properties' " w:xpath="/ns1:coreProperties[1]/ns1:keywords[1]" w:storeItemID="{6C3C8BC8-F283-45AE-878A-BAB7291924A1}"/>
                              <w:text/>
                            </w:sdtPr>
                            <w:sdtEndPr/>
                            <w:sdtContent>
                              <w:r w:rsidRPr="007D0357">
                                <w:rPr>
                                  <w:lang w:val="en-US"/>
                                </w:rPr>
                                <w:t>International Communication</w:t>
                              </w:r>
                            </w:sdtContent>
                          </w:sdt>
                          <w:r w:rsidR="0099105C" w:rsidRPr="007D0357">
                            <w:rPr>
                              <w:lang w:val="en-US"/>
                            </w:rPr>
                            <w:t> | </w:t>
                          </w:r>
                          <w:sdt>
                            <w:sdtPr>
                              <w:rPr>
                                <w:lang w:val="en-US"/>
                              </w:rPr>
                              <w:alias w:val="Datum"/>
                              <w:tag w:val=""/>
                              <w:id w:val="2032065285"/>
                              <w:placeholder>
                                <w:docPart w:val="EA1335B366704ED0B7544CAEAA14C10F"/>
                              </w:placeholder>
                              <w:dataBinding w:prefixMappings="xmlns:ns0='http://schemas.microsoft.com/office/2006/coverPageProps' " w:xpath="/ns0:CoverPageProperties[1]/ns0:PublishDate[1]" w:storeItemID="{55AF091B-3C7A-41E3-B477-F2FDAA23CFDA}"/>
                              <w:date w:fullDate="2016-06-25T00:00:00Z">
                                <w:dateFormat w:val="d. MMMM yyyy"/>
                                <w:lid w:val="de-DE"/>
                                <w:storeMappedDataAs w:val="dateTime"/>
                                <w:calendar w:val="gregorian"/>
                              </w:date>
                            </w:sdtPr>
                            <w:sdtEndPr/>
                            <w:sdtContent>
                              <w:r w:rsidR="00077907">
                                <w:t>25. Juni 2016</w:t>
                              </w:r>
                            </w:sdtContent>
                          </w:sdt>
                        </w:p>
                      </w:txbxContent>
                    </v:textbox>
                    <w10:wrap type="square" anchorx="margin" anchory="margin"/>
                  </v:shape>
                </w:pict>
              </mc:Fallback>
            </mc:AlternateContent>
          </w:r>
        </w:p>
        <w:p w14:paraId="36B6708C" w14:textId="77777777" w:rsidR="0099105C" w:rsidRDefault="0099105C"/>
        <w:p w14:paraId="10087A70" w14:textId="77777777" w:rsidR="0099105C" w:rsidRDefault="0099105C"/>
        <w:p w14:paraId="304DCA6B" w14:textId="77777777" w:rsidR="0099105C" w:rsidRDefault="00DA3A02">
          <w:pPr>
            <w:rPr>
              <w:sz w:val="24"/>
              <w:szCs w:val="24"/>
            </w:rPr>
          </w:pPr>
          <w:r>
            <w:rPr>
              <w:noProof/>
              <w:lang w:val="sv-SE" w:eastAsia="sv-SE"/>
            </w:rPr>
            <mc:AlternateContent>
              <mc:Choice Requires="wps">
                <w:drawing>
                  <wp:anchor distT="0" distB="0" distL="114300" distR="114300" simplePos="0" relativeHeight="251661312" behindDoc="0" locked="0" layoutInCell="1" allowOverlap="0" wp14:anchorId="6275F873" wp14:editId="62C944D8">
                    <wp:simplePos x="0" y="0"/>
                    <wp:positionH relativeFrom="margin">
                      <wp:posOffset>132080</wp:posOffset>
                    </wp:positionH>
                    <wp:positionV relativeFrom="margin">
                      <wp:posOffset>5276215</wp:posOffset>
                    </wp:positionV>
                    <wp:extent cx="5011420" cy="1379220"/>
                    <wp:effectExtent l="0" t="0" r="0" b="5080"/>
                    <wp:wrapSquare wrapText="bothSides"/>
                    <wp:docPr id="21" name="Textfeld 21"/>
                    <wp:cNvGraphicFramePr/>
                    <a:graphic xmlns:a="http://schemas.openxmlformats.org/drawingml/2006/main">
                      <a:graphicData uri="http://schemas.microsoft.com/office/word/2010/wordprocessingShape">
                        <wps:wsp>
                          <wps:cNvSpPr txBox="1"/>
                          <wps:spPr>
                            <a:xfrm>
                              <a:off x="0" y="0"/>
                              <a:ext cx="5011420" cy="1379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lang w:val="en-US"/>
                                  </w:rPr>
                                  <w:alias w:val="Titel"/>
                                  <w:tag w:val=""/>
                                  <w:id w:val="-970593774"/>
                                  <w:dataBinding w:prefixMappings="xmlns:ns0='http://purl.org/dc/elements/1.1/' xmlns:ns1='http://schemas.openxmlformats.org/package/2006/metadata/core-properties' " w:xpath="/ns1:coreProperties[1]/ns0:title[1]" w:storeItemID="{6C3C8BC8-F283-45AE-878A-BAB7291924A1}"/>
                                  <w:text/>
                                </w:sdtPr>
                                <w:sdtEndPr/>
                                <w:sdtContent>
                                  <w:p w14:paraId="3CC53948" w14:textId="77777777" w:rsidR="0099105C" w:rsidRPr="007D0357" w:rsidRDefault="007D0357">
                                    <w:pPr>
                                      <w:pStyle w:val="Rubrik"/>
                                      <w:rPr>
                                        <w:lang w:val="en-US"/>
                                      </w:rPr>
                                    </w:pPr>
                                    <w:r w:rsidRPr="007D0357">
                                      <w:rPr>
                                        <w:lang w:val="en-US"/>
                                      </w:rPr>
                                      <w:t>Refugee Support Project</w:t>
                                    </w:r>
                                  </w:p>
                                </w:sdtContent>
                              </w:sdt>
                              <w:p w14:paraId="7533534C" w14:textId="77777777" w:rsidR="0099105C" w:rsidRPr="007D0357" w:rsidRDefault="0057551D">
                                <w:pPr>
                                  <w:pStyle w:val="Underrubrik"/>
                                  <w:rPr>
                                    <w:sz w:val="32"/>
                                    <w:lang w:val="en-US"/>
                                  </w:rPr>
                                </w:pPr>
                                <w:sdt>
                                  <w:sdtPr>
                                    <w:rPr>
                                      <w:sz w:val="32"/>
                                      <w:lang w:val="en-US"/>
                                    </w:rPr>
                                    <w:alias w:val="Untertitel"/>
                                    <w:tag w:val=""/>
                                    <w:id w:val="235834689"/>
                                    <w:dataBinding w:prefixMappings="xmlns:ns0='http://purl.org/dc/elements/1.1/' xmlns:ns1='http://schemas.openxmlformats.org/package/2006/metadata/core-properties' " w:xpath="/ns1:coreProperties[1]/ns0:subject[1]" w:storeItemID="{6C3C8BC8-F283-45AE-878A-BAB7291924A1}"/>
                                    <w:text/>
                                  </w:sdtPr>
                                  <w:sdtEndPr/>
                                  <w:sdtContent>
                                    <w:r w:rsidR="007D0357" w:rsidRPr="007D0357">
                                      <w:rPr>
                                        <w:sz w:val="32"/>
                                        <w:lang w:val="en-US"/>
                                      </w:rPr>
                                      <w:t>Media press mirror</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95000</wp14:pctWidth>
                    </wp14:sizeRelH>
                    <wp14:sizeRelV relativeFrom="margin">
                      <wp14:pctHeight>0</wp14:pctHeight>
                    </wp14:sizeRelV>
                  </wp:anchor>
                </w:drawing>
              </mc:Choice>
              <mc:Fallback>
                <w:pict>
                  <v:shape w14:anchorId="6275F873" id="Textfeld_x0020_21" o:spid="_x0000_s1027" type="#_x0000_t202" style="position:absolute;margin-left:10.4pt;margin-top:415.45pt;width:394.6pt;height:108.6pt;z-index:251661312;visibility:visible;mso-wrap-style:square;mso-width-percent:950;mso-height-percent:0;mso-wrap-distance-left:9pt;mso-wrap-distance-top:0;mso-wrap-distance-right:9pt;mso-wrap-distance-bottom:0;mso-position-horizontal:absolute;mso-position-horizontal-relative:margin;mso-position-vertical:absolute;mso-position-vertical-relative:margin;mso-width-percent:95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" o:allowoverlap="f" filled="f" stroked="f" strokeweight=".5pt">
                    <v:textbox style="mso-fit-shape-to-text:t" inset="0,0,0,0">
                      <w:txbxContent>
                        <w:sdt>
                          <w:sdtPr>
                            <w:rPr>
                              <w:lang w:val="en-US"/>
                            </w:rPr>
                            <w:alias w:val="Titel"/>
                            <w:tag w:val=""/>
                            <w:id w:val="-970593774"/>
                            <w:dataBinding w:prefixMappings="xmlns:ns0='http://purl.org/dc/elements/1.1/' xmlns:ns1='http://schemas.openxmlformats.org/package/2006/metadata/core-properties' " w:xpath="/ns1:coreProperties[1]/ns0:title[1]" w:storeItemID="{6C3C8BC8-F283-45AE-878A-BAB7291924A1}"/>
                            <w:text/>
                          </w:sdtPr>
                          <w:sdtEndPr/>
                          <w:sdtContent>
                            <w:p w14:paraId="3CC53948" w14:textId="77777777" w:rsidR="0099105C" w:rsidRPr="007D0357" w:rsidRDefault="007D0357">
                              <w:pPr>
                                <w:pStyle w:val="Rubrik"/>
                                <w:rPr>
                                  <w:lang w:val="en-US"/>
                                </w:rPr>
                              </w:pPr>
                              <w:r w:rsidRPr="007D0357">
                                <w:rPr>
                                  <w:lang w:val="en-US"/>
                                </w:rPr>
                                <w:t>Refugee Support Project</w:t>
                              </w:r>
                            </w:p>
                          </w:sdtContent>
                        </w:sdt>
                        <w:p w14:paraId="7533534C" w14:textId="77777777" w:rsidR="0099105C" w:rsidRPr="007D0357" w:rsidRDefault="0057551D">
                          <w:pPr>
                            <w:pStyle w:val="Underrubrik"/>
                            <w:rPr>
                              <w:sz w:val="32"/>
                              <w:lang w:val="en-US"/>
                            </w:rPr>
                          </w:pPr>
                          <w:sdt>
                            <w:sdtPr>
                              <w:rPr>
                                <w:sz w:val="32"/>
                                <w:lang w:val="en-US"/>
                              </w:rPr>
                              <w:alias w:val="Untertitel"/>
                              <w:tag w:val=""/>
                              <w:id w:val="235834689"/>
                              <w:dataBinding w:prefixMappings="xmlns:ns0='http://purl.org/dc/elements/1.1/' xmlns:ns1='http://schemas.openxmlformats.org/package/2006/metadata/core-properties' " w:xpath="/ns1:coreProperties[1]/ns0:subject[1]" w:storeItemID="{6C3C8BC8-F283-45AE-878A-BAB7291924A1}"/>
                              <w:text/>
                            </w:sdtPr>
                            <w:sdtEndPr/>
                            <w:sdtContent>
                              <w:r w:rsidR="007D0357" w:rsidRPr="007D0357">
                                <w:rPr>
                                  <w:sz w:val="32"/>
                                  <w:lang w:val="en-US"/>
                                </w:rPr>
                                <w:t>Media press mirror</w:t>
                              </w:r>
                            </w:sdtContent>
                          </w:sdt>
                        </w:p>
                      </w:txbxContent>
                    </v:textbox>
                    <w10:wrap type="square" anchorx="margin" anchory="margin"/>
                  </v:shape>
                </w:pict>
              </mc:Fallback>
            </mc:AlternateContent>
          </w:r>
          <w:r>
            <w:rPr>
              <w:noProof/>
              <w:lang w:val="sv-SE" w:eastAsia="sv-SE"/>
            </w:rPr>
            <w:drawing>
              <wp:anchor distT="0" distB="0" distL="114300" distR="114300" simplePos="0" relativeHeight="251662336" behindDoc="0" locked="0" layoutInCell="1" allowOverlap="1" wp14:anchorId="5E62EFFA" wp14:editId="149D3E09">
                <wp:simplePos x="0" y="0"/>
                <wp:positionH relativeFrom="column">
                  <wp:posOffset>-9525</wp:posOffset>
                </wp:positionH>
                <wp:positionV relativeFrom="paragraph">
                  <wp:posOffset>1190625</wp:posOffset>
                </wp:positionV>
                <wp:extent cx="5274945" cy="2637790"/>
                <wp:effectExtent l="819150" t="114300" r="116205" b="1816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fugeeaction.jpg__940x470_q85_crop_subsampling-2_upscale.jpg"/>
                        <pic:cNvPicPr/>
                      </pic:nvPicPr>
                      <pic:blipFill>
                        <a:blip r:embed="rId10">
                          <a:extLst>
                            <a:ext uri="{28A0092B-C50C-407E-A947-70E740481C1C}">
                              <a14:useLocalDpi xmlns:a14="http://schemas.microsoft.com/office/drawing/2010/main" val="0"/>
                            </a:ext>
                          </a:extLst>
                        </a:blip>
                        <a:stretch>
                          <a:fillRect/>
                        </a:stretch>
                      </pic:blipFill>
                      <pic:spPr>
                        <a:xfrm>
                          <a:off x="0" y="0"/>
                          <a:ext cx="5274945" cy="2637790"/>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r w:rsidR="0099105C">
            <w:rPr>
              <w:sz w:val="24"/>
              <w:szCs w:val="24"/>
            </w:rPr>
            <w:br w:type="page"/>
          </w:r>
        </w:p>
      </w:sdtContent>
    </w:sdt>
    <w:p w14:paraId="335B3966" w14:textId="77777777" w:rsidR="009F1A3F" w:rsidRPr="009F1A3F" w:rsidRDefault="009F1A3F" w:rsidP="009F1A3F">
      <w:pPr>
        <w:pStyle w:val="Underrubrik"/>
        <w:jc w:val="left"/>
        <w:rPr>
          <w:sz w:val="32"/>
          <w:lang w:val="en-US"/>
        </w:rPr>
      </w:pPr>
      <w:r>
        <w:rPr>
          <w:sz w:val="32"/>
          <w:lang w:val="en-US"/>
        </w:rPr>
        <w:lastRenderedPageBreak/>
        <w:t>Preface</w:t>
      </w:r>
    </w:p>
    <w:p w14:paraId="4DB5BF51" w14:textId="77777777" w:rsidR="0055236E" w:rsidRDefault="009F1A3F">
      <w:pPr>
        <w:rPr>
          <w:color w:val="5A352A" w:themeColor="accent1" w:themeTint="E6"/>
          <w:sz w:val="22"/>
          <w:szCs w:val="22"/>
          <w:lang w:val="en-US"/>
        </w:rPr>
      </w:pPr>
      <w:r>
        <w:rPr>
          <w:color w:val="5A352A" w:themeColor="accent1" w:themeTint="E6"/>
          <w:sz w:val="22"/>
          <w:szCs w:val="22"/>
          <w:lang w:val="en-US"/>
        </w:rPr>
        <w:t>The media and the pre</w:t>
      </w:r>
      <w:r w:rsidR="0055236E">
        <w:rPr>
          <w:color w:val="5A352A" w:themeColor="accent1" w:themeTint="E6"/>
          <w:sz w:val="22"/>
          <w:szCs w:val="22"/>
          <w:lang w:val="en-US"/>
        </w:rPr>
        <w:t xml:space="preserve">ss are shaping and influencing every day public’s opinion </w:t>
      </w:r>
      <w:r>
        <w:rPr>
          <w:color w:val="5A352A" w:themeColor="accent1" w:themeTint="E6"/>
          <w:sz w:val="22"/>
          <w:szCs w:val="22"/>
          <w:lang w:val="en-US"/>
        </w:rPr>
        <w:t>about something. People are surrounded with media, like radio, television, newspapers and not to forget the inter</w:t>
      </w:r>
      <w:r w:rsidR="0055236E">
        <w:rPr>
          <w:color w:val="5A352A" w:themeColor="accent1" w:themeTint="E6"/>
          <w:sz w:val="22"/>
          <w:szCs w:val="22"/>
          <w:lang w:val="en-US"/>
        </w:rPr>
        <w:t xml:space="preserve">net and social media platforms. </w:t>
      </w:r>
      <w:r w:rsidR="00F74884">
        <w:rPr>
          <w:color w:val="5A352A" w:themeColor="accent1" w:themeTint="E6"/>
          <w:sz w:val="22"/>
          <w:szCs w:val="22"/>
          <w:lang w:val="en-US"/>
        </w:rPr>
        <w:t xml:space="preserve">To contribute to the Refugee Support Project from the University of Innsbruck our group analyzed how the media and the press deal with that </w:t>
      </w:r>
      <w:r w:rsidR="0055236E">
        <w:rPr>
          <w:color w:val="5A352A" w:themeColor="accent1" w:themeTint="E6"/>
          <w:sz w:val="22"/>
          <w:szCs w:val="22"/>
          <w:lang w:val="en-US"/>
        </w:rPr>
        <w:t>topic.</w:t>
      </w:r>
    </w:p>
    <w:p w14:paraId="50796848" w14:textId="77777777" w:rsidR="009F1A3F" w:rsidRDefault="00F74884">
      <w:pPr>
        <w:rPr>
          <w:color w:val="5A352A" w:themeColor="accent1" w:themeTint="E6"/>
          <w:sz w:val="22"/>
          <w:szCs w:val="22"/>
          <w:lang w:val="en-US"/>
        </w:rPr>
      </w:pPr>
      <w:r>
        <w:rPr>
          <w:color w:val="5A352A" w:themeColor="accent1" w:themeTint="E6"/>
          <w:sz w:val="22"/>
          <w:szCs w:val="22"/>
          <w:lang w:val="en-US"/>
        </w:rPr>
        <w:t xml:space="preserve">We have read several online articles </w:t>
      </w:r>
      <w:r w:rsidR="009F1A3F">
        <w:rPr>
          <w:color w:val="5A352A" w:themeColor="accent1" w:themeTint="E6"/>
          <w:sz w:val="22"/>
          <w:szCs w:val="22"/>
          <w:lang w:val="en-US"/>
        </w:rPr>
        <w:t xml:space="preserve">about migrants, refugees and related themes </w:t>
      </w:r>
      <w:r>
        <w:rPr>
          <w:color w:val="5A352A" w:themeColor="accent1" w:themeTint="E6"/>
          <w:sz w:val="22"/>
          <w:szCs w:val="22"/>
          <w:lang w:val="en-US"/>
        </w:rPr>
        <w:t>from different newspapers from November 2015 till May/June 2016</w:t>
      </w:r>
      <w:r w:rsidR="009F1A3F">
        <w:rPr>
          <w:color w:val="5A352A" w:themeColor="accent1" w:themeTint="E6"/>
          <w:sz w:val="22"/>
          <w:szCs w:val="22"/>
          <w:lang w:val="en-US"/>
        </w:rPr>
        <w:t>. Ida and Jonathan focused on international and finish newspapers and Maria focused on the German and Austrian region.</w:t>
      </w:r>
    </w:p>
    <w:p w14:paraId="5CA27489" w14:textId="77777777" w:rsidR="009F1A3F" w:rsidRDefault="009F1A3F">
      <w:pPr>
        <w:rPr>
          <w:color w:val="5A352A" w:themeColor="accent1" w:themeTint="E6"/>
          <w:sz w:val="22"/>
          <w:szCs w:val="22"/>
          <w:lang w:val="en-US"/>
        </w:rPr>
      </w:pPr>
      <w:r>
        <w:rPr>
          <w:color w:val="5A352A" w:themeColor="accent1" w:themeTint="E6"/>
          <w:sz w:val="22"/>
          <w:szCs w:val="22"/>
          <w:lang w:val="en-US"/>
        </w:rPr>
        <w:t xml:space="preserve">First we created a google document, shared it and we collected </w:t>
      </w:r>
      <w:r w:rsidR="0055236E">
        <w:rPr>
          <w:color w:val="5A352A" w:themeColor="accent1" w:themeTint="E6"/>
          <w:sz w:val="22"/>
          <w:szCs w:val="22"/>
          <w:lang w:val="en-US"/>
        </w:rPr>
        <w:t>a lot of articles and news about refugees. For example, articles about refugee’s home, migration methods and political issues.</w:t>
      </w:r>
      <w:r>
        <w:rPr>
          <w:color w:val="5A352A" w:themeColor="accent1" w:themeTint="E6"/>
          <w:sz w:val="22"/>
          <w:szCs w:val="22"/>
          <w:lang w:val="en-US"/>
        </w:rPr>
        <w:t xml:space="preserve"> Thereby we looked for articles with the same topic and tried to find out the differences between the various media houses.</w:t>
      </w:r>
    </w:p>
    <w:p w14:paraId="5F5D9890" w14:textId="77777777" w:rsidR="009F1A3F" w:rsidRDefault="009F1A3F">
      <w:pPr>
        <w:rPr>
          <w:color w:val="5A352A" w:themeColor="accent1" w:themeTint="E6"/>
          <w:sz w:val="22"/>
          <w:szCs w:val="22"/>
          <w:lang w:val="en-US"/>
        </w:rPr>
      </w:pPr>
      <w:r>
        <w:rPr>
          <w:color w:val="5A352A" w:themeColor="accent1" w:themeTint="E6"/>
          <w:sz w:val="22"/>
          <w:szCs w:val="22"/>
          <w:lang w:val="en-US"/>
        </w:rPr>
        <w:t>This paper should summarize the outcome of the complex collection of articles and news, due to the fact that we don’t have infinite space. So we just publish some articles, where we found differences between the various media houses and which we found interesting to share.</w:t>
      </w:r>
    </w:p>
    <w:p w14:paraId="24B2C2A0" w14:textId="77777777" w:rsidR="009F1A3F" w:rsidRDefault="009F1A3F">
      <w:pPr>
        <w:rPr>
          <w:color w:val="5A352A" w:themeColor="accent1" w:themeTint="E6"/>
          <w:sz w:val="22"/>
          <w:szCs w:val="22"/>
          <w:lang w:val="en-US"/>
        </w:rPr>
      </w:pPr>
    </w:p>
    <w:p w14:paraId="78E146B1" w14:textId="77777777" w:rsidR="0055236E" w:rsidRDefault="0055236E">
      <w:pPr>
        <w:rPr>
          <w:color w:val="5A352A" w:themeColor="accent1" w:themeTint="E6"/>
          <w:sz w:val="22"/>
          <w:szCs w:val="22"/>
          <w:lang w:val="en-US"/>
        </w:rPr>
      </w:pPr>
    </w:p>
    <w:p w14:paraId="7561FAF2" w14:textId="77777777" w:rsidR="00F74884" w:rsidRPr="00F74884" w:rsidRDefault="00F74884">
      <w:pPr>
        <w:rPr>
          <w:color w:val="92D050"/>
          <w:sz w:val="22"/>
          <w:szCs w:val="22"/>
          <w:lang w:val="en-US"/>
        </w:rPr>
      </w:pPr>
      <w:r w:rsidRPr="00F74884">
        <w:rPr>
          <w:color w:val="92D050"/>
          <w:sz w:val="22"/>
          <w:szCs w:val="22"/>
          <w:lang w:val="en-US"/>
        </w:rPr>
        <w:br w:type="page"/>
      </w:r>
    </w:p>
    <w:p w14:paraId="4AE4FF7D" w14:textId="77777777" w:rsidR="007D0357" w:rsidRPr="007D0357" w:rsidRDefault="007D0357" w:rsidP="007D0357">
      <w:pPr>
        <w:spacing w:line="360" w:lineRule="auto"/>
        <w:rPr>
          <w:color w:val="92D050"/>
          <w:sz w:val="22"/>
          <w:szCs w:val="22"/>
          <w:lang w:val="en-US"/>
        </w:rPr>
      </w:pPr>
      <w:r w:rsidRPr="007D0357">
        <w:rPr>
          <w:color w:val="92D050"/>
          <w:sz w:val="22"/>
          <w:szCs w:val="22"/>
          <w:lang w:val="en-US"/>
        </w:rPr>
        <w:lastRenderedPageBreak/>
        <w:t xml:space="preserve">Some of the most interesting articles that I found in the European media were in the British media, and published in the Guardian. One specific thing that I noticed looking through the articles published between November 2015, and May 2016, was that the tone of the articles changed. The articles from November 2015, were mainly discussing the issues of the refugee crisis, focusing on the negative aspects, whereas the articles from February to May, were more focused on solutions for the refugee crisis. </w:t>
      </w:r>
    </w:p>
    <w:p w14:paraId="4E2A35B3" w14:textId="77777777" w:rsidR="007D0357" w:rsidRPr="007D0357" w:rsidRDefault="007D0357" w:rsidP="007D0357">
      <w:pPr>
        <w:spacing w:line="360" w:lineRule="auto"/>
        <w:rPr>
          <w:color w:val="92D050"/>
          <w:sz w:val="22"/>
          <w:szCs w:val="22"/>
          <w:lang w:val="en-US"/>
        </w:rPr>
      </w:pPr>
      <w:r w:rsidRPr="007D0357">
        <w:rPr>
          <w:color w:val="92D050"/>
          <w:sz w:val="22"/>
          <w:szCs w:val="22"/>
          <w:lang w:val="en-US"/>
        </w:rPr>
        <w:t>In November 2015, The Guardian published two articles, both concerning the financial issues of the refugee crisis. On the 5</w:t>
      </w:r>
      <w:r w:rsidRPr="007D0357">
        <w:rPr>
          <w:color w:val="92D050"/>
          <w:sz w:val="22"/>
          <w:szCs w:val="22"/>
          <w:vertAlign w:val="superscript"/>
          <w:lang w:val="en-US"/>
        </w:rPr>
        <w:t>th</w:t>
      </w:r>
      <w:r w:rsidRPr="007D0357">
        <w:rPr>
          <w:color w:val="92D050"/>
          <w:sz w:val="22"/>
          <w:szCs w:val="22"/>
          <w:lang w:val="en-US"/>
        </w:rPr>
        <w:t xml:space="preserve"> of November, an article named “EU states failing to meet funding and resource commitments” was published, which discussed how the Member States of the EU were falling short of all the main commitments that they agreed to in September, when they tried to urgently address the refugee crisis. The Guardian, 2015a) The other article in The Guardian was published on the 13</w:t>
      </w:r>
      <w:r w:rsidRPr="007D0357">
        <w:rPr>
          <w:color w:val="92D050"/>
          <w:sz w:val="22"/>
          <w:szCs w:val="22"/>
          <w:vertAlign w:val="superscript"/>
          <w:lang w:val="en-US"/>
        </w:rPr>
        <w:t>th</w:t>
      </w:r>
      <w:r w:rsidRPr="007D0357">
        <w:rPr>
          <w:color w:val="92D050"/>
          <w:sz w:val="22"/>
          <w:szCs w:val="22"/>
          <w:lang w:val="en-US"/>
        </w:rPr>
        <w:t xml:space="preserve"> of November with the title “EU urged to focus funds on displaced Syrians in Middle East”.  This article discussed how EU leaders debated migration in Malta, in order to reinforce the infrastructure of countries that were struggling to hos millions of Syrians. (The Guardian, 2015b) Using such words as “failing” and “urged”, instantly give the reader a negative image of the content in the article in question.</w:t>
      </w:r>
    </w:p>
    <w:p w14:paraId="445B0552" w14:textId="77777777" w:rsidR="007D0357" w:rsidRPr="007D0357" w:rsidRDefault="007D0357" w:rsidP="007D0357">
      <w:pPr>
        <w:spacing w:line="360" w:lineRule="auto"/>
        <w:rPr>
          <w:color w:val="92D050"/>
          <w:sz w:val="22"/>
          <w:szCs w:val="22"/>
          <w:lang w:val="en-US"/>
        </w:rPr>
      </w:pPr>
      <w:r w:rsidRPr="007D0357">
        <w:rPr>
          <w:color w:val="92D050"/>
          <w:sz w:val="22"/>
          <w:szCs w:val="22"/>
          <w:lang w:val="en-US"/>
        </w:rPr>
        <w:t>Another British magazine, slightly less plausible than The Guardian, wrote an article in November about a woman who had gathered 500,000 signatures on a petition to close the UK border’s for all immigrants, further prompt the anti-immigration “trend”. (The Daily Mail, 2015) However, in the Finnish media, there were some articles regarding the refugee crisis, written in a more positive tone. One that was published 21</w:t>
      </w:r>
      <w:r w:rsidRPr="007D0357">
        <w:rPr>
          <w:color w:val="92D050"/>
          <w:sz w:val="22"/>
          <w:szCs w:val="22"/>
          <w:vertAlign w:val="superscript"/>
          <w:lang w:val="en-US"/>
        </w:rPr>
        <w:t>st</w:t>
      </w:r>
      <w:r w:rsidRPr="007D0357">
        <w:rPr>
          <w:color w:val="92D050"/>
          <w:sz w:val="22"/>
          <w:szCs w:val="22"/>
          <w:lang w:val="en-US"/>
        </w:rPr>
        <w:t xml:space="preserve"> of November, had the title “Refugees’ restaurant became a hit on this years’ restaurant day” (translated from Finnish), and conveys how a group of refugees opened up their own restaurant “stall” on a popular event in Helsinki. (</w:t>
      </w:r>
      <w:proofErr w:type="spellStart"/>
      <w:r w:rsidRPr="007D0357">
        <w:rPr>
          <w:color w:val="92D050"/>
          <w:sz w:val="22"/>
          <w:szCs w:val="22"/>
          <w:lang w:val="en-US"/>
        </w:rPr>
        <w:t>Helsingin</w:t>
      </w:r>
      <w:proofErr w:type="spellEnd"/>
      <w:r w:rsidRPr="007D0357">
        <w:rPr>
          <w:color w:val="92D050"/>
          <w:sz w:val="22"/>
          <w:szCs w:val="22"/>
          <w:lang w:val="en-US"/>
        </w:rPr>
        <w:t xml:space="preserve"> </w:t>
      </w:r>
      <w:proofErr w:type="spellStart"/>
      <w:r w:rsidRPr="007D0357">
        <w:rPr>
          <w:color w:val="92D050"/>
          <w:sz w:val="22"/>
          <w:szCs w:val="22"/>
          <w:lang w:val="en-US"/>
        </w:rPr>
        <w:t>Sanomat</w:t>
      </w:r>
      <w:proofErr w:type="spellEnd"/>
      <w:r w:rsidRPr="007D0357">
        <w:rPr>
          <w:color w:val="92D050"/>
          <w:sz w:val="22"/>
          <w:szCs w:val="22"/>
          <w:lang w:val="en-US"/>
        </w:rPr>
        <w:t>, 2015) This article moves the focus to the refugees making an effort to integrate in the society.</w:t>
      </w:r>
    </w:p>
    <w:p w14:paraId="72E7E6D7" w14:textId="77777777" w:rsidR="007D0357" w:rsidRPr="007D0357" w:rsidRDefault="007D0357" w:rsidP="007D0357">
      <w:pPr>
        <w:spacing w:line="360" w:lineRule="auto"/>
        <w:rPr>
          <w:color w:val="92D050"/>
          <w:sz w:val="22"/>
          <w:szCs w:val="22"/>
          <w:lang w:val="en-US"/>
        </w:rPr>
      </w:pPr>
      <w:r w:rsidRPr="007D0357">
        <w:rPr>
          <w:color w:val="92D050"/>
          <w:sz w:val="22"/>
          <w:szCs w:val="22"/>
          <w:lang w:val="en-US"/>
        </w:rPr>
        <w:t>When looking at the articles published in March and April, I found several, that were no longer focusing on the negative aspects of the refugee crisis. On the 5</w:t>
      </w:r>
      <w:r w:rsidRPr="007D0357">
        <w:rPr>
          <w:color w:val="92D050"/>
          <w:sz w:val="22"/>
          <w:szCs w:val="22"/>
          <w:vertAlign w:val="superscript"/>
          <w:lang w:val="en-US"/>
        </w:rPr>
        <w:t>th</w:t>
      </w:r>
      <w:r w:rsidRPr="007D0357">
        <w:rPr>
          <w:color w:val="92D050"/>
          <w:sz w:val="22"/>
          <w:szCs w:val="22"/>
          <w:lang w:val="en-US"/>
        </w:rPr>
        <w:t xml:space="preserve"> of March, 2016, The Guardian published an article with the title “Austria expatriates in Greece condemn Vienna over refugee crisis”. This article discusses the reactions of Austrians living abroad, being extremely upset over the manner in which Austrians are handling the refugee crisis. They described Vienna’s strong-arm approach as callous and deeply embarrassing. (The Guardian, 2016a) Even though this article points out that the </w:t>
      </w:r>
      <w:r w:rsidRPr="007D0357">
        <w:rPr>
          <w:color w:val="92D050"/>
          <w:sz w:val="22"/>
          <w:szCs w:val="22"/>
          <w:lang w:val="en-US"/>
        </w:rPr>
        <w:lastRenderedPageBreak/>
        <w:t>Viennese population has not handled the refugee crisis well, it does not bring out the negative aspects of the refugees, but rather points out that EU Member States could be doing a better job in welcoming these refugees.</w:t>
      </w:r>
    </w:p>
    <w:p w14:paraId="458FADF5" w14:textId="77777777" w:rsidR="007D0357" w:rsidRPr="007D0357" w:rsidRDefault="007D0357" w:rsidP="007D0357">
      <w:pPr>
        <w:spacing w:line="360" w:lineRule="auto"/>
        <w:rPr>
          <w:color w:val="92D050"/>
          <w:sz w:val="22"/>
          <w:szCs w:val="22"/>
          <w:lang w:val="en-US"/>
        </w:rPr>
      </w:pPr>
      <w:r w:rsidRPr="007D0357">
        <w:rPr>
          <w:color w:val="92D050"/>
          <w:sz w:val="22"/>
          <w:szCs w:val="22"/>
          <w:lang w:val="en-US"/>
        </w:rPr>
        <w:t>Another article published in The Guardian on the 12</w:t>
      </w:r>
      <w:r w:rsidRPr="007D0357">
        <w:rPr>
          <w:color w:val="92D050"/>
          <w:sz w:val="22"/>
          <w:szCs w:val="22"/>
          <w:vertAlign w:val="superscript"/>
          <w:lang w:val="en-US"/>
        </w:rPr>
        <w:t>th</w:t>
      </w:r>
      <w:r w:rsidRPr="007D0357">
        <w:rPr>
          <w:color w:val="92D050"/>
          <w:sz w:val="22"/>
          <w:szCs w:val="22"/>
          <w:lang w:val="en-US"/>
        </w:rPr>
        <w:t xml:space="preserve"> of March 2016, with the title “How Greeks opened their hearts to strangers” discusses how the Greeks have shown astonishing generosity in helping over 40,000 refugees stranded in Greece. (The Guardian, 2016b) This article focuses on the difficult and unimaginable situation the refugees are in, and that the reaction of the Greeks has been extremely positive and helpful. The article vividly describes how young children were starving and cold and how the refugees were suffering, making it an obvious decision to help them.</w:t>
      </w:r>
    </w:p>
    <w:p w14:paraId="3411608E" w14:textId="77777777" w:rsidR="007D0357" w:rsidRDefault="007D0357" w:rsidP="007D0357">
      <w:pPr>
        <w:spacing w:line="360" w:lineRule="auto"/>
        <w:rPr>
          <w:color w:val="92D050"/>
          <w:sz w:val="22"/>
          <w:szCs w:val="22"/>
          <w:lang w:val="en-US"/>
        </w:rPr>
      </w:pPr>
      <w:r w:rsidRPr="007D0357">
        <w:rPr>
          <w:color w:val="92D050"/>
          <w:sz w:val="22"/>
          <w:szCs w:val="22"/>
          <w:lang w:val="en-US"/>
        </w:rPr>
        <w:t>Articles like this are more powerful than one could imagine as readers might understand that the people that really are in danger, are the refugees and that they truly need the support of other states. Another similar article was published on the 15</w:t>
      </w:r>
      <w:r w:rsidRPr="007D0357">
        <w:rPr>
          <w:color w:val="92D050"/>
          <w:sz w:val="22"/>
          <w:szCs w:val="22"/>
          <w:vertAlign w:val="superscript"/>
          <w:lang w:val="en-US"/>
        </w:rPr>
        <w:t>th</w:t>
      </w:r>
      <w:r w:rsidRPr="007D0357">
        <w:rPr>
          <w:color w:val="92D050"/>
          <w:sz w:val="22"/>
          <w:szCs w:val="22"/>
          <w:lang w:val="en-US"/>
        </w:rPr>
        <w:t xml:space="preserve"> of April, 2016 with the title “The idealists of Lesbos: volunteers at the heart of the refugee crisis”. (The Guardian, 2016c) This article also discusses the 50,000 volunteers that have been helping out in the refugee crisis, and criticizes European countries for not being willing to help refugees in a proper way.  When looking at the two latter headings, they both include the word heart, which is a soft word that, rather than spreading uncertainty and anger, spreads the feeling of hope.</w:t>
      </w:r>
    </w:p>
    <w:p w14:paraId="19B1E52E" w14:textId="77777777" w:rsidR="00F34FA5" w:rsidRDefault="00F34FA5" w:rsidP="00D5324B">
      <w:pPr>
        <w:spacing w:line="360" w:lineRule="auto"/>
        <w:rPr>
          <w:rFonts w:eastAsiaTheme="minorHAnsi" w:cs="Times New Roman"/>
          <w:color w:val="0070C0"/>
          <w:sz w:val="22"/>
          <w:szCs w:val="22"/>
          <w:lang w:val="en-US" w:eastAsia="sv-SE"/>
        </w:rPr>
      </w:pPr>
    </w:p>
    <w:p w14:paraId="58B1D506" w14:textId="77777777" w:rsidR="00F34FA5" w:rsidRDefault="00F34FA5" w:rsidP="00D5324B">
      <w:pPr>
        <w:spacing w:line="360" w:lineRule="auto"/>
        <w:rPr>
          <w:rFonts w:eastAsiaTheme="minorHAnsi" w:cs="Times New Roman"/>
          <w:color w:val="0070C0"/>
          <w:sz w:val="22"/>
          <w:szCs w:val="22"/>
          <w:lang w:val="en-US" w:eastAsia="sv-SE"/>
        </w:rPr>
      </w:pPr>
    </w:p>
    <w:p w14:paraId="394633AD" w14:textId="77777777" w:rsidR="00F34FA5" w:rsidRDefault="00F34FA5" w:rsidP="00D5324B">
      <w:pPr>
        <w:spacing w:line="360" w:lineRule="auto"/>
        <w:rPr>
          <w:rFonts w:eastAsiaTheme="minorHAnsi" w:cs="Times New Roman"/>
          <w:color w:val="0070C0"/>
          <w:sz w:val="22"/>
          <w:szCs w:val="22"/>
          <w:lang w:val="en-US" w:eastAsia="sv-SE"/>
        </w:rPr>
      </w:pPr>
    </w:p>
    <w:p w14:paraId="55394E49" w14:textId="77777777" w:rsidR="00F34FA5" w:rsidRDefault="00F34FA5" w:rsidP="00D5324B">
      <w:pPr>
        <w:spacing w:line="360" w:lineRule="auto"/>
        <w:rPr>
          <w:rFonts w:eastAsiaTheme="minorHAnsi" w:cs="Times New Roman"/>
          <w:color w:val="0070C0"/>
          <w:sz w:val="22"/>
          <w:szCs w:val="22"/>
          <w:lang w:val="en-US" w:eastAsia="sv-SE"/>
        </w:rPr>
      </w:pPr>
    </w:p>
    <w:p w14:paraId="127D2994" w14:textId="77777777" w:rsidR="00F34FA5" w:rsidRDefault="00F34FA5" w:rsidP="00D5324B">
      <w:pPr>
        <w:spacing w:line="360" w:lineRule="auto"/>
        <w:rPr>
          <w:rFonts w:eastAsiaTheme="minorHAnsi" w:cs="Times New Roman"/>
          <w:color w:val="0070C0"/>
          <w:sz w:val="22"/>
          <w:szCs w:val="22"/>
          <w:lang w:val="en-US" w:eastAsia="sv-SE"/>
        </w:rPr>
      </w:pPr>
    </w:p>
    <w:p w14:paraId="66B0CB2F" w14:textId="77777777" w:rsidR="00F34FA5" w:rsidRDefault="00F34FA5" w:rsidP="00D5324B">
      <w:pPr>
        <w:spacing w:line="360" w:lineRule="auto"/>
        <w:rPr>
          <w:rFonts w:eastAsiaTheme="minorHAnsi" w:cs="Times New Roman"/>
          <w:color w:val="0070C0"/>
          <w:sz w:val="22"/>
          <w:szCs w:val="22"/>
          <w:lang w:val="en-US" w:eastAsia="sv-SE"/>
        </w:rPr>
      </w:pPr>
    </w:p>
    <w:p w14:paraId="276FC1A9" w14:textId="77777777" w:rsidR="00F34FA5" w:rsidRDefault="00F34FA5" w:rsidP="00D5324B">
      <w:pPr>
        <w:spacing w:line="360" w:lineRule="auto"/>
        <w:rPr>
          <w:rFonts w:eastAsiaTheme="minorHAnsi" w:cs="Times New Roman"/>
          <w:color w:val="0070C0"/>
          <w:sz w:val="22"/>
          <w:szCs w:val="22"/>
          <w:lang w:val="en-US" w:eastAsia="sv-SE"/>
        </w:rPr>
      </w:pPr>
    </w:p>
    <w:p w14:paraId="05654657" w14:textId="77777777" w:rsidR="00F34FA5" w:rsidRDefault="00F34FA5" w:rsidP="00D5324B">
      <w:pPr>
        <w:spacing w:line="360" w:lineRule="auto"/>
        <w:rPr>
          <w:rFonts w:eastAsiaTheme="minorHAnsi" w:cs="Times New Roman"/>
          <w:color w:val="0070C0"/>
          <w:sz w:val="22"/>
          <w:szCs w:val="22"/>
          <w:lang w:val="en-US" w:eastAsia="sv-SE"/>
        </w:rPr>
      </w:pPr>
    </w:p>
    <w:p w14:paraId="19483832" w14:textId="77777777" w:rsidR="00F34FA5" w:rsidRDefault="00F34FA5" w:rsidP="00D5324B">
      <w:pPr>
        <w:spacing w:line="360" w:lineRule="auto"/>
        <w:rPr>
          <w:rFonts w:eastAsiaTheme="minorHAnsi" w:cs="Times New Roman"/>
          <w:color w:val="0070C0"/>
          <w:sz w:val="22"/>
          <w:szCs w:val="22"/>
          <w:lang w:val="en-US" w:eastAsia="sv-SE"/>
        </w:rPr>
      </w:pPr>
    </w:p>
    <w:p w14:paraId="02A09FAC" w14:textId="77777777" w:rsidR="00F34FA5" w:rsidRDefault="00F34FA5" w:rsidP="00D5324B">
      <w:pPr>
        <w:spacing w:line="360" w:lineRule="auto"/>
        <w:rPr>
          <w:rFonts w:eastAsiaTheme="minorHAnsi" w:cs="Times New Roman"/>
          <w:color w:val="0070C0"/>
          <w:sz w:val="22"/>
          <w:szCs w:val="22"/>
          <w:lang w:val="en-US" w:eastAsia="sv-SE"/>
        </w:rPr>
      </w:pPr>
    </w:p>
    <w:p w14:paraId="671A443A" w14:textId="77777777" w:rsidR="00077907" w:rsidRPr="00077907" w:rsidRDefault="00077907" w:rsidP="00D5324B">
      <w:pPr>
        <w:spacing w:line="360" w:lineRule="auto"/>
        <w:rPr>
          <w:rFonts w:eastAsiaTheme="minorHAnsi" w:cs="Times New Roman"/>
          <w:color w:val="0070C0"/>
          <w:sz w:val="22"/>
          <w:szCs w:val="22"/>
          <w:lang w:val="en-US" w:eastAsia="sv-SE"/>
        </w:rPr>
      </w:pPr>
      <w:r w:rsidRPr="00077907">
        <w:rPr>
          <w:rFonts w:eastAsiaTheme="minorHAnsi" w:cs="Times New Roman"/>
          <w:color w:val="0070C0"/>
          <w:sz w:val="22"/>
          <w:szCs w:val="22"/>
          <w:lang w:val="en-US" w:eastAsia="sv-SE"/>
        </w:rPr>
        <w:lastRenderedPageBreak/>
        <w:t xml:space="preserve">I was doing a short analysis on how the newspapers are receiving more attention when mentioning about asylum seekers. This was done by finding articles regarding molesting and raping. The articles </w:t>
      </w:r>
      <w:r w:rsidRPr="00077907">
        <w:rPr>
          <w:rFonts w:eastAsiaTheme="minorHAnsi" w:cs="Times New Roman"/>
          <w:color w:val="0070C0"/>
          <w:sz w:val="22"/>
          <w:szCs w:val="22"/>
          <w:lang w:val="en-US" w:eastAsia="sv-SE"/>
        </w:rPr>
        <w:t>mentioning about an asylum seeker asylum</w:t>
      </w:r>
      <w:r w:rsidRPr="00077907">
        <w:rPr>
          <w:rFonts w:eastAsiaTheme="minorHAnsi" w:cs="Times New Roman"/>
          <w:color w:val="0070C0"/>
          <w:sz w:val="22"/>
          <w:szCs w:val="22"/>
          <w:lang w:val="en-US" w:eastAsia="sv-SE"/>
        </w:rPr>
        <w:t xml:space="preserve"> was then compared with articles not mentioning about asylum seekers. </w:t>
      </w:r>
      <w:r w:rsidR="00D5324B">
        <w:rPr>
          <w:rFonts w:eastAsiaTheme="minorHAnsi" w:cs="Times New Roman"/>
          <w:color w:val="0070C0"/>
          <w:sz w:val="22"/>
          <w:szCs w:val="22"/>
          <w:lang w:val="en-US" w:eastAsia="sv-SE"/>
        </w:rPr>
        <w:t xml:space="preserve">Because of the lack of statistics on how many “clicks” the headline got, I tried to evaluate the popularity of the article based on the comments. </w:t>
      </w:r>
      <w:r w:rsidRPr="00077907">
        <w:rPr>
          <w:rFonts w:eastAsiaTheme="minorHAnsi" w:cs="Times New Roman"/>
          <w:color w:val="0070C0"/>
          <w:sz w:val="22"/>
          <w:szCs w:val="22"/>
          <w:lang w:val="en-US" w:eastAsia="sv-SE"/>
        </w:rPr>
        <w:t xml:space="preserve">The analysis was aimed to Finnish newspapers, both local and more nation wide papers. </w:t>
      </w:r>
      <w:r w:rsidRPr="00077907">
        <w:rPr>
          <w:rFonts w:eastAsiaTheme="minorHAnsi" w:cs="Times New Roman"/>
          <w:color w:val="0070C0"/>
          <w:sz w:val="22"/>
          <w:szCs w:val="22"/>
          <w:lang w:val="en-US" w:eastAsia="sv-SE"/>
        </w:rPr>
        <w:t xml:space="preserve">Below we find </w:t>
      </w:r>
      <w:r w:rsidRPr="00077907">
        <w:rPr>
          <w:rFonts w:eastAsiaTheme="minorHAnsi" w:cs="Times New Roman"/>
          <w:color w:val="0070C0"/>
          <w:sz w:val="22"/>
          <w:szCs w:val="22"/>
          <w:lang w:val="en-US" w:eastAsia="sv-SE"/>
        </w:rPr>
        <w:t>a summary about the articles.</w:t>
      </w:r>
      <w:r w:rsidRPr="00077907">
        <w:rPr>
          <w:rFonts w:eastAsiaTheme="minorHAnsi" w:cs="Times New Roman"/>
          <w:color w:val="0070C0"/>
          <w:sz w:val="22"/>
          <w:szCs w:val="22"/>
          <w:lang w:val="en-US" w:eastAsia="sv-SE"/>
        </w:rPr>
        <w:t xml:space="preserve"> A short description of the analysis is presented below.</w:t>
      </w:r>
    </w:p>
    <w:p w14:paraId="75B84E7E" w14:textId="77777777" w:rsidR="00077907" w:rsidRPr="00077907" w:rsidRDefault="00077907" w:rsidP="00D5324B">
      <w:pPr>
        <w:spacing w:line="360" w:lineRule="auto"/>
        <w:rPr>
          <w:rFonts w:eastAsiaTheme="minorHAnsi" w:cs="Times New Roman"/>
          <w:color w:val="0070C0"/>
          <w:sz w:val="22"/>
          <w:szCs w:val="22"/>
          <w:lang w:val="en-US" w:eastAsia="sv-SE"/>
        </w:rPr>
      </w:pPr>
      <w:r w:rsidRPr="00077907">
        <w:rPr>
          <w:rFonts w:eastAsiaTheme="minorHAnsi" w:cs="Times New Roman"/>
          <w:color w:val="0070C0"/>
          <w:sz w:val="22"/>
          <w:szCs w:val="22"/>
          <w:lang w:val="en-US" w:eastAsia="sv-SE"/>
        </w:rPr>
        <w:t>In the first article, a</w:t>
      </w:r>
      <w:r w:rsidRPr="00345158">
        <w:rPr>
          <w:rFonts w:eastAsiaTheme="minorHAnsi" w:cs="Times New Roman"/>
          <w:color w:val="0070C0"/>
          <w:sz w:val="22"/>
          <w:szCs w:val="22"/>
          <w:lang w:val="en-US" w:eastAsia="sv-SE"/>
        </w:rPr>
        <w:t xml:space="preserve">n Asylum seeker is suspected of raping a 14-year old girl in </w:t>
      </w:r>
      <w:proofErr w:type="spellStart"/>
      <w:r w:rsidRPr="00345158">
        <w:rPr>
          <w:rFonts w:eastAsiaTheme="minorHAnsi" w:cs="Times New Roman"/>
          <w:color w:val="0070C0"/>
          <w:sz w:val="22"/>
          <w:szCs w:val="22"/>
          <w:lang w:val="en-US" w:eastAsia="sv-SE"/>
        </w:rPr>
        <w:t>Raisio</w:t>
      </w:r>
      <w:proofErr w:type="spellEnd"/>
      <w:r w:rsidRPr="00345158">
        <w:rPr>
          <w:rFonts w:eastAsiaTheme="minorHAnsi" w:cs="Times New Roman"/>
          <w:color w:val="0070C0"/>
          <w:sz w:val="22"/>
          <w:szCs w:val="22"/>
          <w:lang w:val="en-US" w:eastAsia="sv-SE"/>
        </w:rPr>
        <w:t xml:space="preserve">, Finland. </w:t>
      </w:r>
      <w:r w:rsidR="00D5324B">
        <w:rPr>
          <w:rFonts w:eastAsiaTheme="minorHAnsi" w:cs="Times New Roman"/>
          <w:color w:val="0070C0"/>
          <w:sz w:val="22"/>
          <w:szCs w:val="22"/>
          <w:lang w:val="en-US" w:eastAsia="sv-SE"/>
        </w:rPr>
        <w:t xml:space="preserve">The article was released 28.11.2015. </w:t>
      </w:r>
      <w:r w:rsidRPr="00345158">
        <w:rPr>
          <w:rFonts w:eastAsiaTheme="minorHAnsi" w:cs="Times New Roman"/>
          <w:color w:val="0070C0"/>
          <w:sz w:val="22"/>
          <w:szCs w:val="22"/>
          <w:lang w:val="en-US" w:eastAsia="sv-SE"/>
        </w:rPr>
        <w:t>The Asylum seeker has</w:t>
      </w:r>
      <w:r w:rsidRPr="00077907">
        <w:rPr>
          <w:rFonts w:eastAsiaTheme="minorHAnsi" w:cs="Times New Roman"/>
          <w:color w:val="0070C0"/>
          <w:sz w:val="22"/>
          <w:szCs w:val="22"/>
          <w:lang w:val="en-US" w:eastAsia="sv-SE"/>
        </w:rPr>
        <w:t xml:space="preserve"> at this point</w:t>
      </w:r>
      <w:r w:rsidRPr="00345158">
        <w:rPr>
          <w:rFonts w:eastAsiaTheme="minorHAnsi" w:cs="Times New Roman"/>
          <w:color w:val="0070C0"/>
          <w:sz w:val="22"/>
          <w:szCs w:val="22"/>
          <w:lang w:val="en-US" w:eastAsia="sv-SE"/>
        </w:rPr>
        <w:t xml:space="preserve"> been staying in Finland for one year. </w:t>
      </w:r>
      <w:r w:rsidR="00145E29">
        <w:rPr>
          <w:rFonts w:eastAsiaTheme="minorHAnsi" w:cs="Times New Roman"/>
          <w:color w:val="0070C0"/>
          <w:sz w:val="22"/>
          <w:szCs w:val="22"/>
          <w:lang w:val="en-US" w:eastAsia="sv-SE"/>
        </w:rPr>
        <w:t>The words “asylum seeker” was already mentioned in the</w:t>
      </w:r>
      <w:r w:rsidR="00D5324B">
        <w:rPr>
          <w:rFonts w:eastAsiaTheme="minorHAnsi" w:cs="Times New Roman"/>
          <w:color w:val="0070C0"/>
          <w:sz w:val="22"/>
          <w:szCs w:val="22"/>
          <w:lang w:val="en-US" w:eastAsia="sv-SE"/>
        </w:rPr>
        <w:t xml:space="preserve"> headline and this article had 72 comments.</w:t>
      </w:r>
    </w:p>
    <w:p w14:paraId="3AA83E6C" w14:textId="77777777" w:rsidR="00077907" w:rsidRPr="00D5324B" w:rsidRDefault="00077907" w:rsidP="00D5324B">
      <w:pPr>
        <w:spacing w:line="360" w:lineRule="auto"/>
        <w:rPr>
          <w:rFonts w:cs="Times New Roman"/>
          <w:color w:val="0070C0"/>
          <w:sz w:val="22"/>
          <w:szCs w:val="22"/>
          <w:lang w:val="en-US" w:eastAsia="sv-SE"/>
        </w:rPr>
      </w:pPr>
      <w:r w:rsidRPr="00077907">
        <w:rPr>
          <w:rFonts w:eastAsia="Times New Roman" w:cs="Times New Roman"/>
          <w:color w:val="0070C0"/>
          <w:sz w:val="22"/>
          <w:szCs w:val="22"/>
          <w:lang w:val="en-US" w:eastAsia="sv-SE"/>
        </w:rPr>
        <w:t>Next a</w:t>
      </w:r>
      <w:r w:rsidR="00926FF4">
        <w:rPr>
          <w:rFonts w:eastAsia="Times New Roman" w:cs="Times New Roman"/>
          <w:color w:val="0070C0"/>
          <w:sz w:val="22"/>
          <w:szCs w:val="22"/>
          <w:lang w:val="en-US" w:eastAsia="sv-SE"/>
        </w:rPr>
        <w:t>r</w:t>
      </w:r>
      <w:r w:rsidRPr="00077907">
        <w:rPr>
          <w:rFonts w:eastAsia="Times New Roman" w:cs="Times New Roman"/>
          <w:color w:val="0070C0"/>
          <w:sz w:val="22"/>
          <w:szCs w:val="22"/>
          <w:lang w:val="en-US" w:eastAsia="sv-SE"/>
        </w:rPr>
        <w:t>ticle</w:t>
      </w:r>
      <w:r w:rsidRPr="00077907">
        <w:rPr>
          <w:rFonts w:eastAsiaTheme="minorHAnsi" w:cs="Times New Roman"/>
          <w:color w:val="0070C0"/>
          <w:sz w:val="22"/>
          <w:szCs w:val="22"/>
          <w:lang w:val="en-US" w:eastAsia="sv-SE"/>
        </w:rPr>
        <w:t>, which is a</w:t>
      </w:r>
      <w:r w:rsidR="00926FF4">
        <w:rPr>
          <w:rFonts w:eastAsiaTheme="minorHAnsi" w:cs="Times New Roman"/>
          <w:color w:val="0070C0"/>
          <w:sz w:val="22"/>
          <w:szCs w:val="22"/>
          <w:lang w:val="en-US" w:eastAsia="sv-SE"/>
        </w:rPr>
        <w:t xml:space="preserve"> </w:t>
      </w:r>
      <w:r w:rsidRPr="00077907">
        <w:rPr>
          <w:rFonts w:eastAsiaTheme="minorHAnsi" w:cs="Times New Roman"/>
          <w:color w:val="0070C0"/>
          <w:sz w:val="22"/>
          <w:szCs w:val="22"/>
          <w:lang w:val="en-US" w:eastAsia="sv-SE"/>
        </w:rPr>
        <w:t xml:space="preserve">sequel of the </w:t>
      </w:r>
      <w:proofErr w:type="spellStart"/>
      <w:r w:rsidRPr="00077907">
        <w:rPr>
          <w:rFonts w:eastAsiaTheme="minorHAnsi" w:cs="Times New Roman"/>
          <w:color w:val="0070C0"/>
          <w:sz w:val="22"/>
          <w:szCs w:val="22"/>
          <w:lang w:val="en-US" w:eastAsia="sv-SE"/>
        </w:rPr>
        <w:t>Raisio</w:t>
      </w:r>
      <w:proofErr w:type="spellEnd"/>
      <w:r w:rsidRPr="00077907">
        <w:rPr>
          <w:rFonts w:eastAsiaTheme="minorHAnsi" w:cs="Times New Roman"/>
          <w:color w:val="0070C0"/>
          <w:sz w:val="22"/>
          <w:szCs w:val="22"/>
          <w:lang w:val="en-US" w:eastAsia="sv-SE"/>
        </w:rPr>
        <w:t xml:space="preserve"> rape,</w:t>
      </w:r>
      <w:r w:rsidR="00D5324B">
        <w:rPr>
          <w:rFonts w:eastAsiaTheme="minorHAnsi" w:cs="Times New Roman"/>
          <w:color w:val="0070C0"/>
          <w:sz w:val="22"/>
          <w:szCs w:val="22"/>
          <w:lang w:val="en-US" w:eastAsia="sv-SE"/>
        </w:rPr>
        <w:t xml:space="preserve"> had 9</w:t>
      </w:r>
      <w:r w:rsidRPr="00345158">
        <w:rPr>
          <w:rFonts w:eastAsiaTheme="minorHAnsi" w:cs="Times New Roman"/>
          <w:color w:val="0070C0"/>
          <w:sz w:val="22"/>
          <w:szCs w:val="22"/>
          <w:lang w:val="en-US" w:eastAsia="sv-SE"/>
        </w:rPr>
        <w:t xml:space="preserve"> comments from the readers regarding the title. </w:t>
      </w:r>
      <w:r w:rsidR="00D5324B">
        <w:rPr>
          <w:rFonts w:eastAsiaTheme="minorHAnsi" w:cs="Times New Roman"/>
          <w:color w:val="0070C0"/>
          <w:sz w:val="22"/>
          <w:szCs w:val="22"/>
          <w:lang w:val="en-US" w:eastAsia="sv-SE"/>
        </w:rPr>
        <w:t xml:space="preserve">This article is dated 12.1.2016. </w:t>
      </w:r>
      <w:r w:rsidRPr="00345158">
        <w:rPr>
          <w:rFonts w:eastAsiaTheme="minorHAnsi" w:cs="Times New Roman"/>
          <w:color w:val="0070C0"/>
          <w:sz w:val="22"/>
          <w:szCs w:val="22"/>
          <w:lang w:val="en-US" w:eastAsia="sv-SE"/>
        </w:rPr>
        <w:t xml:space="preserve">The Title in English: “The </w:t>
      </w:r>
      <w:proofErr w:type="spellStart"/>
      <w:r w:rsidRPr="00345158">
        <w:rPr>
          <w:rFonts w:eastAsiaTheme="minorHAnsi" w:cs="Times New Roman"/>
          <w:color w:val="0070C0"/>
          <w:sz w:val="22"/>
          <w:szCs w:val="22"/>
          <w:lang w:val="en-US" w:eastAsia="sv-SE"/>
        </w:rPr>
        <w:t>Raisio</w:t>
      </w:r>
      <w:proofErr w:type="spellEnd"/>
      <w:r w:rsidRPr="00345158">
        <w:rPr>
          <w:rFonts w:eastAsiaTheme="minorHAnsi" w:cs="Times New Roman"/>
          <w:color w:val="0070C0"/>
          <w:sz w:val="22"/>
          <w:szCs w:val="22"/>
          <w:lang w:val="en-US" w:eastAsia="sv-SE"/>
        </w:rPr>
        <w:t xml:space="preserve"> rape</w:t>
      </w:r>
      <w:r w:rsidRPr="00077907">
        <w:rPr>
          <w:rFonts w:eastAsiaTheme="minorHAnsi" w:cs="Times New Roman"/>
          <w:color w:val="0070C0"/>
          <w:sz w:val="22"/>
          <w:szCs w:val="22"/>
          <w:lang w:val="en-US" w:eastAsia="sv-SE"/>
        </w:rPr>
        <w:t xml:space="preserve"> </w:t>
      </w:r>
      <w:r w:rsidRPr="00345158">
        <w:rPr>
          <w:rFonts w:eastAsiaTheme="minorHAnsi" w:cs="Times New Roman"/>
          <w:color w:val="0070C0"/>
          <w:sz w:val="22"/>
          <w:szCs w:val="22"/>
          <w:lang w:val="en-US" w:eastAsia="sv-SE"/>
        </w:rPr>
        <w:t xml:space="preserve">investigation is complete: The Asylum seeker is now suspected for aggravated rape”. The same Asylum seeker is now suspected for aggravated rape. According to HS the main trial will continue in February. Related to the HS title from 28.11.2015. This news story was reported from </w:t>
      </w:r>
      <w:proofErr w:type="spellStart"/>
      <w:r w:rsidRPr="00345158">
        <w:rPr>
          <w:rFonts w:eastAsiaTheme="minorHAnsi" w:cs="Times New Roman"/>
          <w:color w:val="0070C0"/>
          <w:sz w:val="22"/>
          <w:szCs w:val="22"/>
          <w:lang w:val="en-US" w:eastAsia="sv-SE"/>
        </w:rPr>
        <w:t>Turun</w:t>
      </w:r>
      <w:proofErr w:type="spellEnd"/>
      <w:r w:rsidRPr="00345158">
        <w:rPr>
          <w:rFonts w:eastAsiaTheme="minorHAnsi" w:cs="Times New Roman"/>
          <w:color w:val="0070C0"/>
          <w:sz w:val="22"/>
          <w:szCs w:val="22"/>
          <w:lang w:val="en-US" w:eastAsia="sv-SE"/>
        </w:rPr>
        <w:t xml:space="preserve"> </w:t>
      </w:r>
      <w:proofErr w:type="spellStart"/>
      <w:r w:rsidRPr="00345158">
        <w:rPr>
          <w:rFonts w:eastAsiaTheme="minorHAnsi" w:cs="Times New Roman"/>
          <w:color w:val="0070C0"/>
          <w:sz w:val="22"/>
          <w:szCs w:val="22"/>
          <w:lang w:val="en-US" w:eastAsia="sv-SE"/>
        </w:rPr>
        <w:t>Sanomat</w:t>
      </w:r>
      <w:proofErr w:type="spellEnd"/>
      <w:r w:rsidRPr="00345158">
        <w:rPr>
          <w:rFonts w:eastAsiaTheme="minorHAnsi" w:cs="Times New Roman"/>
          <w:color w:val="0070C0"/>
          <w:sz w:val="22"/>
          <w:szCs w:val="22"/>
          <w:lang w:val="en-US" w:eastAsia="sv-SE"/>
        </w:rPr>
        <w:t xml:space="preserve"> (12.1.2016) as well. </w:t>
      </w:r>
      <w:proofErr w:type="spellStart"/>
      <w:r w:rsidRPr="00345158">
        <w:rPr>
          <w:rFonts w:eastAsiaTheme="minorHAnsi" w:cs="Times New Roman"/>
          <w:color w:val="0070C0"/>
          <w:sz w:val="22"/>
          <w:szCs w:val="22"/>
          <w:lang w:val="en-US" w:eastAsia="sv-SE"/>
        </w:rPr>
        <w:t>Turun</w:t>
      </w:r>
      <w:proofErr w:type="spellEnd"/>
      <w:r w:rsidRPr="00345158">
        <w:rPr>
          <w:rFonts w:eastAsiaTheme="minorHAnsi" w:cs="Times New Roman"/>
          <w:color w:val="0070C0"/>
          <w:sz w:val="22"/>
          <w:szCs w:val="22"/>
          <w:lang w:val="en-US" w:eastAsia="sv-SE"/>
        </w:rPr>
        <w:t xml:space="preserve"> </w:t>
      </w:r>
      <w:proofErr w:type="spellStart"/>
      <w:r w:rsidRPr="00345158">
        <w:rPr>
          <w:rFonts w:eastAsiaTheme="minorHAnsi" w:cs="Times New Roman"/>
          <w:color w:val="0070C0"/>
          <w:sz w:val="22"/>
          <w:szCs w:val="22"/>
          <w:lang w:val="en-US" w:eastAsia="sv-SE"/>
        </w:rPr>
        <w:t>Sanomat</w:t>
      </w:r>
      <w:proofErr w:type="spellEnd"/>
      <w:r w:rsidRPr="00345158">
        <w:rPr>
          <w:rFonts w:eastAsiaTheme="minorHAnsi" w:cs="Times New Roman"/>
          <w:color w:val="0070C0"/>
          <w:sz w:val="22"/>
          <w:szCs w:val="22"/>
          <w:lang w:val="en-US" w:eastAsia="sv-SE"/>
        </w:rPr>
        <w:t xml:space="preserve"> used only “a 19-year old” instead of “Asylum Seeker”.</w:t>
      </w:r>
    </w:p>
    <w:p w14:paraId="636F7871" w14:textId="77777777" w:rsidR="00D5324B" w:rsidRDefault="00D5324B" w:rsidP="00D5324B">
      <w:pPr>
        <w:spacing w:line="360" w:lineRule="auto"/>
        <w:rPr>
          <w:rFonts w:eastAsiaTheme="minorHAnsi" w:cs="Times New Roman"/>
          <w:color w:val="0070C0"/>
          <w:sz w:val="22"/>
          <w:szCs w:val="22"/>
          <w:lang w:val="en-US" w:eastAsia="sv-SE"/>
        </w:rPr>
      </w:pPr>
      <w:r>
        <w:rPr>
          <w:rFonts w:eastAsiaTheme="minorHAnsi" w:cs="Times New Roman"/>
          <w:color w:val="0070C0"/>
          <w:sz w:val="22"/>
          <w:szCs w:val="22"/>
          <w:lang w:val="en-US" w:eastAsia="sv-SE"/>
        </w:rPr>
        <w:t>The last article is about when the same asylum seeker was found guilty. He</w:t>
      </w:r>
      <w:r w:rsidR="00077907" w:rsidRPr="00345158">
        <w:rPr>
          <w:rFonts w:eastAsiaTheme="minorHAnsi" w:cs="Times New Roman"/>
          <w:color w:val="0070C0"/>
          <w:sz w:val="22"/>
          <w:szCs w:val="22"/>
          <w:lang w:val="en-US" w:eastAsia="sv-SE"/>
        </w:rPr>
        <w:t xml:space="preserve"> was sentenced</w:t>
      </w:r>
      <w:r w:rsidR="00077907" w:rsidRPr="00077907">
        <w:rPr>
          <w:rFonts w:eastAsiaTheme="minorHAnsi" w:cs="Times New Roman"/>
          <w:color w:val="0070C0"/>
          <w:sz w:val="22"/>
          <w:szCs w:val="22"/>
          <w:lang w:val="en-US" w:eastAsia="sv-SE"/>
        </w:rPr>
        <w:t xml:space="preserve"> to three years and three months in</w:t>
      </w:r>
      <w:r w:rsidR="00077907" w:rsidRPr="00345158">
        <w:rPr>
          <w:rFonts w:eastAsiaTheme="minorHAnsi" w:cs="Times New Roman"/>
          <w:color w:val="0070C0"/>
          <w:sz w:val="22"/>
          <w:szCs w:val="22"/>
          <w:lang w:val="en-US" w:eastAsia="sv-SE"/>
        </w:rPr>
        <w:t xml:space="preserve"> prison</w:t>
      </w:r>
      <w:r w:rsidR="00077907" w:rsidRPr="00077907">
        <w:rPr>
          <w:rFonts w:eastAsiaTheme="minorHAnsi" w:cs="Times New Roman"/>
          <w:color w:val="0070C0"/>
          <w:sz w:val="22"/>
          <w:szCs w:val="22"/>
          <w:lang w:val="en-US" w:eastAsia="sv-SE"/>
        </w:rPr>
        <w:t xml:space="preserve"> as a</w:t>
      </w:r>
      <w:r w:rsidR="00077907" w:rsidRPr="00345158">
        <w:rPr>
          <w:rFonts w:eastAsiaTheme="minorHAnsi" w:cs="Times New Roman"/>
          <w:color w:val="0070C0"/>
          <w:sz w:val="22"/>
          <w:szCs w:val="22"/>
          <w:lang w:val="en-US" w:eastAsia="sv-SE"/>
        </w:rPr>
        <w:t xml:space="preserve"> punishment. Related to the HS title from 28.11.2015. In this headline they do not use</w:t>
      </w:r>
      <w:r>
        <w:rPr>
          <w:rFonts w:eastAsiaTheme="minorHAnsi" w:cs="Times New Roman"/>
          <w:color w:val="0070C0"/>
          <w:sz w:val="22"/>
          <w:szCs w:val="22"/>
          <w:lang w:val="en-US" w:eastAsia="sv-SE"/>
        </w:rPr>
        <w:t xml:space="preserve"> Asylum seeker, only “the man” but they are mentioning that it is the same case, giving the reader the information indirectly. This article has 24 comments.</w:t>
      </w:r>
    </w:p>
    <w:p w14:paraId="466C84A1" w14:textId="77777777" w:rsidR="00077907" w:rsidRPr="00D5324B" w:rsidRDefault="00077907" w:rsidP="00D5324B">
      <w:pPr>
        <w:spacing w:line="360" w:lineRule="auto"/>
        <w:rPr>
          <w:rFonts w:eastAsiaTheme="minorHAnsi" w:cs="Times New Roman"/>
          <w:color w:val="0070C0"/>
          <w:sz w:val="22"/>
          <w:szCs w:val="22"/>
          <w:lang w:val="en-US" w:eastAsia="sv-SE"/>
        </w:rPr>
      </w:pPr>
      <w:r w:rsidRPr="00345158">
        <w:rPr>
          <w:rFonts w:eastAsia="Times New Roman" w:cs="Times New Roman"/>
          <w:color w:val="0070C0"/>
          <w:sz w:val="22"/>
          <w:szCs w:val="22"/>
          <w:lang w:val="en-US" w:eastAsia="sv-SE"/>
        </w:rPr>
        <w:br/>
      </w:r>
      <w:r w:rsidR="00F34FA5">
        <w:rPr>
          <w:rFonts w:eastAsia="Times New Roman" w:cs="Times New Roman"/>
          <w:color w:val="0070C0"/>
          <w:sz w:val="22"/>
          <w:szCs w:val="22"/>
          <w:lang w:val="en-US" w:eastAsia="sv-SE"/>
        </w:rPr>
        <w:t>In t</w:t>
      </w:r>
      <w:r w:rsidR="00D5324B">
        <w:rPr>
          <w:rFonts w:eastAsia="Times New Roman" w:cs="Times New Roman"/>
          <w:color w:val="0070C0"/>
          <w:sz w:val="22"/>
          <w:szCs w:val="22"/>
          <w:lang w:val="en-US" w:eastAsia="sv-SE"/>
        </w:rPr>
        <w:t>he comparison article, from</w:t>
      </w:r>
      <w:r w:rsidRPr="00345158">
        <w:rPr>
          <w:rFonts w:eastAsia="Times New Roman" w:cs="Times New Roman"/>
          <w:color w:val="0070C0"/>
          <w:sz w:val="22"/>
          <w:szCs w:val="22"/>
          <w:lang w:val="en-US" w:eastAsia="sv-SE"/>
        </w:rPr>
        <w:t xml:space="preserve"> </w:t>
      </w:r>
      <w:proofErr w:type="spellStart"/>
      <w:r w:rsidRPr="00345158">
        <w:rPr>
          <w:rFonts w:eastAsia="Times New Roman" w:cs="Times New Roman"/>
          <w:color w:val="0070C0"/>
          <w:sz w:val="22"/>
          <w:szCs w:val="22"/>
          <w:lang w:val="en-US" w:eastAsia="sv-SE"/>
        </w:rPr>
        <w:t>Turun</w:t>
      </w:r>
      <w:proofErr w:type="spellEnd"/>
      <w:r w:rsidRPr="00345158">
        <w:rPr>
          <w:rFonts w:eastAsia="Times New Roman" w:cs="Times New Roman"/>
          <w:color w:val="0070C0"/>
          <w:sz w:val="22"/>
          <w:szCs w:val="22"/>
          <w:lang w:val="en-US" w:eastAsia="sv-SE"/>
        </w:rPr>
        <w:t xml:space="preserve"> </w:t>
      </w:r>
      <w:proofErr w:type="spellStart"/>
      <w:r w:rsidRPr="00345158">
        <w:rPr>
          <w:rFonts w:eastAsia="Times New Roman" w:cs="Times New Roman"/>
          <w:color w:val="0070C0"/>
          <w:sz w:val="22"/>
          <w:szCs w:val="22"/>
          <w:lang w:val="en-US" w:eastAsia="sv-SE"/>
        </w:rPr>
        <w:t>Sanomat</w:t>
      </w:r>
      <w:proofErr w:type="spellEnd"/>
      <w:r w:rsidRPr="00345158">
        <w:rPr>
          <w:rFonts w:eastAsia="Times New Roman" w:cs="Times New Roman"/>
          <w:color w:val="0070C0"/>
          <w:sz w:val="22"/>
          <w:szCs w:val="22"/>
          <w:lang w:val="en-US" w:eastAsia="sv-SE"/>
        </w:rPr>
        <w:t xml:space="preserve"> (16.2.2016) </w:t>
      </w:r>
      <w:r w:rsidR="00F34FA5">
        <w:rPr>
          <w:rFonts w:eastAsia="Times New Roman" w:cs="Times New Roman"/>
          <w:color w:val="0070C0"/>
          <w:sz w:val="22"/>
          <w:szCs w:val="22"/>
          <w:lang w:val="en-US" w:eastAsia="sv-SE"/>
        </w:rPr>
        <w:t>They are talking about the same case. However, t</w:t>
      </w:r>
      <w:r w:rsidRPr="00345158">
        <w:rPr>
          <w:rFonts w:eastAsia="Times New Roman" w:cs="Times New Roman"/>
          <w:color w:val="0070C0"/>
          <w:sz w:val="22"/>
          <w:szCs w:val="22"/>
          <w:lang w:val="en-US" w:eastAsia="sv-SE"/>
        </w:rPr>
        <w:t>hey don't use a</w:t>
      </w:r>
      <w:r w:rsidR="00F34FA5">
        <w:rPr>
          <w:rFonts w:eastAsia="Times New Roman" w:cs="Times New Roman"/>
          <w:color w:val="0070C0"/>
          <w:sz w:val="22"/>
          <w:szCs w:val="22"/>
          <w:lang w:val="en-US" w:eastAsia="sv-SE"/>
        </w:rPr>
        <w:t>sylum seeker in the Title but</w:t>
      </w:r>
      <w:r w:rsidRPr="00345158">
        <w:rPr>
          <w:rFonts w:eastAsia="Times New Roman" w:cs="Times New Roman"/>
          <w:color w:val="0070C0"/>
          <w:sz w:val="22"/>
          <w:szCs w:val="22"/>
          <w:lang w:val="en-US" w:eastAsia="sv-SE"/>
        </w:rPr>
        <w:t xml:space="preserve"> both newspapers are mentioning the asylum seeker in the body text.</w:t>
      </w:r>
      <w:r w:rsidR="00F34FA5">
        <w:rPr>
          <w:rFonts w:eastAsia="Times New Roman" w:cs="Times New Roman"/>
          <w:color w:val="0070C0"/>
          <w:sz w:val="22"/>
          <w:szCs w:val="22"/>
          <w:lang w:val="en-US" w:eastAsia="sv-SE"/>
        </w:rPr>
        <w:t xml:space="preserve"> </w:t>
      </w:r>
    </w:p>
    <w:p w14:paraId="4C28FED0" w14:textId="77777777" w:rsidR="00077907" w:rsidRDefault="00F34FA5" w:rsidP="00D5324B">
      <w:pPr>
        <w:spacing w:line="360" w:lineRule="auto"/>
        <w:rPr>
          <w:rFonts w:eastAsia="Times New Roman" w:cs="Times New Roman"/>
          <w:color w:val="0070C0"/>
          <w:sz w:val="22"/>
          <w:szCs w:val="22"/>
          <w:lang w:val="en-US" w:eastAsia="sv-SE"/>
        </w:rPr>
      </w:pPr>
      <w:r>
        <w:rPr>
          <w:rFonts w:eastAsia="Times New Roman" w:cs="Times New Roman"/>
          <w:color w:val="0070C0"/>
          <w:sz w:val="22"/>
          <w:szCs w:val="22"/>
          <w:lang w:val="en-US" w:eastAsia="sv-SE"/>
        </w:rPr>
        <w:t>I took a fifth article into account when doing the analysis. This news story is also</w:t>
      </w:r>
      <w:r w:rsidR="00077907" w:rsidRPr="00345158">
        <w:rPr>
          <w:rFonts w:eastAsia="Times New Roman" w:cs="Times New Roman"/>
          <w:color w:val="0070C0"/>
          <w:sz w:val="22"/>
          <w:szCs w:val="22"/>
          <w:lang w:val="en-US" w:eastAsia="sv-SE"/>
        </w:rPr>
        <w:t xml:space="preserve"> a comparison with the </w:t>
      </w:r>
      <w:proofErr w:type="spellStart"/>
      <w:r w:rsidR="00077907" w:rsidRPr="00345158">
        <w:rPr>
          <w:rFonts w:eastAsia="Times New Roman" w:cs="Times New Roman"/>
          <w:color w:val="0070C0"/>
          <w:sz w:val="22"/>
          <w:szCs w:val="22"/>
          <w:lang w:val="en-US" w:eastAsia="sv-SE"/>
        </w:rPr>
        <w:t>Raiso</w:t>
      </w:r>
      <w:proofErr w:type="spellEnd"/>
      <w:r w:rsidR="00077907" w:rsidRPr="00345158">
        <w:rPr>
          <w:rFonts w:eastAsia="Times New Roman" w:cs="Times New Roman"/>
          <w:color w:val="0070C0"/>
          <w:sz w:val="22"/>
          <w:szCs w:val="22"/>
          <w:lang w:val="en-US" w:eastAsia="sv-SE"/>
        </w:rPr>
        <w:t xml:space="preserve"> case. This title (3.5.2016) says that a man who worked in a bar named Tivoli in Finland is suspected of aggravated rape. This news story has not been updated with new titles regarding the same subject. Neither has </w:t>
      </w:r>
      <w:proofErr w:type="spellStart"/>
      <w:r w:rsidR="00077907" w:rsidRPr="00345158">
        <w:rPr>
          <w:rFonts w:eastAsia="Times New Roman" w:cs="Times New Roman"/>
          <w:color w:val="0070C0"/>
          <w:sz w:val="22"/>
          <w:szCs w:val="22"/>
          <w:lang w:val="en-US" w:eastAsia="sv-SE"/>
        </w:rPr>
        <w:t>Helsingin</w:t>
      </w:r>
      <w:proofErr w:type="spellEnd"/>
      <w:r w:rsidR="00077907" w:rsidRPr="00345158">
        <w:rPr>
          <w:rFonts w:eastAsia="Times New Roman" w:cs="Times New Roman"/>
          <w:color w:val="0070C0"/>
          <w:sz w:val="22"/>
          <w:szCs w:val="22"/>
          <w:lang w:val="en-US" w:eastAsia="sv-SE"/>
        </w:rPr>
        <w:t xml:space="preserve"> </w:t>
      </w:r>
      <w:proofErr w:type="spellStart"/>
      <w:r w:rsidR="00077907" w:rsidRPr="00345158">
        <w:rPr>
          <w:rFonts w:eastAsia="Times New Roman" w:cs="Times New Roman"/>
          <w:color w:val="0070C0"/>
          <w:sz w:val="22"/>
          <w:szCs w:val="22"/>
          <w:lang w:val="en-US" w:eastAsia="sv-SE"/>
        </w:rPr>
        <w:lastRenderedPageBreak/>
        <w:t>Sanomat</w:t>
      </w:r>
      <w:proofErr w:type="spellEnd"/>
      <w:r w:rsidR="00077907" w:rsidRPr="00345158">
        <w:rPr>
          <w:rFonts w:eastAsia="Times New Roman" w:cs="Times New Roman"/>
          <w:color w:val="0070C0"/>
          <w:sz w:val="22"/>
          <w:szCs w:val="22"/>
          <w:lang w:val="en-US" w:eastAsia="sv-SE"/>
        </w:rPr>
        <w:t>, the nation wide paper, written anything about it. The comments from the readers on this story is 12, compared to over 70 comments in the</w:t>
      </w:r>
      <w:r w:rsidR="00D5324B">
        <w:rPr>
          <w:rFonts w:eastAsia="Times New Roman" w:cs="Times New Roman"/>
          <w:color w:val="0070C0"/>
          <w:sz w:val="22"/>
          <w:szCs w:val="22"/>
          <w:lang w:val="en-US" w:eastAsia="sv-SE"/>
        </w:rPr>
        <w:t xml:space="preserve"> first</w:t>
      </w:r>
      <w:r w:rsidR="00077907" w:rsidRPr="00345158">
        <w:rPr>
          <w:rFonts w:eastAsia="Times New Roman" w:cs="Times New Roman"/>
          <w:color w:val="0070C0"/>
          <w:sz w:val="22"/>
          <w:szCs w:val="22"/>
          <w:lang w:val="en-US" w:eastAsia="sv-SE"/>
        </w:rPr>
        <w:t xml:space="preserve"> </w:t>
      </w:r>
      <w:r w:rsidR="00D5324B">
        <w:rPr>
          <w:rFonts w:eastAsia="Times New Roman" w:cs="Times New Roman"/>
          <w:color w:val="0070C0"/>
          <w:sz w:val="22"/>
          <w:szCs w:val="22"/>
          <w:lang w:val="en-US" w:eastAsia="sv-SE"/>
        </w:rPr>
        <w:t xml:space="preserve">article about the asylum seeker in </w:t>
      </w:r>
      <w:proofErr w:type="spellStart"/>
      <w:r w:rsidR="00D5324B">
        <w:rPr>
          <w:rFonts w:eastAsia="Times New Roman" w:cs="Times New Roman"/>
          <w:color w:val="0070C0"/>
          <w:sz w:val="22"/>
          <w:szCs w:val="22"/>
          <w:lang w:val="en-US" w:eastAsia="sv-SE"/>
        </w:rPr>
        <w:t>Raisio</w:t>
      </w:r>
      <w:proofErr w:type="spellEnd"/>
      <w:r w:rsidR="00D5324B">
        <w:rPr>
          <w:rFonts w:eastAsia="Times New Roman" w:cs="Times New Roman"/>
          <w:color w:val="0070C0"/>
          <w:sz w:val="22"/>
          <w:szCs w:val="22"/>
          <w:lang w:val="en-US" w:eastAsia="sv-SE"/>
        </w:rPr>
        <w:t>.</w:t>
      </w:r>
    </w:p>
    <w:p w14:paraId="474E5C8F" w14:textId="0ECB9DCC" w:rsidR="00EC2ABB" w:rsidRDefault="00AC7819" w:rsidP="00D5324B">
      <w:pPr>
        <w:spacing w:line="360" w:lineRule="auto"/>
        <w:rPr>
          <w:rFonts w:eastAsia="Times New Roman" w:cs="Times New Roman"/>
          <w:color w:val="0070C0"/>
          <w:sz w:val="22"/>
          <w:szCs w:val="22"/>
          <w:lang w:val="en-US" w:eastAsia="sv-SE"/>
        </w:rPr>
      </w:pPr>
      <w:r>
        <w:rPr>
          <w:rFonts w:eastAsia="Times New Roman" w:cs="Times New Roman"/>
          <w:color w:val="0070C0"/>
          <w:sz w:val="22"/>
          <w:szCs w:val="22"/>
          <w:lang w:val="en-US" w:eastAsia="sv-SE"/>
        </w:rPr>
        <w:t xml:space="preserve">What was really interesting to see was that there is a difference in interest if the paper writes about a refugee or a native man or woman. </w:t>
      </w:r>
      <w:r w:rsidR="00464177">
        <w:rPr>
          <w:rFonts w:eastAsia="Times New Roman" w:cs="Times New Roman"/>
          <w:color w:val="0070C0"/>
          <w:sz w:val="22"/>
          <w:szCs w:val="22"/>
          <w:lang w:val="en-US" w:eastAsia="sv-SE"/>
        </w:rPr>
        <w:t>One could argue that people are generally more careful about new cultures and people and thus behaves like we have seen. One can also see that in the comment fields, there is usually discussion just about the fact that the perpetrator was a fore</w:t>
      </w:r>
      <w:r w:rsidR="00926FF4">
        <w:rPr>
          <w:rFonts w:eastAsia="Times New Roman" w:cs="Times New Roman"/>
          <w:color w:val="0070C0"/>
          <w:sz w:val="22"/>
          <w:szCs w:val="22"/>
          <w:lang w:val="en-US" w:eastAsia="sv-SE"/>
        </w:rPr>
        <w:t>i</w:t>
      </w:r>
      <w:r w:rsidR="00464177">
        <w:rPr>
          <w:rFonts w:eastAsia="Times New Roman" w:cs="Times New Roman"/>
          <w:color w:val="0070C0"/>
          <w:sz w:val="22"/>
          <w:szCs w:val="22"/>
          <w:lang w:val="en-US" w:eastAsia="sv-SE"/>
        </w:rPr>
        <w:t xml:space="preserve">gner. </w:t>
      </w:r>
      <w:r w:rsidR="00EC2ABB">
        <w:rPr>
          <w:rFonts w:eastAsia="Times New Roman" w:cs="Times New Roman"/>
          <w:color w:val="0070C0"/>
          <w:sz w:val="22"/>
          <w:szCs w:val="22"/>
          <w:lang w:val="en-US" w:eastAsia="sv-SE"/>
        </w:rPr>
        <w:t xml:space="preserve">Living in unstable political and economical times, it is usually easier to find the guilty from an outsider, from another culture in this case. </w:t>
      </w:r>
    </w:p>
    <w:p w14:paraId="55072963" w14:textId="527CCAA8" w:rsidR="00EC2ABB" w:rsidRPr="00345158" w:rsidRDefault="00EC2ABB" w:rsidP="00D5324B">
      <w:pPr>
        <w:spacing w:line="360" w:lineRule="auto"/>
        <w:rPr>
          <w:rFonts w:eastAsia="Times New Roman" w:cs="Times New Roman"/>
          <w:color w:val="0070C0"/>
          <w:sz w:val="22"/>
          <w:szCs w:val="22"/>
          <w:lang w:val="en-US" w:eastAsia="sv-SE"/>
        </w:rPr>
      </w:pPr>
      <w:r>
        <w:rPr>
          <w:rFonts w:eastAsia="Times New Roman" w:cs="Times New Roman"/>
          <w:color w:val="0070C0"/>
          <w:sz w:val="22"/>
          <w:szCs w:val="22"/>
          <w:lang w:val="en-US" w:eastAsia="sv-SE"/>
        </w:rPr>
        <w:t xml:space="preserve">Another thing we have to understand is the culture of “clicking”. When the newspapers internet articles are profitable just because their advertising companies are paying a sum every time someone clicks on the link, it is understandable that, in a free market, they are seeking to maximize their profits. </w:t>
      </w:r>
      <w:r w:rsidR="0030275E">
        <w:rPr>
          <w:rFonts w:eastAsia="Times New Roman" w:cs="Times New Roman"/>
          <w:color w:val="0070C0"/>
          <w:sz w:val="22"/>
          <w:szCs w:val="22"/>
          <w:lang w:val="en-US" w:eastAsia="sv-SE"/>
        </w:rPr>
        <w:t>As long as the people are reading, the newspapers will continue to produce these articles that are in the people´s interests. This is really important to understand when discussing newspapers power or etic. To be able to change the newspapers attitude, the readers have to change their attitudes and reading habits on the web.</w:t>
      </w:r>
      <w:bookmarkStart w:id="0" w:name="_GoBack"/>
      <w:bookmarkEnd w:id="0"/>
    </w:p>
    <w:p w14:paraId="131AB0C7" w14:textId="77777777" w:rsidR="00077907" w:rsidRDefault="00077907" w:rsidP="007D0357">
      <w:pPr>
        <w:spacing w:line="360" w:lineRule="auto"/>
        <w:rPr>
          <w:color w:val="92D050"/>
          <w:sz w:val="22"/>
          <w:szCs w:val="22"/>
          <w:lang w:val="en-US"/>
        </w:rPr>
      </w:pPr>
    </w:p>
    <w:p w14:paraId="01FC6FDA" w14:textId="77777777" w:rsidR="009C6E7C" w:rsidRDefault="009C6E7C">
      <w:pPr>
        <w:rPr>
          <w:color w:val="92D050"/>
          <w:sz w:val="22"/>
          <w:szCs w:val="22"/>
          <w:lang w:val="en-US"/>
        </w:rPr>
      </w:pPr>
      <w:r>
        <w:rPr>
          <w:color w:val="92D050"/>
          <w:sz w:val="22"/>
          <w:szCs w:val="22"/>
          <w:lang w:val="en-US"/>
        </w:rPr>
        <w:br w:type="page"/>
      </w:r>
    </w:p>
    <w:p w14:paraId="4C5BC274" w14:textId="77777777" w:rsidR="009C6E7C" w:rsidRPr="00926FF4" w:rsidRDefault="009C6E7C" w:rsidP="00926FF4">
      <w:pPr>
        <w:rPr>
          <w:color w:val="92D050"/>
          <w:sz w:val="22"/>
          <w:szCs w:val="22"/>
          <w:lang w:val="en-US"/>
        </w:rPr>
      </w:pPr>
      <w:r w:rsidRPr="009C6E7C">
        <w:rPr>
          <w:color w:val="E3967F" w:themeColor="accent3" w:themeTint="99"/>
          <w:sz w:val="22"/>
          <w:szCs w:val="22"/>
          <w:lang w:val="en-US"/>
        </w:rPr>
        <w:lastRenderedPageBreak/>
        <w:t>Nowadays social media and the internet plays a major role about how new get spread and social platforms have a great impact on influencing people’s mind about something.</w:t>
      </w:r>
    </w:p>
    <w:p w14:paraId="773FC830" w14:textId="77777777" w:rsidR="009C6E7C" w:rsidRPr="009C6E7C" w:rsidRDefault="009C6E7C" w:rsidP="009C6E7C">
      <w:pPr>
        <w:spacing w:line="360" w:lineRule="auto"/>
        <w:rPr>
          <w:color w:val="E3967F" w:themeColor="accent3" w:themeTint="99"/>
          <w:sz w:val="22"/>
          <w:szCs w:val="22"/>
          <w:lang w:val="en-US"/>
        </w:rPr>
      </w:pPr>
      <w:r w:rsidRPr="009C6E7C">
        <w:rPr>
          <w:color w:val="E3967F" w:themeColor="accent3" w:themeTint="99"/>
          <w:sz w:val="22"/>
          <w:szCs w:val="22"/>
          <w:lang w:val="en-US"/>
        </w:rPr>
        <w:t xml:space="preserve">The Austrian Start-up </w:t>
      </w:r>
      <w:proofErr w:type="spellStart"/>
      <w:r w:rsidRPr="009C6E7C">
        <w:rPr>
          <w:color w:val="E3967F" w:themeColor="accent3" w:themeTint="99"/>
          <w:sz w:val="22"/>
          <w:szCs w:val="22"/>
          <w:lang w:val="en-US"/>
        </w:rPr>
        <w:t>Storyclash</w:t>
      </w:r>
      <w:proofErr w:type="spellEnd"/>
      <w:r w:rsidRPr="009C6E7C">
        <w:rPr>
          <w:color w:val="E3967F" w:themeColor="accent3" w:themeTint="99"/>
          <w:sz w:val="22"/>
          <w:szCs w:val="22"/>
          <w:lang w:val="en-US"/>
        </w:rPr>
        <w:t>, calculated for the year 2015, which news or articles from the press/media became the most interactions, reactions, shares and comments in the social media platform Facebook, Twitter and co.</w:t>
      </w:r>
    </w:p>
    <w:p w14:paraId="64EFC76E" w14:textId="77777777" w:rsidR="009C6E7C" w:rsidRDefault="009C6E7C" w:rsidP="009C6E7C">
      <w:pPr>
        <w:spacing w:line="360" w:lineRule="auto"/>
        <w:rPr>
          <w:color w:val="E3967F" w:themeColor="accent3" w:themeTint="99"/>
          <w:sz w:val="22"/>
          <w:szCs w:val="22"/>
          <w:lang w:val="en-US"/>
        </w:rPr>
      </w:pPr>
      <w:r w:rsidRPr="009C6E7C">
        <w:rPr>
          <w:color w:val="E3967F" w:themeColor="accent3" w:themeTint="99"/>
          <w:sz w:val="22"/>
          <w:szCs w:val="22"/>
          <w:lang w:val="en-US"/>
        </w:rPr>
        <w:t>The biggest media houses in Austria derstandard.at, oe24.at, tagespresse.com and krone.at are in the top 50 of this ranking with their articles and news, which received a very fast distribution via social media.</w:t>
      </w:r>
    </w:p>
    <w:p w14:paraId="5DC2B9AD" w14:textId="77777777" w:rsidR="009C6E7C" w:rsidRDefault="009C6E7C" w:rsidP="009C6E7C">
      <w:pPr>
        <w:spacing w:line="360" w:lineRule="auto"/>
        <w:rPr>
          <w:color w:val="E3967F" w:themeColor="accent3" w:themeTint="99"/>
          <w:sz w:val="22"/>
          <w:szCs w:val="22"/>
          <w:lang w:val="en-US"/>
        </w:rPr>
      </w:pPr>
      <w:r w:rsidRPr="00125280">
        <w:rPr>
          <w:rFonts w:ascii="Cambria" w:hAnsi="Cambria" w:cs="Arial"/>
          <w:noProof/>
          <w:color w:val="4A4A4A"/>
          <w:sz w:val="24"/>
          <w:szCs w:val="24"/>
          <w:shd w:val="clear" w:color="auto" w:fill="FFFFFF"/>
          <w:lang w:val="sv-SE" w:eastAsia="sv-SE"/>
        </w:rPr>
        <w:drawing>
          <wp:anchor distT="0" distB="0" distL="114300" distR="114300" simplePos="0" relativeHeight="251663360" behindDoc="0" locked="0" layoutInCell="1" allowOverlap="1" wp14:anchorId="6F61AE8B" wp14:editId="1171EB15">
            <wp:simplePos x="0" y="0"/>
            <wp:positionH relativeFrom="column">
              <wp:posOffset>638175</wp:posOffset>
            </wp:positionH>
            <wp:positionV relativeFrom="paragraph">
              <wp:posOffset>0</wp:posOffset>
            </wp:positionV>
            <wp:extent cx="4286250" cy="2247068"/>
            <wp:effectExtent l="0" t="0" r="0" b="1270"/>
            <wp:wrapSquare wrapText="bothSides"/>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286250" cy="2247068"/>
                    </a:xfrm>
                    <a:prstGeom prst="rect">
                      <a:avLst/>
                    </a:prstGeom>
                  </pic:spPr>
                </pic:pic>
              </a:graphicData>
            </a:graphic>
          </wp:anchor>
        </w:drawing>
      </w:r>
      <w:r>
        <w:rPr>
          <w:color w:val="E3967F" w:themeColor="accent3" w:themeTint="99"/>
          <w:sz w:val="22"/>
          <w:szCs w:val="22"/>
          <w:lang w:val="en-US"/>
        </w:rPr>
        <w:br w:type="textWrapping" w:clear="all"/>
      </w:r>
    </w:p>
    <w:p w14:paraId="1259FF36" w14:textId="77777777" w:rsidR="009C6E7C" w:rsidRPr="009C6E7C" w:rsidRDefault="009C6E7C" w:rsidP="009C6E7C">
      <w:pPr>
        <w:spacing w:line="360" w:lineRule="auto"/>
        <w:rPr>
          <w:color w:val="E3967F" w:themeColor="accent3" w:themeTint="99"/>
          <w:sz w:val="22"/>
          <w:szCs w:val="22"/>
          <w:lang w:val="en-US"/>
        </w:rPr>
      </w:pPr>
      <w:r w:rsidRPr="009C6E7C">
        <w:rPr>
          <w:color w:val="E3967F" w:themeColor="accent3" w:themeTint="99"/>
          <w:sz w:val="22"/>
          <w:szCs w:val="22"/>
          <w:lang w:val="en-US"/>
        </w:rPr>
        <w:t>In the graph below you can see the shares and likes from June 2015 till January 2016. Moreover, the diagram shows that articles with a positive relation (blue) to refugees got the most likes and shares in June, July and August 2015. Since September 2015, articles and news are related with a negative relationship (red) referring the topic refugees got the most likes and shares in social media and thus more range on Facebook for example. The highest peak was in January 2016, because of the events in Cologne in the night of New Year’s Eve or other articles. For example: “First bar doesn’t allow asylum seeker”.</w:t>
      </w:r>
    </w:p>
    <w:p w14:paraId="21A07A88" w14:textId="77777777" w:rsidR="009C6E7C" w:rsidRDefault="009C6E7C" w:rsidP="009C6E7C">
      <w:pPr>
        <w:spacing w:line="360" w:lineRule="auto"/>
        <w:rPr>
          <w:rFonts w:ascii="Cambria" w:hAnsi="Cambria" w:cs="Arial"/>
          <w:noProof/>
          <w:color w:val="4A4A4A"/>
          <w:sz w:val="24"/>
          <w:szCs w:val="24"/>
          <w:shd w:val="clear" w:color="auto" w:fill="FFFFFF"/>
          <w:lang w:val="en-US"/>
        </w:rPr>
      </w:pPr>
      <w:r w:rsidRPr="009C6E7C">
        <w:rPr>
          <w:color w:val="E3967F" w:themeColor="accent3" w:themeTint="99"/>
          <w:sz w:val="22"/>
          <w:szCs w:val="22"/>
          <w:lang w:val="en-US"/>
        </w:rPr>
        <w:t xml:space="preserve">Dangerous about the spread of sensational and sometimes wrong reports about alleged misdeeds of refugees (for example about the false report on refugees in a woman Sauna in </w:t>
      </w:r>
      <w:proofErr w:type="spellStart"/>
      <w:r w:rsidRPr="009C6E7C">
        <w:rPr>
          <w:color w:val="E3967F" w:themeColor="accent3" w:themeTint="99"/>
          <w:sz w:val="22"/>
          <w:szCs w:val="22"/>
          <w:lang w:val="en-US"/>
        </w:rPr>
        <w:t>Krems</w:t>
      </w:r>
      <w:proofErr w:type="spellEnd"/>
      <w:r w:rsidRPr="009C6E7C">
        <w:rPr>
          <w:color w:val="E3967F" w:themeColor="accent3" w:themeTint="99"/>
          <w:sz w:val="22"/>
          <w:szCs w:val="22"/>
          <w:lang w:val="en-US"/>
        </w:rPr>
        <w:t xml:space="preserve">) is that they can spread in unfiltered social network and promote relevant </w:t>
      </w:r>
      <w:r w:rsidRPr="009C6E7C">
        <w:rPr>
          <w:color w:val="E3967F" w:themeColor="accent3" w:themeTint="99"/>
          <w:sz w:val="22"/>
          <w:szCs w:val="22"/>
          <w:lang w:val="en-US"/>
        </w:rPr>
        <w:lastRenderedPageBreak/>
        <w:t>Facebook pages for the purposes of their propaganda exploited against refugees.</w:t>
      </w:r>
      <w:r w:rsidRPr="009C6E7C">
        <w:rPr>
          <w:rFonts w:ascii="Cambria" w:hAnsi="Cambria" w:cs="Arial"/>
          <w:noProof/>
          <w:color w:val="4A4A4A"/>
          <w:sz w:val="24"/>
          <w:szCs w:val="24"/>
          <w:shd w:val="clear" w:color="auto" w:fill="FFFFFF"/>
          <w:lang w:val="en-US"/>
        </w:rPr>
        <w:t xml:space="preserve"> </w:t>
      </w:r>
      <w:r w:rsidRPr="00125280">
        <w:rPr>
          <w:rFonts w:ascii="Cambria" w:hAnsi="Cambria" w:cs="Arial"/>
          <w:noProof/>
          <w:color w:val="4A4A4A"/>
          <w:sz w:val="24"/>
          <w:szCs w:val="24"/>
          <w:shd w:val="clear" w:color="auto" w:fill="FFFFFF"/>
          <w:lang w:val="sv-SE" w:eastAsia="sv-SE"/>
        </w:rPr>
        <w:drawing>
          <wp:inline distT="0" distB="0" distL="0" distR="0" wp14:anchorId="5A543D59" wp14:editId="6CC26C6D">
            <wp:extent cx="5274945" cy="3163873"/>
            <wp:effectExtent l="0" t="0" r="190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a:picLocks noChangeAspect="1"/>
                    </pic:cNvPicPr>
                  </pic:nvPicPr>
                  <pic:blipFill rotWithShape="1">
                    <a:blip r:embed="rId12"/>
                    <a:srcRect b="6935"/>
                    <a:stretch/>
                  </pic:blipFill>
                  <pic:spPr>
                    <a:xfrm>
                      <a:off x="0" y="0"/>
                      <a:ext cx="5274945" cy="3163873"/>
                    </a:xfrm>
                    <a:prstGeom prst="rect">
                      <a:avLst/>
                    </a:prstGeom>
                  </pic:spPr>
                </pic:pic>
              </a:graphicData>
            </a:graphic>
          </wp:inline>
        </w:drawing>
      </w:r>
    </w:p>
    <w:p w14:paraId="24898AED" w14:textId="77777777" w:rsidR="009C6E7C" w:rsidRPr="009C6E7C" w:rsidRDefault="009C6E7C" w:rsidP="009C6E7C">
      <w:pPr>
        <w:spacing w:line="360" w:lineRule="auto"/>
        <w:rPr>
          <w:color w:val="E3967F" w:themeColor="accent3" w:themeTint="99"/>
          <w:sz w:val="22"/>
          <w:szCs w:val="22"/>
          <w:lang w:val="en-US"/>
        </w:rPr>
      </w:pPr>
      <w:r w:rsidRPr="009C6E7C">
        <w:rPr>
          <w:color w:val="E3967F" w:themeColor="accent3" w:themeTint="99"/>
          <w:sz w:val="22"/>
          <w:szCs w:val="22"/>
          <w:lang w:val="en-US"/>
        </w:rPr>
        <w:t>I have read a lot of articles in the last time about refugees. Due to the fact that the space is not infinite to show all articles, I restrict my outcomes only on three major articles, which show good the differences how media deals with the topic.</w:t>
      </w:r>
    </w:p>
    <w:p w14:paraId="4BA35F91" w14:textId="77777777" w:rsidR="009C6E7C" w:rsidRPr="009C6E7C" w:rsidRDefault="009C6E7C" w:rsidP="009C6E7C">
      <w:pPr>
        <w:spacing w:line="360" w:lineRule="auto"/>
        <w:rPr>
          <w:color w:val="E3967F" w:themeColor="accent3" w:themeTint="99"/>
          <w:sz w:val="22"/>
          <w:szCs w:val="22"/>
          <w:lang w:val="en-US"/>
        </w:rPr>
      </w:pPr>
      <w:r w:rsidRPr="009C6E7C">
        <w:rPr>
          <w:color w:val="E3967F" w:themeColor="accent3" w:themeTint="99"/>
          <w:sz w:val="22"/>
          <w:szCs w:val="22"/>
          <w:lang w:val="en-US"/>
        </w:rPr>
        <w:t>The first article “Justice minister: Attacks in Cologne were organized through social media networks”, which was published from standard.at in January 2016. The article has more than 1650 postings from the readers. The German justice minister warns against blanket judgements and he also thinks that the attacks in the night to New Years Eve were organized and planned before, maybe through social media.</w:t>
      </w:r>
    </w:p>
    <w:p w14:paraId="559623BA" w14:textId="77777777" w:rsidR="009C6E7C" w:rsidRPr="009C6E7C" w:rsidRDefault="009C6E7C" w:rsidP="009C6E7C">
      <w:pPr>
        <w:spacing w:line="360" w:lineRule="auto"/>
        <w:rPr>
          <w:color w:val="E3967F" w:themeColor="accent3" w:themeTint="99"/>
          <w:sz w:val="22"/>
          <w:szCs w:val="22"/>
          <w:lang w:val="en-US"/>
        </w:rPr>
      </w:pPr>
      <w:r w:rsidRPr="009C6E7C">
        <w:rPr>
          <w:color w:val="E3967F" w:themeColor="accent3" w:themeTint="99"/>
          <w:sz w:val="22"/>
          <w:szCs w:val="22"/>
          <w:lang w:val="en-US"/>
        </w:rPr>
        <w:t>According to “</w:t>
      </w:r>
      <w:proofErr w:type="spellStart"/>
      <w:r w:rsidRPr="009C6E7C">
        <w:rPr>
          <w:color w:val="E3967F" w:themeColor="accent3" w:themeTint="99"/>
          <w:sz w:val="22"/>
          <w:szCs w:val="22"/>
          <w:lang w:val="en-US"/>
        </w:rPr>
        <w:t>Bild</w:t>
      </w:r>
      <w:proofErr w:type="spellEnd"/>
      <w:r w:rsidRPr="009C6E7C">
        <w:rPr>
          <w:color w:val="E3967F" w:themeColor="accent3" w:themeTint="99"/>
          <w:sz w:val="22"/>
          <w:szCs w:val="22"/>
          <w:lang w:val="en-US"/>
        </w:rPr>
        <w:t xml:space="preserve"> am Sonntag”, citing confidential police reports told North African groups should apparently call compatriots through social media via Internet to come to Cologne central station.</w:t>
      </w:r>
    </w:p>
    <w:p w14:paraId="7BE57F8B" w14:textId="77777777" w:rsidR="009C6E7C" w:rsidRPr="009C6E7C" w:rsidRDefault="009C6E7C" w:rsidP="009C6E7C">
      <w:pPr>
        <w:spacing w:line="360" w:lineRule="auto"/>
        <w:rPr>
          <w:color w:val="E3967F" w:themeColor="accent3" w:themeTint="99"/>
          <w:sz w:val="22"/>
          <w:szCs w:val="22"/>
          <w:lang w:val="en-US"/>
        </w:rPr>
      </w:pPr>
      <w:r w:rsidRPr="009C6E7C">
        <w:rPr>
          <w:color w:val="E3967F" w:themeColor="accent3" w:themeTint="99"/>
          <w:sz w:val="22"/>
          <w:szCs w:val="22"/>
          <w:lang w:val="en-US"/>
        </w:rPr>
        <w:t>That is one of several example of articles, which is not carefully researched or maybe to early published. The “</w:t>
      </w:r>
      <w:proofErr w:type="spellStart"/>
      <w:r w:rsidRPr="009C6E7C">
        <w:rPr>
          <w:color w:val="E3967F" w:themeColor="accent3" w:themeTint="99"/>
          <w:sz w:val="22"/>
          <w:szCs w:val="22"/>
          <w:lang w:val="en-US"/>
        </w:rPr>
        <w:t>Bild</w:t>
      </w:r>
      <w:proofErr w:type="spellEnd"/>
      <w:r w:rsidRPr="009C6E7C">
        <w:rPr>
          <w:color w:val="E3967F" w:themeColor="accent3" w:themeTint="99"/>
          <w:sz w:val="22"/>
          <w:szCs w:val="22"/>
          <w:lang w:val="en-US"/>
        </w:rPr>
        <w:t xml:space="preserve"> am Sonntag” is the most popular tabloid in Germany and it is known, that it is focused to attract readers. The next article refutes this fact that the attacks were planned or organized.</w:t>
      </w:r>
    </w:p>
    <w:p w14:paraId="2E5AE3B2" w14:textId="77777777" w:rsidR="009C6E7C" w:rsidRPr="009C6E7C" w:rsidRDefault="009C6E7C" w:rsidP="009C6E7C">
      <w:pPr>
        <w:spacing w:line="360" w:lineRule="auto"/>
        <w:rPr>
          <w:color w:val="E3967F" w:themeColor="accent3" w:themeTint="99"/>
          <w:sz w:val="22"/>
          <w:szCs w:val="22"/>
          <w:lang w:val="en-US"/>
        </w:rPr>
      </w:pPr>
      <w:r w:rsidRPr="009C6E7C">
        <w:rPr>
          <w:color w:val="E3967F" w:themeColor="accent3" w:themeTint="99"/>
          <w:sz w:val="22"/>
          <w:szCs w:val="22"/>
          <w:lang w:val="en-US"/>
        </w:rPr>
        <w:t>The article “</w:t>
      </w:r>
      <w:proofErr w:type="spellStart"/>
      <w:r w:rsidRPr="009C6E7C">
        <w:rPr>
          <w:color w:val="E3967F" w:themeColor="accent3" w:themeTint="99"/>
          <w:sz w:val="22"/>
          <w:szCs w:val="22"/>
          <w:lang w:val="en-US"/>
        </w:rPr>
        <w:t>BKA</w:t>
      </w:r>
      <w:proofErr w:type="spellEnd"/>
      <w:r w:rsidRPr="009C6E7C">
        <w:rPr>
          <w:color w:val="E3967F" w:themeColor="accent3" w:themeTint="99"/>
          <w:sz w:val="22"/>
          <w:szCs w:val="22"/>
          <w:lang w:val="en-US"/>
        </w:rPr>
        <w:t xml:space="preserve"> report on new year’s Eve: In 12 German countries same attacks such in Cologne”, published from tagesschau.de in January 2016 is based on the official report </w:t>
      </w:r>
      <w:r w:rsidRPr="009C6E7C">
        <w:rPr>
          <w:color w:val="E3967F" w:themeColor="accent3" w:themeTint="99"/>
          <w:sz w:val="22"/>
          <w:szCs w:val="22"/>
          <w:lang w:val="en-US"/>
        </w:rPr>
        <w:lastRenderedPageBreak/>
        <w:t>from the German Federal Police office and refute the statement that the attacks in Cologne were organized.</w:t>
      </w:r>
    </w:p>
    <w:p w14:paraId="6FDDE23A" w14:textId="77777777" w:rsidR="009C6E7C" w:rsidRPr="009C6E7C" w:rsidRDefault="009C6E7C" w:rsidP="009C6E7C">
      <w:pPr>
        <w:spacing w:line="360" w:lineRule="auto"/>
        <w:rPr>
          <w:color w:val="E3967F" w:themeColor="accent3" w:themeTint="99"/>
          <w:sz w:val="22"/>
          <w:szCs w:val="22"/>
          <w:lang w:val="en-US"/>
        </w:rPr>
      </w:pPr>
      <w:r w:rsidRPr="009C6E7C">
        <w:rPr>
          <w:color w:val="E3967F" w:themeColor="accent3" w:themeTint="99"/>
          <w:sz w:val="22"/>
          <w:szCs w:val="22"/>
          <w:lang w:val="en-US"/>
        </w:rPr>
        <w:t>It is apparent, that this official report has more detailed and right information about the attacks in the night of New Year’s Eve. Moreover, the article doesn’t show how often it has been shared and there are also no comments above it.</w:t>
      </w:r>
    </w:p>
    <w:p w14:paraId="2E3CBE9C" w14:textId="77777777" w:rsidR="009C6E7C" w:rsidRPr="009C6E7C" w:rsidRDefault="009C6E7C" w:rsidP="009C6E7C">
      <w:pPr>
        <w:spacing w:line="360" w:lineRule="auto"/>
        <w:rPr>
          <w:color w:val="E3967F" w:themeColor="accent3" w:themeTint="99"/>
          <w:sz w:val="22"/>
          <w:szCs w:val="22"/>
          <w:lang w:val="en-US"/>
        </w:rPr>
      </w:pPr>
      <w:r w:rsidRPr="009C6E7C">
        <w:rPr>
          <w:color w:val="E3967F" w:themeColor="accent3" w:themeTint="99"/>
          <w:sz w:val="22"/>
          <w:szCs w:val="22"/>
          <w:lang w:val="en-US"/>
        </w:rPr>
        <w:t xml:space="preserve">The next article deals with a recent topic, which happened in Austria. The article from kurier.at in June 2016 “New built refugee hostel in </w:t>
      </w:r>
      <w:proofErr w:type="spellStart"/>
      <w:r w:rsidRPr="009C6E7C">
        <w:rPr>
          <w:color w:val="E3967F" w:themeColor="accent3" w:themeTint="99"/>
          <w:sz w:val="22"/>
          <w:szCs w:val="22"/>
          <w:lang w:val="en-US"/>
        </w:rPr>
        <w:t>Oberösterreich</w:t>
      </w:r>
      <w:proofErr w:type="spellEnd"/>
      <w:r w:rsidRPr="009C6E7C">
        <w:rPr>
          <w:color w:val="E3967F" w:themeColor="accent3" w:themeTint="99"/>
          <w:sz w:val="22"/>
          <w:szCs w:val="22"/>
          <w:lang w:val="en-US"/>
        </w:rPr>
        <w:t xml:space="preserve"> burned down: arson attack” tells about that there were two fire sources on outer wall. According to Red Cross and police it was arson attack and till now there is no hint, who is responsible for it. The damage amounted to 300.000 euros.</w:t>
      </w:r>
    </w:p>
    <w:p w14:paraId="6B69441B" w14:textId="77777777" w:rsidR="009C6E7C" w:rsidRPr="009C6E7C" w:rsidRDefault="009C6E7C" w:rsidP="009C6E7C">
      <w:pPr>
        <w:spacing w:line="360" w:lineRule="auto"/>
        <w:rPr>
          <w:color w:val="E3967F" w:themeColor="accent3" w:themeTint="99"/>
          <w:sz w:val="22"/>
          <w:szCs w:val="22"/>
          <w:lang w:val="en-US"/>
        </w:rPr>
      </w:pPr>
      <w:r w:rsidRPr="009C6E7C">
        <w:rPr>
          <w:color w:val="E3967F" w:themeColor="accent3" w:themeTint="99"/>
          <w:sz w:val="22"/>
          <w:szCs w:val="22"/>
          <w:lang w:val="en-US"/>
        </w:rPr>
        <w:t>I have read articles from different newspapers related to this topic and they all reported the same information. The difference which I recognized was that the article from krone.at, for example, was quite shorter than the more detailed article from kurier.at. Moreover, there are 80 comments at the article from krone.at in comparison to the other articles.</w:t>
      </w:r>
    </w:p>
    <w:p w14:paraId="4066AD0E" w14:textId="77777777" w:rsidR="009C6E7C" w:rsidRPr="009C6E7C" w:rsidRDefault="009C6E7C" w:rsidP="009C6E7C">
      <w:pPr>
        <w:spacing w:line="360" w:lineRule="auto"/>
        <w:rPr>
          <w:color w:val="E3967F" w:themeColor="accent3" w:themeTint="99"/>
          <w:sz w:val="22"/>
          <w:szCs w:val="22"/>
          <w:lang w:val="en-US"/>
        </w:rPr>
      </w:pPr>
      <w:r w:rsidRPr="009C6E7C">
        <w:rPr>
          <w:color w:val="E3967F" w:themeColor="accent3" w:themeTint="99"/>
          <w:sz w:val="22"/>
          <w:szCs w:val="22"/>
          <w:lang w:val="en-US"/>
        </w:rPr>
        <w:t>The last article “How welcomed are refugees?”, published in May 2016 from the media house news.at tells about Surprising results of a survey by Amnesty International. Most people (80%) would worldwide Refugees welcomed with open arms. Many would be willing to house refugees in their own home. Amnesty International said that refugee policies of most governments pass public opinion. China is on the top of the list “refugees welcome index”, followed from Germany and Great Britain. On the last places are Russia, Indonesia and Thailand.</w:t>
      </w:r>
    </w:p>
    <w:p w14:paraId="3E09C5A2" w14:textId="77777777" w:rsidR="009C6E7C" w:rsidRPr="009C6E7C" w:rsidRDefault="009C6E7C" w:rsidP="009C6E7C">
      <w:pPr>
        <w:spacing w:line="360" w:lineRule="auto"/>
        <w:rPr>
          <w:color w:val="E3967F" w:themeColor="accent3" w:themeTint="99"/>
          <w:sz w:val="22"/>
          <w:szCs w:val="22"/>
          <w:lang w:val="en-US"/>
        </w:rPr>
      </w:pPr>
      <w:r w:rsidRPr="009C6E7C">
        <w:rPr>
          <w:color w:val="E3967F" w:themeColor="accent3" w:themeTint="99"/>
          <w:sz w:val="22"/>
          <w:szCs w:val="22"/>
          <w:lang w:val="en-US"/>
        </w:rPr>
        <w:t xml:space="preserve">It is surprisingly that Great Britain is on the third place on the list of “refugee welcome index”, because the article “Attitudes harden towards refugees from Syria and Libya, BBC poll suggests”, published from BBC in February 2016 says the opposite. Attitudes towards allowing refugees into Great Britain have hardened, a survey for BBC Local Radio suggests. Two in five (41%) of the 2,204 people interviewed by </w:t>
      </w:r>
      <w:proofErr w:type="spellStart"/>
      <w:r w:rsidRPr="009C6E7C">
        <w:rPr>
          <w:color w:val="E3967F" w:themeColor="accent3" w:themeTint="99"/>
          <w:sz w:val="22"/>
          <w:szCs w:val="22"/>
          <w:lang w:val="en-US"/>
        </w:rPr>
        <w:t>Comres</w:t>
      </w:r>
      <w:proofErr w:type="spellEnd"/>
      <w:r w:rsidRPr="009C6E7C">
        <w:rPr>
          <w:color w:val="E3967F" w:themeColor="accent3" w:themeTint="99"/>
          <w:sz w:val="22"/>
          <w:szCs w:val="22"/>
          <w:lang w:val="en-US"/>
        </w:rPr>
        <w:t xml:space="preserve"> say Britain should accept fewer refugees from Syria and Libya.</w:t>
      </w:r>
    </w:p>
    <w:p w14:paraId="17EF9FA3" w14:textId="77777777" w:rsidR="009C6E7C" w:rsidRPr="009C6E7C" w:rsidRDefault="009C6E7C" w:rsidP="009C6E7C">
      <w:pPr>
        <w:spacing w:line="360" w:lineRule="auto"/>
        <w:rPr>
          <w:color w:val="E3967F" w:themeColor="accent3" w:themeTint="99"/>
          <w:sz w:val="22"/>
          <w:szCs w:val="22"/>
          <w:lang w:val="en-US"/>
        </w:rPr>
      </w:pPr>
      <w:r w:rsidRPr="009C6E7C">
        <w:rPr>
          <w:color w:val="E3967F" w:themeColor="accent3" w:themeTint="99"/>
          <w:sz w:val="22"/>
          <w:szCs w:val="22"/>
          <w:lang w:val="en-US"/>
        </w:rPr>
        <w:t xml:space="preserve">The figure was 31% in September 2015. However, more than half of those surveyed (56%) supported refugees being placed in their local area once they are brought to the UK. </w:t>
      </w:r>
      <w:r w:rsidRPr="009C6E7C">
        <w:rPr>
          <w:i/>
          <w:color w:val="E3967F" w:themeColor="accent3" w:themeTint="99"/>
          <w:szCs w:val="22"/>
          <w:lang w:val="en-US"/>
        </w:rPr>
        <w:t>(http://www.bbc.com/news/uk-england-35470723)</w:t>
      </w:r>
    </w:p>
    <w:p w14:paraId="5ECBE423" w14:textId="77777777" w:rsidR="00BF5647" w:rsidRDefault="007D0357" w:rsidP="007D0357">
      <w:pPr>
        <w:pStyle w:val="Underrubrik"/>
        <w:jc w:val="left"/>
        <w:rPr>
          <w:sz w:val="32"/>
          <w:lang w:val="en-US"/>
        </w:rPr>
      </w:pPr>
      <w:r w:rsidRPr="007D0357">
        <w:rPr>
          <w:sz w:val="32"/>
          <w:lang w:val="en-US"/>
        </w:rPr>
        <w:lastRenderedPageBreak/>
        <w:t>References</w:t>
      </w:r>
    </w:p>
    <w:p w14:paraId="4EFC0E32" w14:textId="77777777" w:rsidR="00DA3A02" w:rsidRDefault="00DA3A02" w:rsidP="00DA3A02">
      <w:pPr>
        <w:pStyle w:val="Liststycke"/>
        <w:numPr>
          <w:ilvl w:val="0"/>
          <w:numId w:val="7"/>
        </w:numPr>
        <w:spacing w:line="360" w:lineRule="auto"/>
        <w:ind w:left="284" w:hanging="284"/>
        <w:rPr>
          <w:rFonts w:ascii="Cambria" w:eastAsia="Times New Roman" w:hAnsi="Cambria" w:cs="Times New Roman"/>
          <w:color w:val="92D050"/>
          <w:lang w:val="en-AU"/>
        </w:rPr>
      </w:pPr>
      <w:proofErr w:type="spellStart"/>
      <w:r w:rsidRPr="00DA3A02">
        <w:rPr>
          <w:color w:val="92D050"/>
          <w:lang w:val="en-US"/>
        </w:rPr>
        <w:t>Helsingin</w:t>
      </w:r>
      <w:proofErr w:type="spellEnd"/>
      <w:r w:rsidRPr="00DA3A02">
        <w:rPr>
          <w:color w:val="92D050"/>
          <w:lang w:val="en-US"/>
        </w:rPr>
        <w:t xml:space="preserve"> </w:t>
      </w:r>
      <w:proofErr w:type="spellStart"/>
      <w:r w:rsidRPr="00DA3A02">
        <w:rPr>
          <w:color w:val="92D050"/>
          <w:lang w:val="en-US"/>
        </w:rPr>
        <w:t>Sanomat</w:t>
      </w:r>
      <w:proofErr w:type="spellEnd"/>
      <w:r w:rsidRPr="00DA3A02">
        <w:rPr>
          <w:color w:val="92D050"/>
          <w:lang w:val="en-US"/>
        </w:rPr>
        <w:t xml:space="preserve"> (2015) “</w:t>
      </w:r>
      <w:hyperlink r:id="rId13" w:history="1">
        <w:r w:rsidRPr="00DA3A02">
          <w:rPr>
            <w:rFonts w:ascii="Cambria" w:eastAsia="Times New Roman" w:hAnsi="Cambria" w:cs="Times New Roman"/>
            <w:color w:val="92D050"/>
            <w:lang w:val="en-AU"/>
          </w:rPr>
          <w:t>Turvapaikanhanhakijoiden ravintolasta tuli tämän ravintolapäivän hitti</w:t>
        </w:r>
      </w:hyperlink>
      <w:r w:rsidRPr="00DA3A02">
        <w:rPr>
          <w:rFonts w:ascii="Cambria" w:eastAsia="Times New Roman" w:hAnsi="Cambria" w:cs="Times New Roman"/>
          <w:color w:val="92D050"/>
          <w:lang w:val="en-AU"/>
        </w:rPr>
        <w:t>”</w:t>
      </w:r>
      <w:r w:rsidR="00383BC6">
        <w:rPr>
          <w:rFonts w:ascii="Cambria" w:eastAsia="Times New Roman" w:hAnsi="Cambria" w:cs="Times New Roman"/>
          <w:color w:val="92D050"/>
          <w:lang w:val="en-AU"/>
        </w:rPr>
        <w:t>, source:</w:t>
      </w:r>
      <w:r w:rsidR="00383BC6">
        <w:rPr>
          <w:rFonts w:ascii="Cambria" w:eastAsia="Times New Roman" w:hAnsi="Cambria" w:cs="Times New Roman"/>
          <w:color w:val="92D050"/>
          <w:lang w:val="en-AU"/>
        </w:rPr>
        <w:br/>
      </w:r>
      <w:r w:rsidR="0007313A" w:rsidRPr="0007313A">
        <w:rPr>
          <w:rFonts w:ascii="Cambria" w:eastAsia="Times New Roman" w:hAnsi="Cambria" w:cs="Times New Roman"/>
          <w:color w:val="92D050"/>
          <w:lang w:val="en-AU"/>
        </w:rPr>
        <w:t>http://www.hs.fi/kaupunki/a1448077773489</w:t>
      </w:r>
    </w:p>
    <w:p w14:paraId="36B97B31" w14:textId="77777777" w:rsidR="0007313A" w:rsidRPr="00DA3A02" w:rsidRDefault="0007313A" w:rsidP="0007313A">
      <w:pPr>
        <w:pStyle w:val="Liststycke"/>
        <w:spacing w:line="360" w:lineRule="auto"/>
        <w:ind w:left="284"/>
        <w:rPr>
          <w:rFonts w:ascii="Cambria" w:eastAsia="Times New Roman" w:hAnsi="Cambria" w:cs="Times New Roman"/>
          <w:color w:val="92D050"/>
          <w:lang w:val="en-AU"/>
        </w:rPr>
      </w:pPr>
    </w:p>
    <w:p w14:paraId="04B7D747" w14:textId="77777777" w:rsidR="00DA3A02" w:rsidRDefault="00383BC6" w:rsidP="00DA3A02">
      <w:pPr>
        <w:pStyle w:val="Liststycke"/>
        <w:numPr>
          <w:ilvl w:val="0"/>
          <w:numId w:val="7"/>
        </w:numPr>
        <w:spacing w:line="360" w:lineRule="auto"/>
        <w:ind w:left="284" w:hanging="284"/>
        <w:rPr>
          <w:rFonts w:ascii="Cambria" w:eastAsia="Times New Roman" w:hAnsi="Cambria" w:cs="Times New Roman"/>
          <w:color w:val="92D050"/>
          <w:lang w:val="en-AU"/>
        </w:rPr>
      </w:pPr>
      <w:r>
        <w:rPr>
          <w:color w:val="92D050"/>
          <w:lang w:val="en-US"/>
        </w:rPr>
        <w:t xml:space="preserve">The Daily Mail (2015) </w:t>
      </w:r>
      <w:r w:rsidRPr="00383BC6">
        <w:rPr>
          <w:rFonts w:ascii="Cambria" w:eastAsia="Times New Roman" w:hAnsi="Cambria" w:cs="Times New Roman"/>
          <w:color w:val="92D050"/>
          <w:lang w:val="en-AU"/>
        </w:rPr>
        <w:t>British woman behind stop immigrants and close UK borders’ petition which has gathered almost 500,000 signatures in wake of Paris attacks.”, source:</w:t>
      </w:r>
      <w:r w:rsidRPr="00383BC6">
        <w:rPr>
          <w:color w:val="92D050"/>
          <w:lang w:val="en-US"/>
        </w:rPr>
        <w:br/>
      </w:r>
      <w:r w:rsidRPr="00383BC6">
        <w:rPr>
          <w:rFonts w:ascii="Cambria" w:eastAsia="Times New Roman" w:hAnsi="Cambria" w:cs="Times New Roman"/>
          <w:color w:val="92D050"/>
          <w:lang w:val="en-AU"/>
        </w:rPr>
        <w:t>http://www.dailymail.co.uk/news/article-3323538/British-woman-stop-immigration-close-UK-borders-petition-gathered-500-</w:t>
      </w:r>
      <w:r w:rsidR="0007313A">
        <w:rPr>
          <w:rFonts w:ascii="Cambria" w:eastAsia="Times New Roman" w:hAnsi="Cambria" w:cs="Times New Roman"/>
          <w:color w:val="92D050"/>
          <w:lang w:val="en-AU"/>
        </w:rPr>
        <w:t>000-signatures-lives-SPAIN.html</w:t>
      </w:r>
    </w:p>
    <w:p w14:paraId="1BCA756B" w14:textId="77777777" w:rsidR="0007313A" w:rsidRPr="00DA3A02" w:rsidRDefault="0007313A" w:rsidP="0007313A">
      <w:pPr>
        <w:pStyle w:val="Liststycke"/>
        <w:spacing w:line="360" w:lineRule="auto"/>
        <w:ind w:left="284"/>
        <w:rPr>
          <w:rFonts w:ascii="Cambria" w:eastAsia="Times New Roman" w:hAnsi="Cambria" w:cs="Times New Roman"/>
          <w:color w:val="92D050"/>
          <w:lang w:val="en-AU"/>
        </w:rPr>
      </w:pPr>
    </w:p>
    <w:p w14:paraId="41074D4F" w14:textId="77777777" w:rsidR="00DA3A02" w:rsidRDefault="00DA3A02" w:rsidP="00DA3A02">
      <w:pPr>
        <w:pStyle w:val="Liststycke"/>
        <w:numPr>
          <w:ilvl w:val="0"/>
          <w:numId w:val="7"/>
        </w:numPr>
        <w:spacing w:line="360" w:lineRule="auto"/>
        <w:ind w:left="284" w:hanging="284"/>
        <w:rPr>
          <w:color w:val="92D050"/>
          <w:lang w:val="en-US"/>
        </w:rPr>
      </w:pPr>
      <w:r w:rsidRPr="00DA3A02">
        <w:rPr>
          <w:color w:val="92D050"/>
          <w:lang w:val="en-US"/>
        </w:rPr>
        <w:t>The Guardian (2015a) “EU states failing to meet fu</w:t>
      </w:r>
      <w:r w:rsidR="00383BC6">
        <w:rPr>
          <w:color w:val="92D050"/>
          <w:lang w:val="en-US"/>
        </w:rPr>
        <w:t>nding and resource commitments”, source:</w:t>
      </w:r>
      <w:r w:rsidR="00383BC6">
        <w:rPr>
          <w:color w:val="92D050"/>
          <w:lang w:val="en-US"/>
        </w:rPr>
        <w:br/>
      </w:r>
      <w:r w:rsidRPr="00DA3A02">
        <w:rPr>
          <w:color w:val="92D050"/>
          <w:lang w:val="en-US"/>
        </w:rPr>
        <w:t>https://www.theguardian.com/world/2015/nov/05/refugee-crisis-eu-states-not-doing-enough-says-european-commission</w:t>
      </w:r>
    </w:p>
    <w:p w14:paraId="502D9575" w14:textId="77777777" w:rsidR="0007313A" w:rsidRPr="00DA3A02" w:rsidRDefault="0007313A" w:rsidP="0007313A">
      <w:pPr>
        <w:pStyle w:val="Liststycke"/>
        <w:spacing w:line="360" w:lineRule="auto"/>
        <w:ind w:left="284"/>
        <w:rPr>
          <w:color w:val="92D050"/>
          <w:lang w:val="en-US"/>
        </w:rPr>
      </w:pPr>
    </w:p>
    <w:p w14:paraId="7FCB8776" w14:textId="77777777" w:rsidR="00DA3A02" w:rsidRDefault="00DA3A02" w:rsidP="00DA3A02">
      <w:pPr>
        <w:pStyle w:val="Liststycke"/>
        <w:numPr>
          <w:ilvl w:val="0"/>
          <w:numId w:val="7"/>
        </w:numPr>
        <w:spacing w:line="360" w:lineRule="auto"/>
        <w:ind w:left="284" w:hanging="284"/>
        <w:rPr>
          <w:color w:val="92D050"/>
          <w:lang w:val="en-US"/>
        </w:rPr>
      </w:pPr>
      <w:r w:rsidRPr="00DA3A02">
        <w:rPr>
          <w:color w:val="92D050"/>
          <w:lang w:val="en-US"/>
        </w:rPr>
        <w:t>The Guardian (2015b). “EU urged to focus funds on di</w:t>
      </w:r>
      <w:r w:rsidR="00383BC6">
        <w:rPr>
          <w:color w:val="92D050"/>
          <w:lang w:val="en-US"/>
        </w:rPr>
        <w:t>splaced Syrians in Middle East”, source:</w:t>
      </w:r>
      <w:r w:rsidR="00383BC6">
        <w:rPr>
          <w:color w:val="92D050"/>
          <w:lang w:val="en-US"/>
        </w:rPr>
        <w:br/>
      </w:r>
      <w:r w:rsidRPr="00DA3A02">
        <w:rPr>
          <w:color w:val="92D050"/>
          <w:lang w:val="en-US"/>
        </w:rPr>
        <w:t>http://www.theguardian.com/global-development/datablog/2015/nov/13/refugee-crisis-eu-european-union-urged-focus-funds-displaced-syrians-middle-east</w:t>
      </w:r>
    </w:p>
    <w:p w14:paraId="3E18B187" w14:textId="77777777" w:rsidR="0007313A" w:rsidRPr="00DA3A02" w:rsidRDefault="0007313A" w:rsidP="0007313A">
      <w:pPr>
        <w:pStyle w:val="Liststycke"/>
        <w:spacing w:line="360" w:lineRule="auto"/>
        <w:ind w:left="284"/>
        <w:rPr>
          <w:color w:val="92D050"/>
          <w:lang w:val="en-US"/>
        </w:rPr>
      </w:pPr>
    </w:p>
    <w:p w14:paraId="545F6507" w14:textId="77777777" w:rsidR="00DA3A02" w:rsidRDefault="00DA3A02" w:rsidP="00DA3A02">
      <w:pPr>
        <w:pStyle w:val="Liststycke"/>
        <w:numPr>
          <w:ilvl w:val="0"/>
          <w:numId w:val="7"/>
        </w:numPr>
        <w:spacing w:line="360" w:lineRule="auto"/>
        <w:ind w:left="284" w:hanging="284"/>
        <w:rPr>
          <w:color w:val="92D050"/>
          <w:lang w:val="en-US"/>
        </w:rPr>
      </w:pPr>
      <w:r w:rsidRPr="00DA3A02">
        <w:rPr>
          <w:color w:val="92D050"/>
          <w:lang w:val="en-US"/>
        </w:rPr>
        <w:t xml:space="preserve">The Guardian (2016a). “Austria expatriates in Greece condemn Vienna over refugee crisis </w:t>
      </w:r>
      <w:r w:rsidR="00383BC6">
        <w:rPr>
          <w:color w:val="92D050"/>
          <w:lang w:val="en-US"/>
        </w:rPr>
        <w:t>“, source:</w:t>
      </w:r>
      <w:r w:rsidR="00383BC6">
        <w:rPr>
          <w:color w:val="92D050"/>
          <w:lang w:val="en-US"/>
        </w:rPr>
        <w:br/>
      </w:r>
      <w:r w:rsidRPr="00DA3A02">
        <w:rPr>
          <w:color w:val="92D050"/>
          <w:lang w:val="en-US"/>
        </w:rPr>
        <w:t>https://www.theguardian.com/world/2016/mar/05/austrian-expatriates-greece-stinging-condemnation-refugee-crisis</w:t>
      </w:r>
    </w:p>
    <w:p w14:paraId="6AB3A757" w14:textId="77777777" w:rsidR="0007313A" w:rsidRPr="00DA3A02" w:rsidRDefault="0007313A" w:rsidP="0007313A">
      <w:pPr>
        <w:pStyle w:val="Liststycke"/>
        <w:spacing w:line="360" w:lineRule="auto"/>
        <w:ind w:left="284"/>
        <w:rPr>
          <w:color w:val="92D050"/>
          <w:lang w:val="en-US"/>
        </w:rPr>
      </w:pPr>
    </w:p>
    <w:p w14:paraId="0927A0BB" w14:textId="77777777" w:rsidR="00DA3A02" w:rsidRDefault="00DA3A02" w:rsidP="00DA3A02">
      <w:pPr>
        <w:pStyle w:val="Liststycke"/>
        <w:numPr>
          <w:ilvl w:val="0"/>
          <w:numId w:val="7"/>
        </w:numPr>
        <w:spacing w:line="360" w:lineRule="auto"/>
        <w:ind w:left="284" w:hanging="284"/>
        <w:rPr>
          <w:color w:val="92D050"/>
          <w:lang w:val="en-US"/>
        </w:rPr>
      </w:pPr>
      <w:r w:rsidRPr="00DA3A02">
        <w:rPr>
          <w:color w:val="92D050"/>
          <w:lang w:val="en-US"/>
        </w:rPr>
        <w:t>The Guardian (2016b) “How Greeks op</w:t>
      </w:r>
      <w:r w:rsidR="00383BC6">
        <w:rPr>
          <w:color w:val="92D050"/>
          <w:lang w:val="en-US"/>
        </w:rPr>
        <w:t>ened their hearts to strangers”, source:</w:t>
      </w:r>
      <w:r w:rsidR="00383BC6">
        <w:rPr>
          <w:color w:val="92D050"/>
          <w:lang w:val="en-US"/>
        </w:rPr>
        <w:br/>
      </w:r>
      <w:r w:rsidRPr="00DA3A02">
        <w:rPr>
          <w:color w:val="92D050"/>
          <w:lang w:val="en-US"/>
        </w:rPr>
        <w:t>https://www.theguardian.com/world/2016/mar/12/refugee-crisis-greeks-strangers-migrants</w:t>
      </w:r>
    </w:p>
    <w:p w14:paraId="504DDD88" w14:textId="77777777" w:rsidR="0007313A" w:rsidRPr="00DA3A02" w:rsidRDefault="0007313A" w:rsidP="0007313A">
      <w:pPr>
        <w:pStyle w:val="Liststycke"/>
        <w:spacing w:line="360" w:lineRule="auto"/>
        <w:ind w:left="284"/>
        <w:rPr>
          <w:color w:val="92D050"/>
          <w:lang w:val="en-US"/>
        </w:rPr>
      </w:pPr>
    </w:p>
    <w:p w14:paraId="56387BB4" w14:textId="77777777" w:rsidR="00DA3A02" w:rsidRPr="00DA3A02" w:rsidRDefault="00DA3A02" w:rsidP="00DA3A02">
      <w:pPr>
        <w:pStyle w:val="Liststycke"/>
        <w:numPr>
          <w:ilvl w:val="0"/>
          <w:numId w:val="7"/>
        </w:numPr>
        <w:spacing w:line="360" w:lineRule="auto"/>
        <w:ind w:left="284" w:hanging="284"/>
        <w:rPr>
          <w:color w:val="92D050"/>
          <w:lang w:val="en-US"/>
        </w:rPr>
      </w:pPr>
      <w:r w:rsidRPr="00DA3A02">
        <w:rPr>
          <w:color w:val="92D050"/>
          <w:lang w:val="en-US"/>
        </w:rPr>
        <w:t>The Guardian (2016c), “The idealists of Lesbos: volunteers at t</w:t>
      </w:r>
      <w:r w:rsidR="00383BC6">
        <w:rPr>
          <w:color w:val="92D050"/>
          <w:lang w:val="en-US"/>
        </w:rPr>
        <w:t>he heart of the refugee crisis”, source:</w:t>
      </w:r>
      <w:r w:rsidR="00383BC6">
        <w:rPr>
          <w:color w:val="92D050"/>
          <w:lang w:val="en-US"/>
        </w:rPr>
        <w:br/>
      </w:r>
      <w:r w:rsidRPr="00DA3A02">
        <w:rPr>
          <w:color w:val="92D050"/>
          <w:lang w:val="en-US"/>
        </w:rPr>
        <w:t>https://www.theguardian.com/world/2016/apr/15/idealists-of-lesbos-volunteers-refugee-crisis-pope-francis</w:t>
      </w:r>
    </w:p>
    <w:p w14:paraId="4FEE854D" w14:textId="77777777" w:rsidR="0007313A" w:rsidRDefault="0007313A">
      <w:pPr>
        <w:rPr>
          <w:lang w:val="en-US"/>
        </w:rPr>
      </w:pPr>
      <w:r>
        <w:rPr>
          <w:lang w:val="en-US"/>
        </w:rPr>
        <w:br w:type="page"/>
      </w:r>
    </w:p>
    <w:p w14:paraId="0C7CBDCE" w14:textId="3CFCB3F2" w:rsidR="007D0357" w:rsidRPr="00EC2ABB" w:rsidRDefault="003B7F69" w:rsidP="00AC7819">
      <w:pPr>
        <w:pStyle w:val="Liststycke"/>
        <w:numPr>
          <w:ilvl w:val="0"/>
          <w:numId w:val="11"/>
        </w:numPr>
        <w:rPr>
          <w:color w:val="0070C0"/>
          <w:lang w:val="en-US"/>
        </w:rPr>
      </w:pPr>
      <w:r w:rsidRPr="00EC2ABB">
        <w:rPr>
          <w:color w:val="0070C0"/>
          <w:lang w:val="en-US"/>
        </w:rPr>
        <w:lastRenderedPageBreak/>
        <w:t>HS (27.11.2015</w:t>
      </w:r>
      <w:r w:rsidRPr="00EC2ABB">
        <w:rPr>
          <w:i/>
          <w:color w:val="0070C0"/>
          <w:lang w:val="en-US"/>
        </w:rPr>
        <w:t xml:space="preserve">) </w:t>
      </w:r>
      <w:proofErr w:type="spellStart"/>
      <w:r w:rsidRPr="00EC2ABB">
        <w:rPr>
          <w:i/>
          <w:color w:val="0070C0"/>
          <w:lang w:val="en-US"/>
        </w:rPr>
        <w:t>Turvapaikanhakija</w:t>
      </w:r>
      <w:proofErr w:type="spellEnd"/>
      <w:r w:rsidRPr="00EC2ABB">
        <w:rPr>
          <w:i/>
          <w:color w:val="0070C0"/>
          <w:lang w:val="en-US"/>
        </w:rPr>
        <w:t xml:space="preserve"> </w:t>
      </w:r>
      <w:proofErr w:type="spellStart"/>
      <w:r w:rsidRPr="00EC2ABB">
        <w:rPr>
          <w:i/>
          <w:color w:val="0070C0"/>
          <w:lang w:val="en-US"/>
        </w:rPr>
        <w:t>epäillään</w:t>
      </w:r>
      <w:proofErr w:type="spellEnd"/>
      <w:r w:rsidRPr="00EC2ABB">
        <w:rPr>
          <w:i/>
          <w:color w:val="0070C0"/>
          <w:lang w:val="en-US"/>
        </w:rPr>
        <w:t xml:space="preserve"> </w:t>
      </w:r>
      <w:proofErr w:type="spellStart"/>
      <w:r w:rsidRPr="00EC2ABB">
        <w:rPr>
          <w:i/>
          <w:color w:val="0070C0"/>
          <w:lang w:val="en-US"/>
        </w:rPr>
        <w:t>raiskanneen</w:t>
      </w:r>
      <w:proofErr w:type="spellEnd"/>
      <w:r w:rsidRPr="00EC2ABB">
        <w:rPr>
          <w:i/>
          <w:color w:val="0070C0"/>
          <w:lang w:val="en-US"/>
        </w:rPr>
        <w:t xml:space="preserve"> </w:t>
      </w:r>
      <w:proofErr w:type="spellStart"/>
      <w:r w:rsidRPr="00EC2ABB">
        <w:rPr>
          <w:i/>
          <w:color w:val="0070C0"/>
          <w:lang w:val="en-US"/>
        </w:rPr>
        <w:t>tytön</w:t>
      </w:r>
      <w:proofErr w:type="spellEnd"/>
      <w:r w:rsidRPr="00EC2ABB">
        <w:rPr>
          <w:i/>
          <w:color w:val="0070C0"/>
          <w:lang w:val="en-US"/>
        </w:rPr>
        <w:t xml:space="preserve"> </w:t>
      </w:r>
      <w:proofErr w:type="spellStart"/>
      <w:r w:rsidRPr="00EC2ABB">
        <w:rPr>
          <w:i/>
          <w:color w:val="0070C0"/>
          <w:lang w:val="en-US"/>
        </w:rPr>
        <w:t>Raisiossa</w:t>
      </w:r>
      <w:proofErr w:type="spellEnd"/>
      <w:r w:rsidRPr="00EC2ABB">
        <w:rPr>
          <w:i/>
          <w:color w:val="0070C0"/>
          <w:lang w:val="en-US"/>
        </w:rPr>
        <w:t xml:space="preserve"> – </w:t>
      </w:r>
      <w:proofErr w:type="spellStart"/>
      <w:r w:rsidRPr="00EC2ABB">
        <w:rPr>
          <w:i/>
          <w:color w:val="0070C0"/>
          <w:lang w:val="en-US"/>
        </w:rPr>
        <w:t>Kaupunginjohtaja</w:t>
      </w:r>
      <w:proofErr w:type="spellEnd"/>
      <w:r w:rsidRPr="00EC2ABB">
        <w:rPr>
          <w:i/>
          <w:color w:val="0070C0"/>
          <w:lang w:val="en-US"/>
        </w:rPr>
        <w:t>: “</w:t>
      </w:r>
      <w:proofErr w:type="spellStart"/>
      <w:r w:rsidRPr="00EC2ABB">
        <w:rPr>
          <w:i/>
          <w:color w:val="0070C0"/>
          <w:lang w:val="en-US"/>
        </w:rPr>
        <w:t>Vastakkainasettelua</w:t>
      </w:r>
      <w:proofErr w:type="spellEnd"/>
      <w:r w:rsidRPr="00EC2ABB">
        <w:rPr>
          <w:i/>
          <w:color w:val="0070C0"/>
          <w:lang w:val="en-US"/>
        </w:rPr>
        <w:t xml:space="preserve"> </w:t>
      </w:r>
      <w:proofErr w:type="spellStart"/>
      <w:r w:rsidRPr="00EC2ABB">
        <w:rPr>
          <w:i/>
          <w:color w:val="0070C0"/>
          <w:lang w:val="en-US"/>
        </w:rPr>
        <w:t>pitäisi</w:t>
      </w:r>
      <w:proofErr w:type="spellEnd"/>
      <w:r w:rsidRPr="00EC2ABB">
        <w:rPr>
          <w:i/>
          <w:color w:val="0070C0"/>
          <w:lang w:val="en-US"/>
        </w:rPr>
        <w:t xml:space="preserve"> </w:t>
      </w:r>
      <w:proofErr w:type="spellStart"/>
      <w:r w:rsidRPr="00EC2ABB">
        <w:rPr>
          <w:i/>
          <w:color w:val="0070C0"/>
          <w:lang w:val="en-US"/>
        </w:rPr>
        <w:t>välttää</w:t>
      </w:r>
      <w:proofErr w:type="spellEnd"/>
      <w:r w:rsidRPr="00EC2ABB">
        <w:rPr>
          <w:i/>
          <w:color w:val="0070C0"/>
          <w:lang w:val="en-US"/>
        </w:rPr>
        <w:t xml:space="preserve">” Source: </w:t>
      </w:r>
      <w:r w:rsidR="00AC7819" w:rsidRPr="00EC2ABB">
        <w:rPr>
          <w:color w:val="0070C0"/>
          <w:lang w:val="en-US"/>
        </w:rPr>
        <w:t>http://www.hs.fi/kotimaa/a1448594695929</w:t>
      </w:r>
      <w:r w:rsidRPr="00EC2ABB">
        <w:rPr>
          <w:color w:val="0070C0"/>
          <w:lang w:val="en-US"/>
        </w:rPr>
        <w:t xml:space="preserve"> [27.6.2016]</w:t>
      </w:r>
    </w:p>
    <w:p w14:paraId="288A51B8" w14:textId="77777777" w:rsidR="00AC7819" w:rsidRPr="00EC2ABB" w:rsidRDefault="00AC7819" w:rsidP="00AC7819">
      <w:pPr>
        <w:pStyle w:val="Liststycke"/>
        <w:rPr>
          <w:color w:val="0070C0"/>
          <w:lang w:val="en-US"/>
        </w:rPr>
      </w:pPr>
    </w:p>
    <w:p w14:paraId="26E77658" w14:textId="116F66AD" w:rsidR="00AC7819" w:rsidRPr="00EC2ABB" w:rsidRDefault="003B7F69" w:rsidP="00AC7819">
      <w:pPr>
        <w:pStyle w:val="Liststycke"/>
        <w:numPr>
          <w:ilvl w:val="0"/>
          <w:numId w:val="11"/>
        </w:numPr>
        <w:rPr>
          <w:color w:val="0070C0"/>
          <w:lang w:val="en-US"/>
        </w:rPr>
      </w:pPr>
      <w:proofErr w:type="spellStart"/>
      <w:r w:rsidRPr="00EC2ABB">
        <w:rPr>
          <w:color w:val="0070C0"/>
          <w:lang w:val="en-US"/>
        </w:rPr>
        <w:t>Turun</w:t>
      </w:r>
      <w:proofErr w:type="spellEnd"/>
      <w:r w:rsidRPr="00EC2ABB">
        <w:rPr>
          <w:color w:val="0070C0"/>
          <w:lang w:val="en-US"/>
        </w:rPr>
        <w:t xml:space="preserve"> </w:t>
      </w:r>
      <w:proofErr w:type="spellStart"/>
      <w:r w:rsidRPr="00EC2ABB">
        <w:rPr>
          <w:color w:val="0070C0"/>
          <w:lang w:val="en-US"/>
        </w:rPr>
        <w:t>Sanomat</w:t>
      </w:r>
      <w:proofErr w:type="spellEnd"/>
      <w:r w:rsidRPr="00EC2ABB">
        <w:rPr>
          <w:color w:val="0070C0"/>
          <w:lang w:val="en-US"/>
        </w:rPr>
        <w:t xml:space="preserve"> (</w:t>
      </w:r>
      <w:r w:rsidR="00147C18" w:rsidRPr="00EC2ABB">
        <w:rPr>
          <w:color w:val="0070C0"/>
          <w:lang w:val="en-US"/>
        </w:rPr>
        <w:t xml:space="preserve">3.5.2016) </w:t>
      </w:r>
      <w:proofErr w:type="spellStart"/>
      <w:r w:rsidR="00147C18" w:rsidRPr="00EC2ABB">
        <w:rPr>
          <w:i/>
          <w:color w:val="0070C0"/>
          <w:lang w:val="en-US"/>
        </w:rPr>
        <w:t>Tivolin</w:t>
      </w:r>
      <w:proofErr w:type="spellEnd"/>
      <w:r w:rsidR="00147C18" w:rsidRPr="00EC2ABB">
        <w:rPr>
          <w:i/>
          <w:color w:val="0070C0"/>
          <w:lang w:val="en-US"/>
        </w:rPr>
        <w:t xml:space="preserve"> </w:t>
      </w:r>
      <w:proofErr w:type="spellStart"/>
      <w:r w:rsidR="00147C18" w:rsidRPr="00EC2ABB">
        <w:rPr>
          <w:i/>
          <w:color w:val="0070C0"/>
          <w:lang w:val="en-US"/>
        </w:rPr>
        <w:t>Työntekijää</w:t>
      </w:r>
      <w:proofErr w:type="spellEnd"/>
      <w:r w:rsidR="00147C18" w:rsidRPr="00EC2ABB">
        <w:rPr>
          <w:i/>
          <w:color w:val="0070C0"/>
          <w:lang w:val="en-US"/>
        </w:rPr>
        <w:t xml:space="preserve"> </w:t>
      </w:r>
      <w:proofErr w:type="spellStart"/>
      <w:r w:rsidR="00147C18" w:rsidRPr="00EC2ABB">
        <w:rPr>
          <w:i/>
          <w:color w:val="0070C0"/>
          <w:lang w:val="en-US"/>
        </w:rPr>
        <w:t>epäillään</w:t>
      </w:r>
      <w:proofErr w:type="spellEnd"/>
      <w:r w:rsidR="00147C18" w:rsidRPr="00EC2ABB">
        <w:rPr>
          <w:i/>
          <w:color w:val="0070C0"/>
          <w:lang w:val="en-US"/>
        </w:rPr>
        <w:t xml:space="preserve"> </w:t>
      </w:r>
      <w:proofErr w:type="spellStart"/>
      <w:r w:rsidR="00147C18" w:rsidRPr="00EC2ABB">
        <w:rPr>
          <w:i/>
          <w:color w:val="0070C0"/>
          <w:lang w:val="en-US"/>
        </w:rPr>
        <w:t>törkeästä</w:t>
      </w:r>
      <w:proofErr w:type="spellEnd"/>
      <w:r w:rsidR="00147C18" w:rsidRPr="00EC2ABB">
        <w:rPr>
          <w:i/>
          <w:color w:val="0070C0"/>
          <w:lang w:val="en-US"/>
        </w:rPr>
        <w:t xml:space="preserve"> </w:t>
      </w:r>
      <w:proofErr w:type="spellStart"/>
      <w:r w:rsidR="00147C18" w:rsidRPr="00EC2ABB">
        <w:rPr>
          <w:i/>
          <w:color w:val="0070C0"/>
          <w:lang w:val="en-US"/>
        </w:rPr>
        <w:t>raiskauksesta</w:t>
      </w:r>
      <w:proofErr w:type="spellEnd"/>
      <w:r w:rsidR="00147C18" w:rsidRPr="00EC2ABB">
        <w:rPr>
          <w:color w:val="0070C0"/>
          <w:lang w:val="en-US"/>
        </w:rPr>
        <w:t xml:space="preserve">. Source: </w:t>
      </w:r>
      <w:r w:rsidR="00AC7819" w:rsidRPr="00EC2ABB">
        <w:rPr>
          <w:color w:val="0070C0"/>
          <w:lang w:val="en-US"/>
        </w:rPr>
        <w:t>http://www.ts.fi/uutiset/turun+seutu/864971/Tivolin+tyontekijaa+epaillaan+torkeasta+raiskauksesta</w:t>
      </w:r>
      <w:r w:rsidR="00147C18" w:rsidRPr="00EC2ABB">
        <w:rPr>
          <w:color w:val="0070C0"/>
          <w:lang w:val="en-US"/>
        </w:rPr>
        <w:t xml:space="preserve"> [27.6.2016]</w:t>
      </w:r>
    </w:p>
    <w:p w14:paraId="4D69BBAC" w14:textId="77777777" w:rsidR="00147C18" w:rsidRPr="00EC2ABB" w:rsidRDefault="00147C18" w:rsidP="00147C18">
      <w:pPr>
        <w:rPr>
          <w:color w:val="0070C0"/>
          <w:lang w:val="en-US"/>
        </w:rPr>
      </w:pPr>
    </w:p>
    <w:p w14:paraId="18B3C318" w14:textId="4485E14E" w:rsidR="00AC7819" w:rsidRPr="00EC2ABB" w:rsidRDefault="00147C18" w:rsidP="00AC7819">
      <w:pPr>
        <w:pStyle w:val="Liststycke"/>
        <w:numPr>
          <w:ilvl w:val="0"/>
          <w:numId w:val="11"/>
        </w:numPr>
        <w:rPr>
          <w:color w:val="0070C0"/>
          <w:lang w:val="en-US"/>
        </w:rPr>
      </w:pPr>
      <w:r w:rsidRPr="00EC2ABB">
        <w:rPr>
          <w:color w:val="0070C0"/>
          <w:lang w:val="en-US"/>
        </w:rPr>
        <w:t xml:space="preserve">HS (16.2.2016) </w:t>
      </w:r>
      <w:proofErr w:type="spellStart"/>
      <w:r w:rsidRPr="00EC2ABB">
        <w:rPr>
          <w:i/>
          <w:color w:val="0070C0"/>
          <w:lang w:val="en-US"/>
        </w:rPr>
        <w:t>Raision</w:t>
      </w:r>
      <w:proofErr w:type="spellEnd"/>
      <w:r w:rsidRPr="00EC2ABB">
        <w:rPr>
          <w:i/>
          <w:color w:val="0070C0"/>
          <w:lang w:val="en-US"/>
        </w:rPr>
        <w:t xml:space="preserve"> </w:t>
      </w:r>
      <w:proofErr w:type="spellStart"/>
      <w:r w:rsidRPr="00EC2ABB">
        <w:rPr>
          <w:i/>
          <w:color w:val="0070C0"/>
          <w:lang w:val="en-US"/>
        </w:rPr>
        <w:t>raiskausjutussa</w:t>
      </w:r>
      <w:proofErr w:type="spellEnd"/>
      <w:r w:rsidRPr="00EC2ABB">
        <w:rPr>
          <w:i/>
          <w:color w:val="0070C0"/>
          <w:lang w:val="en-US"/>
        </w:rPr>
        <w:t xml:space="preserve"> </w:t>
      </w:r>
      <w:proofErr w:type="spellStart"/>
      <w:r w:rsidRPr="00EC2ABB">
        <w:rPr>
          <w:i/>
          <w:color w:val="0070C0"/>
          <w:lang w:val="en-US"/>
        </w:rPr>
        <w:t>yli</w:t>
      </w:r>
      <w:proofErr w:type="spellEnd"/>
      <w:r w:rsidRPr="00EC2ABB">
        <w:rPr>
          <w:i/>
          <w:color w:val="0070C0"/>
          <w:lang w:val="en-US"/>
        </w:rPr>
        <w:t xml:space="preserve"> </w:t>
      </w:r>
      <w:proofErr w:type="spellStart"/>
      <w:r w:rsidRPr="00EC2ABB">
        <w:rPr>
          <w:i/>
          <w:color w:val="0070C0"/>
          <w:lang w:val="en-US"/>
        </w:rPr>
        <w:t>kolmen</w:t>
      </w:r>
      <w:proofErr w:type="spellEnd"/>
      <w:r w:rsidRPr="00EC2ABB">
        <w:rPr>
          <w:i/>
          <w:color w:val="0070C0"/>
          <w:lang w:val="en-US"/>
        </w:rPr>
        <w:t xml:space="preserve"> </w:t>
      </w:r>
      <w:proofErr w:type="spellStart"/>
      <w:r w:rsidRPr="00EC2ABB">
        <w:rPr>
          <w:i/>
          <w:color w:val="0070C0"/>
          <w:lang w:val="en-US"/>
        </w:rPr>
        <w:t>vuoden</w:t>
      </w:r>
      <w:proofErr w:type="spellEnd"/>
      <w:r w:rsidRPr="00EC2ABB">
        <w:rPr>
          <w:i/>
          <w:color w:val="0070C0"/>
          <w:lang w:val="en-US"/>
        </w:rPr>
        <w:t xml:space="preserve"> </w:t>
      </w:r>
      <w:proofErr w:type="spellStart"/>
      <w:r w:rsidRPr="00EC2ABB">
        <w:rPr>
          <w:i/>
          <w:color w:val="0070C0"/>
          <w:lang w:val="en-US"/>
        </w:rPr>
        <w:t>tuomio</w:t>
      </w:r>
      <w:proofErr w:type="spellEnd"/>
      <w:r w:rsidRPr="00EC2ABB">
        <w:rPr>
          <w:i/>
          <w:color w:val="0070C0"/>
          <w:lang w:val="en-US"/>
        </w:rPr>
        <w:t xml:space="preserve"> – </w:t>
      </w:r>
      <w:proofErr w:type="spellStart"/>
      <w:r w:rsidRPr="00EC2ABB">
        <w:rPr>
          <w:i/>
          <w:color w:val="0070C0"/>
          <w:lang w:val="en-US"/>
        </w:rPr>
        <w:t>mies</w:t>
      </w:r>
      <w:proofErr w:type="spellEnd"/>
      <w:r w:rsidRPr="00EC2ABB">
        <w:rPr>
          <w:i/>
          <w:color w:val="0070C0"/>
          <w:lang w:val="en-US"/>
        </w:rPr>
        <w:t xml:space="preserve"> </w:t>
      </w:r>
      <w:proofErr w:type="spellStart"/>
      <w:r w:rsidRPr="00EC2ABB">
        <w:rPr>
          <w:i/>
          <w:color w:val="0070C0"/>
          <w:lang w:val="en-US"/>
        </w:rPr>
        <w:t>väitti</w:t>
      </w:r>
      <w:proofErr w:type="spellEnd"/>
      <w:r w:rsidRPr="00EC2ABB">
        <w:rPr>
          <w:i/>
          <w:color w:val="0070C0"/>
          <w:lang w:val="en-US"/>
        </w:rPr>
        <w:t xml:space="preserve"> </w:t>
      </w:r>
      <w:proofErr w:type="spellStart"/>
      <w:r w:rsidRPr="00EC2ABB">
        <w:rPr>
          <w:i/>
          <w:color w:val="0070C0"/>
          <w:lang w:val="en-US"/>
        </w:rPr>
        <w:t>tytön</w:t>
      </w:r>
      <w:proofErr w:type="spellEnd"/>
      <w:r w:rsidRPr="00EC2ABB">
        <w:rPr>
          <w:i/>
          <w:color w:val="0070C0"/>
          <w:lang w:val="en-US"/>
        </w:rPr>
        <w:t xml:space="preserve"> </w:t>
      </w:r>
      <w:proofErr w:type="spellStart"/>
      <w:r w:rsidRPr="00EC2ABB">
        <w:rPr>
          <w:i/>
          <w:color w:val="0070C0"/>
          <w:lang w:val="en-US"/>
        </w:rPr>
        <w:t>olleen</w:t>
      </w:r>
      <w:proofErr w:type="spellEnd"/>
      <w:r w:rsidRPr="00EC2ABB">
        <w:rPr>
          <w:i/>
          <w:color w:val="0070C0"/>
          <w:lang w:val="en-US"/>
        </w:rPr>
        <w:t xml:space="preserve"> </w:t>
      </w:r>
      <w:proofErr w:type="spellStart"/>
      <w:r w:rsidRPr="00EC2ABB">
        <w:rPr>
          <w:i/>
          <w:color w:val="0070C0"/>
          <w:lang w:val="en-US"/>
        </w:rPr>
        <w:t>aloitteinen</w:t>
      </w:r>
      <w:proofErr w:type="spellEnd"/>
      <w:r w:rsidRPr="00EC2ABB">
        <w:rPr>
          <w:color w:val="0070C0"/>
          <w:lang w:val="en-US"/>
        </w:rPr>
        <w:t xml:space="preserve">. Source: </w:t>
      </w:r>
      <w:r w:rsidR="00AC7819" w:rsidRPr="00EC2ABB">
        <w:rPr>
          <w:color w:val="0070C0"/>
          <w:lang w:val="en-US"/>
        </w:rPr>
        <w:t>http://www.hs.fi/kotimaa/a1455593342761</w:t>
      </w:r>
      <w:r w:rsidRPr="00EC2ABB">
        <w:rPr>
          <w:color w:val="0070C0"/>
          <w:lang w:val="en-US"/>
        </w:rPr>
        <w:t xml:space="preserve"> [27.6.2016]</w:t>
      </w:r>
    </w:p>
    <w:p w14:paraId="4350413E" w14:textId="77777777" w:rsidR="00AC7819" w:rsidRPr="00EC2ABB" w:rsidRDefault="00AC7819" w:rsidP="00AC7819">
      <w:pPr>
        <w:rPr>
          <w:color w:val="0070C0"/>
          <w:lang w:val="en-US"/>
        </w:rPr>
      </w:pPr>
    </w:p>
    <w:p w14:paraId="78E3B2F9" w14:textId="1A02230A" w:rsidR="00AC7819" w:rsidRPr="00EC2ABB" w:rsidRDefault="00147C18" w:rsidP="00AC7819">
      <w:pPr>
        <w:pStyle w:val="Liststycke"/>
        <w:numPr>
          <w:ilvl w:val="0"/>
          <w:numId w:val="11"/>
        </w:numPr>
        <w:rPr>
          <w:color w:val="0070C0"/>
          <w:lang w:val="en-US"/>
        </w:rPr>
      </w:pPr>
      <w:r w:rsidRPr="00EC2ABB">
        <w:rPr>
          <w:color w:val="0070C0"/>
          <w:lang w:val="en-US"/>
        </w:rPr>
        <w:t xml:space="preserve">HS (12.1.2016) </w:t>
      </w:r>
      <w:proofErr w:type="spellStart"/>
      <w:r w:rsidRPr="00EC2ABB">
        <w:rPr>
          <w:i/>
          <w:color w:val="0070C0"/>
          <w:lang w:val="en-US"/>
        </w:rPr>
        <w:t>Raision</w:t>
      </w:r>
      <w:proofErr w:type="spellEnd"/>
      <w:r w:rsidRPr="00EC2ABB">
        <w:rPr>
          <w:i/>
          <w:color w:val="0070C0"/>
          <w:lang w:val="en-US"/>
        </w:rPr>
        <w:t xml:space="preserve"> </w:t>
      </w:r>
      <w:proofErr w:type="spellStart"/>
      <w:r w:rsidRPr="00EC2ABB">
        <w:rPr>
          <w:i/>
          <w:color w:val="0070C0"/>
          <w:lang w:val="en-US"/>
        </w:rPr>
        <w:t>raiskausepäiltyn</w:t>
      </w:r>
      <w:proofErr w:type="spellEnd"/>
      <w:r w:rsidRPr="00EC2ABB">
        <w:rPr>
          <w:i/>
          <w:color w:val="0070C0"/>
          <w:lang w:val="en-US"/>
        </w:rPr>
        <w:t xml:space="preserve"> </w:t>
      </w:r>
      <w:proofErr w:type="spellStart"/>
      <w:r w:rsidRPr="00EC2ABB">
        <w:rPr>
          <w:i/>
          <w:color w:val="0070C0"/>
          <w:lang w:val="en-US"/>
        </w:rPr>
        <w:t>tutkinta</w:t>
      </w:r>
      <w:proofErr w:type="spellEnd"/>
      <w:r w:rsidRPr="00EC2ABB">
        <w:rPr>
          <w:i/>
          <w:color w:val="0070C0"/>
          <w:lang w:val="en-US"/>
        </w:rPr>
        <w:t xml:space="preserve"> </w:t>
      </w:r>
      <w:proofErr w:type="spellStart"/>
      <w:r w:rsidRPr="00EC2ABB">
        <w:rPr>
          <w:i/>
          <w:color w:val="0070C0"/>
          <w:lang w:val="en-US"/>
        </w:rPr>
        <w:t>valmis</w:t>
      </w:r>
      <w:proofErr w:type="spellEnd"/>
      <w:r w:rsidRPr="00EC2ABB">
        <w:rPr>
          <w:i/>
          <w:color w:val="0070C0"/>
          <w:lang w:val="en-US"/>
        </w:rPr>
        <w:t xml:space="preserve"> – </w:t>
      </w:r>
      <w:proofErr w:type="spellStart"/>
      <w:r w:rsidRPr="00EC2ABB">
        <w:rPr>
          <w:i/>
          <w:color w:val="0070C0"/>
          <w:lang w:val="en-US"/>
        </w:rPr>
        <w:t>Turvapaikanhakijaa</w:t>
      </w:r>
      <w:proofErr w:type="spellEnd"/>
      <w:r w:rsidRPr="00EC2ABB">
        <w:rPr>
          <w:i/>
          <w:color w:val="0070C0"/>
          <w:lang w:val="en-US"/>
        </w:rPr>
        <w:t xml:space="preserve"> </w:t>
      </w:r>
      <w:proofErr w:type="spellStart"/>
      <w:r w:rsidRPr="00EC2ABB">
        <w:rPr>
          <w:i/>
          <w:color w:val="0070C0"/>
          <w:lang w:val="en-US"/>
        </w:rPr>
        <w:t>epäillään</w:t>
      </w:r>
      <w:proofErr w:type="spellEnd"/>
      <w:r w:rsidRPr="00EC2ABB">
        <w:rPr>
          <w:i/>
          <w:color w:val="0070C0"/>
          <w:lang w:val="en-US"/>
        </w:rPr>
        <w:t xml:space="preserve"> </w:t>
      </w:r>
      <w:proofErr w:type="spellStart"/>
      <w:r w:rsidRPr="00EC2ABB">
        <w:rPr>
          <w:i/>
          <w:color w:val="0070C0"/>
          <w:lang w:val="en-US"/>
        </w:rPr>
        <w:t>nyt</w:t>
      </w:r>
      <w:proofErr w:type="spellEnd"/>
      <w:r w:rsidRPr="00EC2ABB">
        <w:rPr>
          <w:i/>
          <w:color w:val="0070C0"/>
          <w:lang w:val="en-US"/>
        </w:rPr>
        <w:t xml:space="preserve"> </w:t>
      </w:r>
      <w:proofErr w:type="spellStart"/>
      <w:r w:rsidRPr="00EC2ABB">
        <w:rPr>
          <w:i/>
          <w:color w:val="0070C0"/>
          <w:lang w:val="en-US"/>
        </w:rPr>
        <w:t>törkeästä</w:t>
      </w:r>
      <w:proofErr w:type="spellEnd"/>
      <w:r w:rsidRPr="00EC2ABB">
        <w:rPr>
          <w:i/>
          <w:color w:val="0070C0"/>
          <w:lang w:val="en-US"/>
        </w:rPr>
        <w:t xml:space="preserve"> </w:t>
      </w:r>
      <w:proofErr w:type="spellStart"/>
      <w:r w:rsidRPr="00EC2ABB">
        <w:rPr>
          <w:i/>
          <w:color w:val="0070C0"/>
          <w:lang w:val="en-US"/>
        </w:rPr>
        <w:t>raiskauksesta</w:t>
      </w:r>
      <w:proofErr w:type="spellEnd"/>
      <w:r w:rsidRPr="00EC2ABB">
        <w:rPr>
          <w:i/>
          <w:color w:val="0070C0"/>
          <w:lang w:val="en-US"/>
        </w:rPr>
        <w:t>.</w:t>
      </w:r>
      <w:r w:rsidRPr="00EC2ABB">
        <w:rPr>
          <w:color w:val="0070C0"/>
          <w:lang w:val="en-US"/>
        </w:rPr>
        <w:t xml:space="preserve"> Source:  </w:t>
      </w:r>
      <w:r w:rsidR="00AC7819" w:rsidRPr="00EC2ABB">
        <w:rPr>
          <w:color w:val="0070C0"/>
          <w:lang w:val="en-US"/>
        </w:rPr>
        <w:t>http://www.hs.fi/kotimaa/a1452568189716</w:t>
      </w:r>
      <w:r w:rsidRPr="00EC2ABB">
        <w:rPr>
          <w:color w:val="0070C0"/>
          <w:lang w:val="en-US"/>
        </w:rPr>
        <w:t xml:space="preserve"> [27.6.2016]</w:t>
      </w:r>
    </w:p>
    <w:p w14:paraId="10E09138" w14:textId="77777777" w:rsidR="00EC2ABB" w:rsidRPr="00EC2ABB" w:rsidRDefault="00EC2ABB" w:rsidP="00EC2ABB">
      <w:pPr>
        <w:rPr>
          <w:color w:val="0070C0"/>
          <w:lang w:val="en-US"/>
        </w:rPr>
      </w:pPr>
    </w:p>
    <w:p w14:paraId="7E0E97C0" w14:textId="2B0A5AE9" w:rsidR="00EC2ABB" w:rsidRPr="00EC2ABB" w:rsidRDefault="00EC2ABB" w:rsidP="00AC7819">
      <w:pPr>
        <w:pStyle w:val="Liststycke"/>
        <w:numPr>
          <w:ilvl w:val="0"/>
          <w:numId w:val="11"/>
        </w:numPr>
        <w:rPr>
          <w:color w:val="0070C0"/>
          <w:lang w:val="en-US"/>
        </w:rPr>
      </w:pPr>
      <w:proofErr w:type="spellStart"/>
      <w:r w:rsidRPr="00EC2ABB">
        <w:rPr>
          <w:color w:val="0070C0"/>
          <w:lang w:val="en-US"/>
        </w:rPr>
        <w:t>Turun</w:t>
      </w:r>
      <w:proofErr w:type="spellEnd"/>
      <w:r w:rsidRPr="00EC2ABB">
        <w:rPr>
          <w:color w:val="0070C0"/>
          <w:lang w:val="en-US"/>
        </w:rPr>
        <w:t xml:space="preserve"> </w:t>
      </w:r>
      <w:proofErr w:type="spellStart"/>
      <w:r w:rsidRPr="00EC2ABB">
        <w:rPr>
          <w:color w:val="0070C0"/>
          <w:lang w:val="en-US"/>
        </w:rPr>
        <w:t>Sanomat</w:t>
      </w:r>
      <w:proofErr w:type="spellEnd"/>
      <w:r w:rsidRPr="00EC2ABB">
        <w:rPr>
          <w:color w:val="0070C0"/>
          <w:lang w:val="en-US"/>
        </w:rPr>
        <w:t xml:space="preserve"> (16.2.2016</w:t>
      </w:r>
      <w:r w:rsidRPr="00EC2ABB">
        <w:rPr>
          <w:i/>
          <w:color w:val="0070C0"/>
          <w:lang w:val="en-US"/>
        </w:rPr>
        <w:t xml:space="preserve">) 19-vuotiasta </w:t>
      </w:r>
      <w:proofErr w:type="spellStart"/>
      <w:r w:rsidRPr="00EC2ABB">
        <w:rPr>
          <w:i/>
          <w:color w:val="0070C0"/>
          <w:lang w:val="en-US"/>
        </w:rPr>
        <w:t>epäillään</w:t>
      </w:r>
      <w:proofErr w:type="spellEnd"/>
      <w:r w:rsidRPr="00EC2ABB">
        <w:rPr>
          <w:i/>
          <w:color w:val="0070C0"/>
          <w:lang w:val="en-US"/>
        </w:rPr>
        <w:t xml:space="preserve"> </w:t>
      </w:r>
      <w:proofErr w:type="spellStart"/>
      <w:r w:rsidRPr="00EC2ABB">
        <w:rPr>
          <w:i/>
          <w:color w:val="0070C0"/>
          <w:lang w:val="en-US"/>
        </w:rPr>
        <w:t>törkeästä</w:t>
      </w:r>
      <w:proofErr w:type="spellEnd"/>
      <w:r w:rsidRPr="00EC2ABB">
        <w:rPr>
          <w:i/>
          <w:color w:val="0070C0"/>
          <w:lang w:val="en-US"/>
        </w:rPr>
        <w:t xml:space="preserve"> </w:t>
      </w:r>
      <w:proofErr w:type="spellStart"/>
      <w:r w:rsidRPr="00EC2ABB">
        <w:rPr>
          <w:i/>
          <w:color w:val="0070C0"/>
          <w:lang w:val="en-US"/>
        </w:rPr>
        <w:t>raiskauksesta</w:t>
      </w:r>
      <w:proofErr w:type="spellEnd"/>
      <w:r w:rsidRPr="00EC2ABB">
        <w:rPr>
          <w:color w:val="0070C0"/>
          <w:lang w:val="en-US"/>
        </w:rPr>
        <w:t>. Source: http://www.ts.fi/uutiset/turun+seutu/841298/19vuotiasta+epaillaan+torkeasta+raiskauksesta [27.6.2016]</w:t>
      </w:r>
    </w:p>
    <w:p w14:paraId="5255F749" w14:textId="77777777" w:rsidR="00AC7819" w:rsidRDefault="00AC7819" w:rsidP="007D0357">
      <w:pPr>
        <w:rPr>
          <w:lang w:val="en-US"/>
        </w:rPr>
      </w:pPr>
    </w:p>
    <w:p w14:paraId="46FC9D09" w14:textId="77777777" w:rsidR="009C6E7C" w:rsidRDefault="009C6E7C">
      <w:pPr>
        <w:rPr>
          <w:lang w:val="en-US"/>
        </w:rPr>
      </w:pPr>
      <w:r>
        <w:rPr>
          <w:lang w:val="en-US"/>
        </w:rPr>
        <w:br w:type="page"/>
      </w:r>
    </w:p>
    <w:p w14:paraId="6421433A" w14:textId="77777777" w:rsidR="009C6E7C" w:rsidRPr="00C2629D" w:rsidRDefault="009C6E7C" w:rsidP="009C6E7C">
      <w:pPr>
        <w:pStyle w:val="Liststycke"/>
        <w:numPr>
          <w:ilvl w:val="0"/>
          <w:numId w:val="7"/>
        </w:numPr>
        <w:spacing w:line="360" w:lineRule="auto"/>
        <w:ind w:left="284" w:hanging="284"/>
        <w:rPr>
          <w:color w:val="E3967F" w:themeColor="accent3" w:themeTint="99"/>
          <w:lang w:val="en-US"/>
        </w:rPr>
      </w:pPr>
      <w:r w:rsidRPr="00C2629D">
        <w:rPr>
          <w:color w:val="E3967F" w:themeColor="accent3" w:themeTint="99"/>
          <w:lang w:val="en-US"/>
        </w:rPr>
        <w:lastRenderedPageBreak/>
        <w:t>Trending topics</w:t>
      </w:r>
    </w:p>
    <w:p w14:paraId="6B1CE38E" w14:textId="77777777" w:rsidR="009C6E7C" w:rsidRPr="00C2629D" w:rsidRDefault="009C6E7C" w:rsidP="009C6E7C">
      <w:pPr>
        <w:pStyle w:val="Liststycke"/>
        <w:numPr>
          <w:ilvl w:val="1"/>
          <w:numId w:val="9"/>
        </w:numPr>
        <w:spacing w:line="360" w:lineRule="auto"/>
        <w:ind w:left="851" w:hanging="284"/>
        <w:rPr>
          <w:color w:val="E3967F" w:themeColor="accent3" w:themeTint="99"/>
        </w:rPr>
      </w:pPr>
      <w:r w:rsidRPr="00C2629D">
        <w:rPr>
          <w:color w:val="E3967F" w:themeColor="accent3" w:themeTint="99"/>
        </w:rPr>
        <w:t xml:space="preserve">So teilte Österreich: Bissige Satire, Anonymous-Hacker &amp; Flüchtlinge: Das sind die 50 meist geteilten Stories in </w:t>
      </w:r>
      <w:proofErr w:type="spellStart"/>
      <w:r w:rsidRPr="00C2629D">
        <w:rPr>
          <w:color w:val="E3967F" w:themeColor="accent3" w:themeTint="99"/>
        </w:rPr>
        <w:t>Social</w:t>
      </w:r>
      <w:proofErr w:type="spellEnd"/>
      <w:r w:rsidRPr="00C2629D">
        <w:rPr>
          <w:color w:val="E3967F" w:themeColor="accent3" w:themeTint="99"/>
        </w:rPr>
        <w:t xml:space="preserve"> Media (</w:t>
      </w:r>
      <w:proofErr w:type="spellStart"/>
      <w:r w:rsidRPr="00C2629D">
        <w:rPr>
          <w:color w:val="E3967F" w:themeColor="accent3" w:themeTint="99"/>
        </w:rPr>
        <w:t>December</w:t>
      </w:r>
      <w:proofErr w:type="spellEnd"/>
      <w:r w:rsidRPr="00C2629D">
        <w:rPr>
          <w:color w:val="E3967F" w:themeColor="accent3" w:themeTint="99"/>
        </w:rPr>
        <w:t xml:space="preserve"> 2015); </w:t>
      </w:r>
      <w:proofErr w:type="spellStart"/>
      <w:r w:rsidRPr="00C2629D">
        <w:rPr>
          <w:color w:val="E3967F" w:themeColor="accent3" w:themeTint="99"/>
        </w:rPr>
        <w:t>source</w:t>
      </w:r>
      <w:proofErr w:type="spellEnd"/>
      <w:r w:rsidRPr="00C2629D">
        <w:rPr>
          <w:color w:val="E3967F" w:themeColor="accent3" w:themeTint="99"/>
        </w:rPr>
        <w:t>:</w:t>
      </w:r>
      <w:r w:rsidRPr="00C2629D">
        <w:rPr>
          <w:color w:val="E3967F" w:themeColor="accent3" w:themeTint="99"/>
        </w:rPr>
        <w:br/>
      </w:r>
      <w:hyperlink r:id="rId14" w:history="1">
        <w:r w:rsidRPr="00C2629D">
          <w:rPr>
            <w:color w:val="E3967F" w:themeColor="accent3" w:themeTint="99"/>
          </w:rPr>
          <w:t>https://www.trendingtopics.at/so-teilt-oesterreich-2015/</w:t>
        </w:r>
      </w:hyperlink>
    </w:p>
    <w:p w14:paraId="4E52B678" w14:textId="77777777" w:rsidR="0007313A" w:rsidRPr="0007313A" w:rsidRDefault="009C6E7C" w:rsidP="0007313A">
      <w:pPr>
        <w:pStyle w:val="Liststycke"/>
        <w:numPr>
          <w:ilvl w:val="1"/>
          <w:numId w:val="9"/>
        </w:numPr>
        <w:spacing w:after="480" w:line="360" w:lineRule="auto"/>
        <w:ind w:left="851" w:hanging="284"/>
        <w:rPr>
          <w:color w:val="E3967F" w:themeColor="accent3" w:themeTint="99"/>
        </w:rPr>
      </w:pPr>
      <w:r w:rsidRPr="00C2629D">
        <w:rPr>
          <w:color w:val="E3967F" w:themeColor="accent3" w:themeTint="99"/>
        </w:rPr>
        <w:t>Datenanalyse: Berichte über Flüchtlinge: Von der Willkommenskultur auf Facebook ist nicht viel übrig geblieben (</w:t>
      </w:r>
      <w:proofErr w:type="spellStart"/>
      <w:r w:rsidRPr="00C2629D">
        <w:rPr>
          <w:color w:val="E3967F" w:themeColor="accent3" w:themeTint="99"/>
        </w:rPr>
        <w:t>February</w:t>
      </w:r>
      <w:proofErr w:type="spellEnd"/>
      <w:r w:rsidRPr="00C2629D">
        <w:rPr>
          <w:color w:val="E3967F" w:themeColor="accent3" w:themeTint="99"/>
        </w:rPr>
        <w:t xml:space="preserve"> 2016); </w:t>
      </w:r>
      <w:proofErr w:type="spellStart"/>
      <w:r w:rsidRPr="00C2629D">
        <w:rPr>
          <w:color w:val="E3967F" w:themeColor="accent3" w:themeTint="99"/>
        </w:rPr>
        <w:t>source</w:t>
      </w:r>
      <w:proofErr w:type="spellEnd"/>
      <w:r w:rsidRPr="00C2629D">
        <w:rPr>
          <w:color w:val="E3967F" w:themeColor="accent3" w:themeTint="99"/>
        </w:rPr>
        <w:t>:</w:t>
      </w:r>
      <w:r w:rsidRPr="00C2629D">
        <w:rPr>
          <w:color w:val="E3967F" w:themeColor="accent3" w:themeTint="99"/>
        </w:rPr>
        <w:br/>
      </w:r>
      <w:hyperlink r:id="rId15" w:history="1">
        <w:r w:rsidRPr="00C2629D">
          <w:rPr>
            <w:color w:val="E3967F" w:themeColor="accent3" w:themeTint="99"/>
          </w:rPr>
          <w:t>https://www.trendingtopics.at/fluechtlinge-social-media-storyclash/</w:t>
        </w:r>
      </w:hyperlink>
    </w:p>
    <w:p w14:paraId="562F0B69" w14:textId="77777777" w:rsidR="0007313A" w:rsidRPr="0007313A" w:rsidRDefault="0007313A" w:rsidP="0007313A">
      <w:pPr>
        <w:pStyle w:val="Liststycke"/>
        <w:spacing w:after="480" w:line="360" w:lineRule="auto"/>
        <w:ind w:left="851"/>
        <w:rPr>
          <w:color w:val="E3967F" w:themeColor="accent3" w:themeTint="99"/>
        </w:rPr>
      </w:pPr>
    </w:p>
    <w:p w14:paraId="65D5919C" w14:textId="77777777" w:rsidR="009C6E7C" w:rsidRPr="00C2629D" w:rsidRDefault="009C6E7C" w:rsidP="009C6E7C">
      <w:pPr>
        <w:pStyle w:val="Liststycke"/>
        <w:numPr>
          <w:ilvl w:val="0"/>
          <w:numId w:val="7"/>
        </w:numPr>
        <w:spacing w:line="360" w:lineRule="auto"/>
        <w:ind w:left="284" w:hanging="284"/>
        <w:rPr>
          <w:color w:val="E3967F" w:themeColor="accent3" w:themeTint="99"/>
        </w:rPr>
      </w:pPr>
      <w:r w:rsidRPr="00C2629D">
        <w:rPr>
          <w:color w:val="E3967F" w:themeColor="accent3" w:themeTint="99"/>
        </w:rPr>
        <w:t>Der Standard (</w:t>
      </w:r>
      <w:proofErr w:type="spellStart"/>
      <w:r w:rsidRPr="00C2629D">
        <w:rPr>
          <w:color w:val="E3967F" w:themeColor="accent3" w:themeTint="99"/>
        </w:rPr>
        <w:t>January</w:t>
      </w:r>
      <w:proofErr w:type="spellEnd"/>
      <w:r w:rsidRPr="00C2629D">
        <w:rPr>
          <w:color w:val="E3967F" w:themeColor="accent3" w:themeTint="99"/>
        </w:rPr>
        <w:t xml:space="preserve"> 2016) Justizminister: Angriffe in Köln waren über soziale Netzwerke organisiert; </w:t>
      </w:r>
      <w:proofErr w:type="spellStart"/>
      <w:r w:rsidRPr="00C2629D">
        <w:rPr>
          <w:color w:val="E3967F" w:themeColor="accent3" w:themeTint="99"/>
        </w:rPr>
        <w:t>source</w:t>
      </w:r>
      <w:proofErr w:type="spellEnd"/>
      <w:r w:rsidRPr="00C2629D">
        <w:rPr>
          <w:color w:val="E3967F" w:themeColor="accent3" w:themeTint="99"/>
        </w:rPr>
        <w:t>:</w:t>
      </w:r>
      <w:r w:rsidRPr="00C2629D">
        <w:rPr>
          <w:color w:val="E3967F" w:themeColor="accent3" w:themeTint="99"/>
        </w:rPr>
        <w:br/>
        <w:t>http://derstandard.at/2000028773411/Justizminister-Silvester-Angriffe-auf-Frauen-waren-organisiert</w:t>
      </w:r>
    </w:p>
    <w:p w14:paraId="4D3FFF0A" w14:textId="77777777" w:rsidR="009C6E7C" w:rsidRPr="00C2629D" w:rsidRDefault="009C6E7C" w:rsidP="009C6E7C">
      <w:pPr>
        <w:pStyle w:val="Liststycke"/>
        <w:spacing w:line="360" w:lineRule="auto"/>
        <w:ind w:left="284"/>
        <w:rPr>
          <w:color w:val="E3967F" w:themeColor="accent3" w:themeTint="99"/>
        </w:rPr>
      </w:pPr>
    </w:p>
    <w:p w14:paraId="2B27F5A8" w14:textId="77777777" w:rsidR="009C6E7C" w:rsidRPr="00C2629D" w:rsidRDefault="009C6E7C" w:rsidP="009C6E7C">
      <w:pPr>
        <w:pStyle w:val="Liststycke"/>
        <w:numPr>
          <w:ilvl w:val="0"/>
          <w:numId w:val="7"/>
        </w:numPr>
        <w:spacing w:line="360" w:lineRule="auto"/>
        <w:ind w:left="284" w:hanging="284"/>
        <w:rPr>
          <w:color w:val="E3967F" w:themeColor="accent3" w:themeTint="99"/>
        </w:rPr>
      </w:pPr>
      <w:r w:rsidRPr="00C2629D">
        <w:rPr>
          <w:color w:val="E3967F" w:themeColor="accent3" w:themeTint="99"/>
        </w:rPr>
        <w:t>Tagesschau (</w:t>
      </w:r>
      <w:proofErr w:type="spellStart"/>
      <w:r w:rsidRPr="00C2629D">
        <w:rPr>
          <w:color w:val="E3967F" w:themeColor="accent3" w:themeTint="99"/>
        </w:rPr>
        <w:t>January</w:t>
      </w:r>
      <w:proofErr w:type="spellEnd"/>
      <w:r w:rsidRPr="00C2629D">
        <w:rPr>
          <w:color w:val="E3967F" w:themeColor="accent3" w:themeTint="99"/>
        </w:rPr>
        <w:t xml:space="preserve"> 2016) BKA-Bericht zu Silvester In zwölf Bundesländern Übergriffe wie in Köln; </w:t>
      </w:r>
      <w:proofErr w:type="spellStart"/>
      <w:r w:rsidRPr="00C2629D">
        <w:rPr>
          <w:color w:val="E3967F" w:themeColor="accent3" w:themeTint="99"/>
        </w:rPr>
        <w:t>source</w:t>
      </w:r>
      <w:proofErr w:type="spellEnd"/>
      <w:r w:rsidRPr="00C2629D">
        <w:rPr>
          <w:color w:val="E3967F" w:themeColor="accent3" w:themeTint="99"/>
        </w:rPr>
        <w:t>:</w:t>
      </w:r>
      <w:r w:rsidRPr="00C2629D">
        <w:rPr>
          <w:color w:val="E3967F" w:themeColor="accent3" w:themeTint="99"/>
        </w:rPr>
        <w:br/>
        <w:t>https://www.tagesschau.de/inland/silvester-uebergriffe-bka-101.html</w:t>
      </w:r>
    </w:p>
    <w:p w14:paraId="3707EB66" w14:textId="77777777" w:rsidR="009C6E7C" w:rsidRPr="00C2629D" w:rsidRDefault="009C6E7C" w:rsidP="009C6E7C">
      <w:pPr>
        <w:pStyle w:val="Liststycke"/>
        <w:spacing w:line="360" w:lineRule="auto"/>
        <w:ind w:left="284"/>
        <w:rPr>
          <w:color w:val="E3967F" w:themeColor="accent3" w:themeTint="99"/>
        </w:rPr>
      </w:pPr>
    </w:p>
    <w:p w14:paraId="45DE78D4" w14:textId="77777777" w:rsidR="009C6E7C" w:rsidRPr="00C2629D" w:rsidRDefault="009C6E7C" w:rsidP="009C6E7C">
      <w:pPr>
        <w:pStyle w:val="Liststycke"/>
        <w:numPr>
          <w:ilvl w:val="0"/>
          <w:numId w:val="7"/>
        </w:numPr>
        <w:spacing w:line="360" w:lineRule="auto"/>
        <w:ind w:left="284" w:hanging="284"/>
        <w:rPr>
          <w:color w:val="E3967F" w:themeColor="accent3" w:themeTint="99"/>
        </w:rPr>
      </w:pPr>
      <w:r w:rsidRPr="00C2629D">
        <w:rPr>
          <w:color w:val="E3967F" w:themeColor="accent3" w:themeTint="99"/>
        </w:rPr>
        <w:t xml:space="preserve">Kurier (June 2016) Neugebautes Flüchtlingsheim in </w:t>
      </w:r>
      <w:proofErr w:type="spellStart"/>
      <w:r w:rsidRPr="00C2629D">
        <w:rPr>
          <w:color w:val="E3967F" w:themeColor="accent3" w:themeTint="99"/>
        </w:rPr>
        <w:t>OÖ</w:t>
      </w:r>
      <w:proofErr w:type="spellEnd"/>
      <w:r w:rsidRPr="00C2629D">
        <w:rPr>
          <w:color w:val="E3967F" w:themeColor="accent3" w:themeTint="99"/>
        </w:rPr>
        <w:t xml:space="preserve"> abgebrannt: Brandstiftung; </w:t>
      </w:r>
      <w:proofErr w:type="spellStart"/>
      <w:r w:rsidRPr="00C2629D">
        <w:rPr>
          <w:color w:val="E3967F" w:themeColor="accent3" w:themeTint="99"/>
        </w:rPr>
        <w:t>source</w:t>
      </w:r>
      <w:proofErr w:type="spellEnd"/>
      <w:r w:rsidRPr="00C2629D">
        <w:rPr>
          <w:color w:val="E3967F" w:themeColor="accent3" w:themeTint="99"/>
        </w:rPr>
        <w:t>:</w:t>
      </w:r>
      <w:r w:rsidRPr="00C2629D">
        <w:rPr>
          <w:color w:val="E3967F" w:themeColor="accent3" w:themeTint="99"/>
        </w:rPr>
        <w:br/>
        <w:t>http://kurier.at/chronik/oberoesterreich/ooe-neugebautes-fluechtlingsheim-in-altenfelden-abgebrannt/202.028.416</w:t>
      </w:r>
    </w:p>
    <w:p w14:paraId="02CE2F84" w14:textId="77777777" w:rsidR="009C6E7C" w:rsidRPr="00C2629D" w:rsidRDefault="009C6E7C" w:rsidP="009C6E7C">
      <w:pPr>
        <w:pStyle w:val="Liststycke"/>
        <w:spacing w:line="360" w:lineRule="auto"/>
        <w:ind w:left="284"/>
        <w:rPr>
          <w:color w:val="E3967F" w:themeColor="accent3" w:themeTint="99"/>
        </w:rPr>
      </w:pPr>
    </w:p>
    <w:p w14:paraId="3B018DE8" w14:textId="77777777" w:rsidR="009C6E7C" w:rsidRPr="00C2629D" w:rsidRDefault="009C6E7C" w:rsidP="009C6E7C">
      <w:pPr>
        <w:pStyle w:val="Liststycke"/>
        <w:numPr>
          <w:ilvl w:val="0"/>
          <w:numId w:val="7"/>
        </w:numPr>
        <w:spacing w:line="360" w:lineRule="auto"/>
        <w:ind w:left="284" w:hanging="284"/>
        <w:rPr>
          <w:color w:val="E3967F" w:themeColor="accent3" w:themeTint="99"/>
        </w:rPr>
      </w:pPr>
      <w:r w:rsidRPr="00C2629D">
        <w:rPr>
          <w:color w:val="E3967F" w:themeColor="accent3" w:themeTint="99"/>
        </w:rPr>
        <w:t xml:space="preserve">Kronen Zeitung (June 2016) Feuer in Flüchtlingsunterkunft war Brandstiftung; </w:t>
      </w:r>
      <w:proofErr w:type="spellStart"/>
      <w:r w:rsidRPr="00C2629D">
        <w:rPr>
          <w:color w:val="E3967F" w:themeColor="accent3" w:themeTint="99"/>
        </w:rPr>
        <w:t>source</w:t>
      </w:r>
      <w:proofErr w:type="spellEnd"/>
      <w:r w:rsidRPr="00C2629D">
        <w:rPr>
          <w:color w:val="E3967F" w:themeColor="accent3" w:themeTint="99"/>
        </w:rPr>
        <w:t>:</w:t>
      </w:r>
      <w:r w:rsidRPr="00C2629D">
        <w:rPr>
          <w:color w:val="E3967F" w:themeColor="accent3" w:themeTint="99"/>
        </w:rPr>
        <w:br/>
        <w:t>http://www.krone.at/Oesterreich/Feuer_in_Fluechtlingsunterkunft_war_Brandstiftung-Belohnung_ausgelobt-Story-512848</w:t>
      </w:r>
    </w:p>
    <w:p w14:paraId="45ADC48A" w14:textId="77777777" w:rsidR="009C6E7C" w:rsidRPr="00C2629D" w:rsidRDefault="009C6E7C" w:rsidP="009C6E7C">
      <w:pPr>
        <w:pStyle w:val="Liststycke"/>
        <w:spacing w:line="360" w:lineRule="auto"/>
        <w:ind w:left="284"/>
        <w:rPr>
          <w:color w:val="E3967F" w:themeColor="accent3" w:themeTint="99"/>
        </w:rPr>
      </w:pPr>
    </w:p>
    <w:p w14:paraId="3659C903" w14:textId="77777777" w:rsidR="009C6E7C" w:rsidRPr="00C2629D" w:rsidRDefault="009C6E7C" w:rsidP="009C6E7C">
      <w:pPr>
        <w:pStyle w:val="Liststycke"/>
        <w:numPr>
          <w:ilvl w:val="0"/>
          <w:numId w:val="7"/>
        </w:numPr>
        <w:spacing w:line="360" w:lineRule="auto"/>
        <w:ind w:left="284" w:hanging="284"/>
        <w:rPr>
          <w:color w:val="E3967F" w:themeColor="accent3" w:themeTint="99"/>
        </w:rPr>
      </w:pPr>
      <w:r w:rsidRPr="00C2629D">
        <w:rPr>
          <w:color w:val="E3967F" w:themeColor="accent3" w:themeTint="99"/>
        </w:rPr>
        <w:t xml:space="preserve">News (May 2016) Wie willkommen sind Flüchtlinge?; </w:t>
      </w:r>
      <w:proofErr w:type="spellStart"/>
      <w:r w:rsidRPr="00C2629D">
        <w:rPr>
          <w:color w:val="E3967F" w:themeColor="accent3" w:themeTint="99"/>
        </w:rPr>
        <w:t>source</w:t>
      </w:r>
      <w:proofErr w:type="spellEnd"/>
      <w:r w:rsidRPr="00C2629D">
        <w:rPr>
          <w:color w:val="E3967F" w:themeColor="accent3" w:themeTint="99"/>
        </w:rPr>
        <w:t>:</w:t>
      </w:r>
      <w:r w:rsidRPr="00C2629D">
        <w:rPr>
          <w:color w:val="E3967F" w:themeColor="accent3" w:themeTint="99"/>
        </w:rPr>
        <w:br/>
        <w:t>http://www.news.at/a/amnesty-fluechtlinge-umfrage-6369596</w:t>
      </w:r>
    </w:p>
    <w:p w14:paraId="2D813AA1" w14:textId="77777777" w:rsidR="009C6E7C" w:rsidRPr="00C2629D" w:rsidRDefault="009C6E7C" w:rsidP="009C6E7C">
      <w:pPr>
        <w:pStyle w:val="Liststycke"/>
        <w:spacing w:line="360" w:lineRule="auto"/>
        <w:ind w:left="284"/>
        <w:rPr>
          <w:color w:val="E3967F" w:themeColor="accent3" w:themeTint="99"/>
        </w:rPr>
      </w:pPr>
    </w:p>
    <w:p w14:paraId="51B2F15A" w14:textId="77777777" w:rsidR="009C6E7C" w:rsidRPr="00C2629D" w:rsidRDefault="009C6E7C" w:rsidP="009C6E7C">
      <w:pPr>
        <w:pStyle w:val="Liststycke"/>
        <w:numPr>
          <w:ilvl w:val="0"/>
          <w:numId w:val="7"/>
        </w:numPr>
        <w:spacing w:line="360" w:lineRule="auto"/>
        <w:ind w:left="284" w:hanging="284"/>
        <w:rPr>
          <w:color w:val="E3967F" w:themeColor="accent3" w:themeTint="99"/>
          <w:lang w:val="en-US"/>
        </w:rPr>
      </w:pPr>
      <w:r w:rsidRPr="00C2629D">
        <w:rPr>
          <w:color w:val="E3967F" w:themeColor="accent3" w:themeTint="99"/>
          <w:lang w:val="en-US"/>
        </w:rPr>
        <w:t>BBC News (February 2016) Attitudes harden towards refugees from Syria and Libya, BBC poll suggests; source:</w:t>
      </w:r>
      <w:r w:rsidRPr="00C2629D">
        <w:rPr>
          <w:color w:val="E3967F" w:themeColor="accent3" w:themeTint="99"/>
          <w:lang w:val="en-US"/>
        </w:rPr>
        <w:br/>
        <w:t>http://www.bbc.com/news/uk-england-35470723</w:t>
      </w:r>
    </w:p>
    <w:p w14:paraId="58E1F2BE" w14:textId="77777777" w:rsidR="009C6E7C" w:rsidRPr="009C6E7C" w:rsidRDefault="009C6E7C" w:rsidP="009C6E7C">
      <w:pPr>
        <w:pStyle w:val="Liststycke"/>
        <w:spacing w:line="360" w:lineRule="auto"/>
        <w:ind w:left="284"/>
        <w:rPr>
          <w:color w:val="92D050"/>
          <w:lang w:val="en-US"/>
        </w:rPr>
      </w:pPr>
    </w:p>
    <w:p w14:paraId="6F2A5630" w14:textId="77777777" w:rsidR="009C6E7C" w:rsidRPr="007D0357" w:rsidRDefault="009C6E7C" w:rsidP="007D0357">
      <w:pPr>
        <w:rPr>
          <w:lang w:val="en-US"/>
        </w:rPr>
      </w:pPr>
    </w:p>
    <w:sectPr w:rsidR="009C6E7C" w:rsidRPr="007D0357" w:rsidSect="00F34FA5">
      <w:footerReference w:type="default" r:id="rId16"/>
      <w:pgSz w:w="11907" w:h="16839" w:code="9"/>
      <w:pgMar w:top="1440" w:right="1797" w:bottom="1440" w:left="1797"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88803" w14:textId="77777777" w:rsidR="0057551D" w:rsidRDefault="0057551D">
      <w:pPr>
        <w:spacing w:before="0" w:after="0" w:line="240" w:lineRule="auto"/>
      </w:pPr>
      <w:r>
        <w:separator/>
      </w:r>
    </w:p>
  </w:endnote>
  <w:endnote w:type="continuationSeparator" w:id="0">
    <w:p w14:paraId="16577A76" w14:textId="77777777" w:rsidR="0057551D" w:rsidRDefault="0057551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nstantia">
    <w:panose1 w:val="02030602050306030303"/>
    <w:charset w:val="00"/>
    <w:family w:val="auto"/>
    <w:pitch w:val="variable"/>
    <w:sig w:usb0="A00002EF" w:usb1="4000204B" w:usb2="00000000"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CDA37" w14:textId="77777777" w:rsidR="00BF5647" w:rsidRDefault="007D0357">
    <w:pPr>
      <w:pStyle w:val="Sidfot"/>
    </w:pPr>
    <w:r>
      <w:t>Page</w:t>
    </w:r>
    <w:r w:rsidR="00D30D84">
      <w:t> </w:t>
    </w:r>
    <w:r w:rsidR="00D30D84">
      <w:fldChar w:fldCharType="begin"/>
    </w:r>
    <w:r w:rsidR="00D30D84">
      <w:instrText>PAGE  \* Arabic  \* MERGEFORMAT</w:instrText>
    </w:r>
    <w:r w:rsidR="00D30D84">
      <w:fldChar w:fldCharType="separate"/>
    </w:r>
    <w:r w:rsidR="00EA45B3">
      <w:rPr>
        <w:noProof/>
      </w:rPr>
      <w:t>11</w:t>
    </w:r>
    <w:r w:rsidR="00D30D84">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6AD43" w14:textId="77777777" w:rsidR="0057551D" w:rsidRDefault="0057551D">
      <w:pPr>
        <w:spacing w:before="0" w:after="0" w:line="240" w:lineRule="auto"/>
      </w:pPr>
      <w:r>
        <w:separator/>
      </w:r>
    </w:p>
  </w:footnote>
  <w:footnote w:type="continuationSeparator" w:id="0">
    <w:p w14:paraId="498866D5" w14:textId="77777777" w:rsidR="0057551D" w:rsidRDefault="0057551D">
      <w:pPr>
        <w:spacing w:before="0"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B87E3E76"/>
    <w:lvl w:ilvl="0">
      <w:start w:val="1"/>
      <w:numFmt w:val="decimal"/>
      <w:pStyle w:val="Numreradlista"/>
      <w:lvlText w:val="%1."/>
      <w:lvlJc w:val="left"/>
      <w:pPr>
        <w:tabs>
          <w:tab w:val="num" w:pos="360"/>
        </w:tabs>
        <w:ind w:left="360" w:hanging="360"/>
      </w:pPr>
    </w:lvl>
  </w:abstractNum>
  <w:abstractNum w:abstractNumId="1">
    <w:nsid w:val="FFFFFF89"/>
    <w:multiLevelType w:val="singleLevel"/>
    <w:tmpl w:val="1206D1A0"/>
    <w:lvl w:ilvl="0">
      <w:start w:val="1"/>
      <w:numFmt w:val="bullet"/>
      <w:pStyle w:val="Punktlista"/>
      <w:lvlText w:val="−"/>
      <w:lvlJc w:val="left"/>
      <w:pPr>
        <w:ind w:left="720" w:hanging="360"/>
      </w:pPr>
      <w:rPr>
        <w:rFonts w:ascii="Century Gothic" w:hAnsi="Century Gothic" w:hint="default"/>
        <w:color w:val="0D0D0D" w:themeColor="text1" w:themeTint="F2"/>
      </w:rPr>
    </w:lvl>
  </w:abstractNum>
  <w:abstractNum w:abstractNumId="2">
    <w:nsid w:val="05177056"/>
    <w:multiLevelType w:val="hybridMultilevel"/>
    <w:tmpl w:val="E4B0B95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E8E1B1C"/>
    <w:multiLevelType w:val="hybridMultilevel"/>
    <w:tmpl w:val="9446EE3A"/>
    <w:lvl w:ilvl="0" w:tplc="16CC1868">
      <w:start w:val="96"/>
      <w:numFmt w:val="bullet"/>
      <w:lvlText w:val="-"/>
      <w:lvlJc w:val="left"/>
      <w:pPr>
        <w:ind w:left="720" w:hanging="360"/>
      </w:pPr>
      <w:rPr>
        <w:rFonts w:ascii="Constantia" w:eastAsiaTheme="minorEastAsia" w:hAnsi="Constant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B1815E8"/>
    <w:multiLevelType w:val="hybridMultilevel"/>
    <w:tmpl w:val="511066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BBD5B45"/>
    <w:multiLevelType w:val="hybridMultilevel"/>
    <w:tmpl w:val="7F00A91C"/>
    <w:lvl w:ilvl="0" w:tplc="0C070003">
      <w:start w:val="1"/>
      <w:numFmt w:val="bullet"/>
      <w:lvlText w:val="o"/>
      <w:lvlJc w:val="left"/>
      <w:pPr>
        <w:ind w:left="720" w:hanging="360"/>
      </w:pPr>
      <w:rPr>
        <w:rFonts w:ascii="Courier New" w:hAnsi="Courier New" w:cs="Courier New" w:hint="default"/>
      </w:rPr>
    </w:lvl>
    <w:lvl w:ilvl="1" w:tplc="0C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15D3A0A"/>
    <w:multiLevelType w:val="hybridMultilevel"/>
    <w:tmpl w:val="7E308B1E"/>
    <w:lvl w:ilvl="0" w:tplc="0C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0"/>
  </w:num>
  <w:num w:numId="5">
    <w:abstractNumId w:val="1"/>
  </w:num>
  <w:num w:numId="6">
    <w:abstractNumId w:val="0"/>
  </w:num>
  <w:num w:numId="7">
    <w:abstractNumId w:val="6"/>
  </w:num>
  <w:num w:numId="8">
    <w:abstractNumId w:val="4"/>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357"/>
    <w:rsid w:val="0007313A"/>
    <w:rsid w:val="00077907"/>
    <w:rsid w:val="00145E29"/>
    <w:rsid w:val="00147C18"/>
    <w:rsid w:val="001D5B82"/>
    <w:rsid w:val="0030275E"/>
    <w:rsid w:val="00362F64"/>
    <w:rsid w:val="00383BC6"/>
    <w:rsid w:val="00394100"/>
    <w:rsid w:val="003B7F69"/>
    <w:rsid w:val="00464177"/>
    <w:rsid w:val="0055236E"/>
    <w:rsid w:val="0057551D"/>
    <w:rsid w:val="005A5E78"/>
    <w:rsid w:val="007D0357"/>
    <w:rsid w:val="008D413B"/>
    <w:rsid w:val="00926FF4"/>
    <w:rsid w:val="0099105C"/>
    <w:rsid w:val="009C6E7C"/>
    <w:rsid w:val="009F1A3F"/>
    <w:rsid w:val="00AC7819"/>
    <w:rsid w:val="00BF5647"/>
    <w:rsid w:val="00C2629D"/>
    <w:rsid w:val="00D30D84"/>
    <w:rsid w:val="00D5324B"/>
    <w:rsid w:val="00DA3A02"/>
    <w:rsid w:val="00E94A89"/>
    <w:rsid w:val="00EA45B3"/>
    <w:rsid w:val="00EC2ABB"/>
    <w:rsid w:val="00F34FA5"/>
    <w:rsid w:val="00F74884"/>
    <w:rsid w:val="00FF0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25AFA"/>
  <w15:chartTrackingRefBased/>
  <w15:docId w15:val="{CBF5AA90-5FAD-43F4-88AC-B4B5782A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4D322D" w:themeColor="text2"/>
        <w:lang w:val="de-DE" w:eastAsia="de-DE" w:bidi="ar-SA"/>
      </w:rPr>
    </w:rPrDefault>
    <w:pPrDefault>
      <w:pPr>
        <w:spacing w:before="120" w:after="200" w:line="264"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9"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1"/>
    <w:qFormat/>
    <w:pPr>
      <w:keepNext/>
      <w:keepLines/>
      <w:spacing w:before="600" w:after="60"/>
      <w:outlineLvl w:val="0"/>
    </w:pPr>
    <w:rPr>
      <w:rFonts w:asciiTheme="majorHAnsi" w:eastAsiaTheme="majorEastAsia" w:hAnsiTheme="majorHAnsi" w:cstheme="majorBidi"/>
      <w:color w:val="3F251D" w:themeColor="accent1"/>
      <w:sz w:val="30"/>
      <w:szCs w:val="30"/>
    </w:rPr>
  </w:style>
  <w:style w:type="paragraph" w:styleId="Rubrik2">
    <w:name w:val="heading 2"/>
    <w:basedOn w:val="Normal"/>
    <w:next w:val="Normal"/>
    <w:link w:val="Rubrik2Char"/>
    <w:uiPriority w:val="1"/>
    <w:unhideWhenUsed/>
    <w:qFormat/>
    <w:pPr>
      <w:keepNext/>
      <w:keepLines/>
      <w:spacing w:before="240" w:after="0"/>
      <w:outlineLvl w:val="1"/>
    </w:pPr>
    <w:rPr>
      <w:rFonts w:asciiTheme="majorHAnsi" w:eastAsiaTheme="majorEastAsia" w:hAnsiTheme="majorHAnsi" w:cstheme="majorBidi"/>
      <w:caps/>
      <w:color w:val="3F251D" w:themeColor="accent1"/>
      <w:sz w:val="22"/>
      <w:szCs w:val="22"/>
    </w:rPr>
  </w:style>
  <w:style w:type="paragraph" w:styleId="Rubrik3">
    <w:name w:val="heading 3"/>
    <w:basedOn w:val="Normal"/>
    <w:next w:val="Normal"/>
    <w:link w:val="Rubrik3Char"/>
    <w:uiPriority w:val="1"/>
    <w:unhideWhenUsed/>
    <w:qFormat/>
    <w:pPr>
      <w:keepNext/>
      <w:keepLines/>
      <w:spacing w:before="200" w:after="0"/>
      <w:outlineLvl w:val="2"/>
    </w:pPr>
    <w:rPr>
      <w:rFonts w:asciiTheme="majorHAnsi" w:eastAsiaTheme="majorEastAsia" w:hAnsiTheme="majorHAnsi" w:cstheme="majorBidi"/>
      <w:color w:val="3F251D" w:themeColor="accent1"/>
      <w:sz w:val="22"/>
      <w:szCs w:val="22"/>
    </w:rPr>
  </w:style>
  <w:style w:type="paragraph" w:styleId="Rubrik4">
    <w:name w:val="heading 4"/>
    <w:basedOn w:val="Normal"/>
    <w:next w:val="Normal"/>
    <w:link w:val="Rubrik4Char"/>
    <w:uiPriority w:val="9"/>
    <w:semiHidden/>
    <w:unhideWhenUsed/>
    <w:qFormat/>
    <w:pPr>
      <w:keepNext/>
      <w:keepLines/>
      <w:spacing w:before="200" w:after="0"/>
      <w:outlineLvl w:val="3"/>
    </w:pPr>
    <w:rPr>
      <w:rFonts w:asciiTheme="majorHAnsi" w:eastAsiaTheme="majorEastAsia" w:hAnsiTheme="majorHAnsi" w:cstheme="majorBidi"/>
      <w:i/>
      <w:iCs/>
      <w:color w:val="3F251D" w:themeColor="accent1"/>
    </w:rPr>
  </w:style>
  <w:style w:type="paragraph" w:styleId="Rubrik5">
    <w:name w:val="heading 5"/>
    <w:basedOn w:val="Normal"/>
    <w:next w:val="Normal"/>
    <w:link w:val="Rubrik5Char"/>
    <w:uiPriority w:val="9"/>
    <w:semiHidden/>
    <w:unhideWhenUsed/>
    <w:qFormat/>
    <w:pPr>
      <w:keepNext/>
      <w:keepLines/>
      <w:spacing w:before="200" w:after="0"/>
      <w:outlineLvl w:val="4"/>
    </w:pPr>
    <w:rPr>
      <w:rFonts w:asciiTheme="majorHAnsi" w:eastAsiaTheme="majorEastAsia" w:hAnsiTheme="majorHAnsi" w:cstheme="majorBidi"/>
      <w:color w:val="1F120E" w:themeColor="accent1" w:themeShade="80"/>
    </w:rPr>
  </w:style>
  <w:style w:type="paragraph" w:styleId="Rubrik6">
    <w:name w:val="heading 6"/>
    <w:basedOn w:val="Normal"/>
    <w:next w:val="Normal"/>
    <w:link w:val="Rubrik6Char"/>
    <w:uiPriority w:val="9"/>
    <w:semiHidden/>
    <w:unhideWhenUsed/>
    <w:qFormat/>
    <w:pPr>
      <w:keepNext/>
      <w:keepLines/>
      <w:spacing w:before="200" w:after="0"/>
      <w:outlineLvl w:val="5"/>
    </w:pPr>
    <w:rPr>
      <w:rFonts w:asciiTheme="majorHAnsi" w:eastAsiaTheme="majorEastAsia" w:hAnsiTheme="majorHAnsi" w:cstheme="majorBidi"/>
      <w:i/>
      <w:iCs/>
      <w:color w:val="1F120E"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Ljusskuggning">
    <w:name w:val="Light Shading"/>
    <w:basedOn w:val="Normaltabel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Kontaktinformationen">
    <w:name w:val="Kontaktinformationen"/>
    <w:basedOn w:val="Normal"/>
    <w:uiPriority w:val="99"/>
    <w:qFormat/>
    <w:pPr>
      <w:spacing w:before="0" w:after="0"/>
      <w:jc w:val="center"/>
    </w:pPr>
  </w:style>
  <w:style w:type="character" w:customStyle="1" w:styleId="Rubrik1Char">
    <w:name w:val="Rubrik 1 Char"/>
    <w:basedOn w:val="Standardstycketeckensnitt"/>
    <w:link w:val="Rubrik1"/>
    <w:uiPriority w:val="1"/>
    <w:rPr>
      <w:rFonts w:asciiTheme="majorHAnsi" w:eastAsiaTheme="majorEastAsia" w:hAnsiTheme="majorHAnsi" w:cstheme="majorBidi"/>
      <w:color w:val="3F251D" w:themeColor="accent1"/>
      <w:sz w:val="30"/>
      <w:szCs w:val="30"/>
    </w:rPr>
  </w:style>
  <w:style w:type="character" w:customStyle="1" w:styleId="Rubrik2Char">
    <w:name w:val="Rubrik 2 Char"/>
    <w:basedOn w:val="Standardstycketeckensnitt"/>
    <w:link w:val="Rubrik2"/>
    <w:uiPriority w:val="1"/>
    <w:rPr>
      <w:rFonts w:asciiTheme="majorHAnsi" w:eastAsiaTheme="majorEastAsia" w:hAnsiTheme="majorHAnsi" w:cstheme="majorBidi"/>
      <w:caps/>
      <w:color w:val="3F251D" w:themeColor="accent1"/>
      <w:sz w:val="22"/>
      <w:szCs w:val="22"/>
    </w:rPr>
  </w:style>
  <w:style w:type="character" w:customStyle="1" w:styleId="Rubrik3Char">
    <w:name w:val="Rubrik 3 Char"/>
    <w:basedOn w:val="Standardstycketeckensnitt"/>
    <w:link w:val="Rubrik3"/>
    <w:uiPriority w:val="1"/>
    <w:rPr>
      <w:rFonts w:asciiTheme="majorHAnsi" w:eastAsiaTheme="majorEastAsia" w:hAnsiTheme="majorHAnsi" w:cstheme="majorBidi"/>
      <w:color w:val="3F251D" w:themeColor="accent1"/>
      <w:sz w:val="22"/>
      <w:szCs w:val="22"/>
    </w:rPr>
  </w:style>
  <w:style w:type="character" w:customStyle="1" w:styleId="Rubrik4Char">
    <w:name w:val="Rubrik 4 Char"/>
    <w:basedOn w:val="Standardstycketeckensnitt"/>
    <w:link w:val="Rubrik4"/>
    <w:uiPriority w:val="9"/>
    <w:semiHidden/>
    <w:rPr>
      <w:rFonts w:asciiTheme="majorHAnsi" w:eastAsiaTheme="majorEastAsia" w:hAnsiTheme="majorHAnsi" w:cstheme="majorBidi"/>
      <w:i/>
      <w:iCs/>
      <w:color w:val="3F251D" w:themeColor="accent1"/>
    </w:rPr>
  </w:style>
  <w:style w:type="character" w:customStyle="1" w:styleId="Rubrik5Char">
    <w:name w:val="Rubrik 5 Char"/>
    <w:basedOn w:val="Standardstycketeckensnitt"/>
    <w:link w:val="Rubrik5"/>
    <w:uiPriority w:val="9"/>
    <w:semiHidden/>
    <w:rPr>
      <w:rFonts w:asciiTheme="majorHAnsi" w:eastAsiaTheme="majorEastAsia" w:hAnsiTheme="majorHAnsi" w:cstheme="majorBidi"/>
      <w:color w:val="1F120E" w:themeColor="accent1" w:themeShade="80"/>
    </w:rPr>
  </w:style>
  <w:style w:type="character" w:customStyle="1" w:styleId="Rubrik6Char">
    <w:name w:val="Rubrik 6 Char"/>
    <w:basedOn w:val="Standardstycketeckensnitt"/>
    <w:link w:val="Rubrik6"/>
    <w:uiPriority w:val="9"/>
    <w:semiHidden/>
    <w:rPr>
      <w:rFonts w:asciiTheme="majorHAnsi" w:eastAsiaTheme="majorEastAsia" w:hAnsiTheme="majorHAnsi" w:cstheme="majorBidi"/>
      <w:i/>
      <w:iCs/>
      <w:color w:val="1F120E" w:themeColor="accent1" w:themeShade="7F"/>
    </w:rPr>
  </w:style>
  <w:style w:type="paragraph" w:styleId="Punktlista">
    <w:name w:val="List Bullet"/>
    <w:basedOn w:val="Normal"/>
    <w:uiPriority w:val="1"/>
    <w:unhideWhenUsed/>
    <w:qFormat/>
    <w:pPr>
      <w:numPr>
        <w:numId w:val="5"/>
      </w:numPr>
    </w:pPr>
  </w:style>
  <w:style w:type="paragraph" w:styleId="Numreradlista">
    <w:name w:val="List Number"/>
    <w:basedOn w:val="Normal"/>
    <w:uiPriority w:val="1"/>
    <w:unhideWhenUsed/>
    <w:qFormat/>
    <w:pPr>
      <w:numPr>
        <w:numId w:val="6"/>
      </w:numPr>
      <w:contextualSpacing/>
    </w:pPr>
  </w:style>
  <w:style w:type="paragraph" w:styleId="Rubrik">
    <w:name w:val="Title"/>
    <w:basedOn w:val="Normal"/>
    <w:next w:val="Normal"/>
    <w:link w:val="RubrikChar"/>
    <w:uiPriority w:val="10"/>
    <w:unhideWhenUsed/>
    <w:qFormat/>
    <w:pPr>
      <w:spacing w:before="480" w:after="40" w:line="240" w:lineRule="auto"/>
      <w:contextualSpacing/>
      <w:jc w:val="center"/>
    </w:pPr>
    <w:rPr>
      <w:rFonts w:asciiTheme="majorHAnsi" w:eastAsiaTheme="majorEastAsia" w:hAnsiTheme="majorHAnsi" w:cstheme="majorBidi"/>
      <w:color w:val="3F251D" w:themeColor="accent1"/>
      <w:kern w:val="28"/>
      <w:sz w:val="60"/>
      <w:szCs w:val="60"/>
    </w:rPr>
  </w:style>
  <w:style w:type="character" w:customStyle="1" w:styleId="RubrikChar">
    <w:name w:val="Rubrik Char"/>
    <w:basedOn w:val="Standardstycketeckensnitt"/>
    <w:link w:val="Rubrik"/>
    <w:uiPriority w:val="10"/>
    <w:rPr>
      <w:rFonts w:asciiTheme="majorHAnsi" w:eastAsiaTheme="majorEastAsia" w:hAnsiTheme="majorHAnsi" w:cstheme="majorBidi"/>
      <w:color w:val="3F251D" w:themeColor="accent1"/>
      <w:kern w:val="28"/>
      <w:sz w:val="60"/>
      <w:szCs w:val="60"/>
    </w:rPr>
  </w:style>
  <w:style w:type="paragraph" w:styleId="Underrubrik">
    <w:name w:val="Subtitle"/>
    <w:basedOn w:val="Normal"/>
    <w:next w:val="Normal"/>
    <w:link w:val="UnderrubrikChar"/>
    <w:uiPriority w:val="11"/>
    <w:unhideWhenUsed/>
    <w:qFormat/>
    <w:pPr>
      <w:numPr>
        <w:ilvl w:val="1"/>
      </w:numPr>
      <w:spacing w:before="0" w:after="480"/>
      <w:jc w:val="center"/>
    </w:pPr>
    <w:rPr>
      <w:rFonts w:asciiTheme="majorHAnsi" w:eastAsiaTheme="majorEastAsia" w:hAnsiTheme="majorHAnsi" w:cstheme="majorBidi"/>
      <w:caps/>
      <w:sz w:val="26"/>
      <w:szCs w:val="26"/>
    </w:rPr>
  </w:style>
  <w:style w:type="character" w:customStyle="1" w:styleId="UnderrubrikChar">
    <w:name w:val="Underrubrik Char"/>
    <w:basedOn w:val="Standardstycketeckensnitt"/>
    <w:link w:val="Underrubrik"/>
    <w:uiPriority w:val="11"/>
    <w:rPr>
      <w:rFonts w:asciiTheme="majorHAnsi" w:eastAsiaTheme="majorEastAsia" w:hAnsiTheme="majorHAnsi" w:cstheme="majorBidi"/>
      <w:caps/>
      <w:sz w:val="26"/>
      <w:szCs w:val="26"/>
    </w:rPr>
  </w:style>
  <w:style w:type="character" w:styleId="Betoning">
    <w:name w:val="Emphasis"/>
    <w:basedOn w:val="Standardstycketeckensnitt"/>
    <w:uiPriority w:val="10"/>
    <w:unhideWhenUsed/>
    <w:qFormat/>
    <w:rPr>
      <w:i w:val="0"/>
      <w:iCs w:val="0"/>
      <w:color w:val="2F1B15" w:themeColor="accent1" w:themeShade="BF"/>
    </w:rPr>
  </w:style>
  <w:style w:type="paragraph" w:styleId="Ingetavstnd">
    <w:name w:val="No Spacing"/>
    <w:link w:val="IngetavstndChar"/>
    <w:uiPriority w:val="1"/>
    <w:unhideWhenUsed/>
    <w:qFormat/>
    <w:pPr>
      <w:spacing w:before="0" w:after="0" w:line="240" w:lineRule="auto"/>
    </w:pPr>
    <w:rPr>
      <w:color w:val="auto"/>
    </w:rPr>
  </w:style>
  <w:style w:type="character" w:customStyle="1" w:styleId="IngetavstndChar">
    <w:name w:val="Inget avstånd Char"/>
    <w:basedOn w:val="Standardstycketeckensnitt"/>
    <w:link w:val="Ingetavstnd"/>
    <w:uiPriority w:val="1"/>
    <w:rPr>
      <w:rFonts w:asciiTheme="minorHAnsi" w:eastAsiaTheme="minorEastAsia" w:hAnsiTheme="minorHAnsi" w:cstheme="minorBidi"/>
      <w:color w:val="auto"/>
    </w:rPr>
  </w:style>
  <w:style w:type="paragraph" w:styleId="Citat">
    <w:name w:val="Quote"/>
    <w:basedOn w:val="Normal"/>
    <w:next w:val="Normal"/>
    <w:link w:val="CitatChar"/>
    <w:uiPriority w:val="10"/>
    <w:unhideWhenUsed/>
    <w:qFormat/>
    <w:pPr>
      <w:spacing w:after="480"/>
      <w:jc w:val="center"/>
    </w:pPr>
    <w:rPr>
      <w:i/>
      <w:iCs/>
      <w:color w:val="3F251D" w:themeColor="accent1"/>
      <w:sz w:val="26"/>
      <w:szCs w:val="26"/>
      <w14:textFill>
        <w14:solidFill>
          <w14:schemeClr w14:val="accent1">
            <w14:alpha w14:val="30000"/>
          </w14:schemeClr>
        </w14:solidFill>
      </w14:textFill>
    </w:rPr>
  </w:style>
  <w:style w:type="character" w:customStyle="1" w:styleId="CitatChar">
    <w:name w:val="Citat Char"/>
    <w:basedOn w:val="Standardstycketeckensnitt"/>
    <w:link w:val="Citat"/>
    <w:uiPriority w:val="10"/>
    <w:rPr>
      <w:i/>
      <w:iCs/>
      <w:color w:val="3F251D" w:themeColor="accent1"/>
      <w:sz w:val="26"/>
      <w:szCs w:val="26"/>
      <w14:textFill>
        <w14:solidFill>
          <w14:schemeClr w14:val="accent1">
            <w14:alpha w14:val="30000"/>
          </w14:schemeClr>
        </w14:solidFill>
      </w14:textFill>
    </w:rPr>
  </w:style>
  <w:style w:type="paragraph" w:styleId="Innehllsfrteckningsrubrik">
    <w:name w:val="TOC Heading"/>
    <w:basedOn w:val="Rubrik1"/>
    <w:next w:val="Normal"/>
    <w:uiPriority w:val="39"/>
    <w:unhideWhenUsed/>
    <w:qFormat/>
    <w:pPr>
      <w:spacing w:before="0"/>
      <w:outlineLvl w:val="9"/>
    </w:pPr>
  </w:style>
  <w:style w:type="paragraph" w:styleId="Sidfot">
    <w:name w:val="footer"/>
    <w:basedOn w:val="Normal"/>
    <w:link w:val="SidfotChar"/>
    <w:uiPriority w:val="99"/>
    <w:unhideWhenUsed/>
    <w:pPr>
      <w:spacing w:before="0" w:after="0" w:line="240" w:lineRule="auto"/>
      <w:jc w:val="right"/>
    </w:pPr>
    <w:rPr>
      <w:caps/>
      <w:sz w:val="16"/>
      <w:szCs w:val="16"/>
    </w:rPr>
  </w:style>
  <w:style w:type="character" w:customStyle="1" w:styleId="SidfotChar">
    <w:name w:val="Sidfot Char"/>
    <w:basedOn w:val="Standardstycketeckensnitt"/>
    <w:link w:val="Sidfot"/>
    <w:uiPriority w:val="99"/>
    <w:rPr>
      <w:caps/>
      <w:sz w:val="16"/>
      <w:szCs w:val="16"/>
    </w:rPr>
  </w:style>
  <w:style w:type="paragraph" w:customStyle="1" w:styleId="Inhaltsverzeichnis3">
    <w:name w:val="Inhaltsverzeichnis 3"/>
    <w:basedOn w:val="Normal"/>
    <w:next w:val="Normal"/>
    <w:autoRedefine/>
    <w:uiPriority w:val="39"/>
    <w:unhideWhenUsed/>
    <w:pPr>
      <w:spacing w:after="100"/>
      <w:ind w:left="400"/>
    </w:pPr>
    <w:rPr>
      <w:i/>
      <w:iCs/>
    </w:rPr>
  </w:style>
  <w:style w:type="character" w:customStyle="1" w:styleId="Link">
    <w:name w:val="Link"/>
    <w:basedOn w:val="Standardstycketeckensnitt"/>
    <w:uiPriority w:val="99"/>
    <w:unhideWhenUsed/>
    <w:rPr>
      <w:color w:val="993E21" w:themeColor="hyperlink"/>
      <w:u w:val="single"/>
    </w:rPr>
  </w:style>
  <w:style w:type="paragraph" w:customStyle="1" w:styleId="Inhaltsverzeichnis1">
    <w:name w:val="Inhaltsverzeichnis 1"/>
    <w:basedOn w:val="Normal"/>
    <w:next w:val="Normal"/>
    <w:autoRedefine/>
    <w:uiPriority w:val="39"/>
    <w:unhideWhenUsed/>
    <w:pPr>
      <w:spacing w:after="100"/>
    </w:pPr>
  </w:style>
  <w:style w:type="paragraph" w:customStyle="1" w:styleId="Inhaltsverzeichnis2">
    <w:name w:val="Inhaltsverzeichnis 2"/>
    <w:basedOn w:val="Normal"/>
    <w:next w:val="Normal"/>
    <w:autoRedefine/>
    <w:uiPriority w:val="39"/>
    <w:unhideWhenUsed/>
    <w:pPr>
      <w:spacing w:after="100"/>
      <w:ind w:left="200"/>
    </w:pPr>
  </w:style>
  <w:style w:type="paragraph" w:styleId="Ballongtext">
    <w:name w:val="Balloon Text"/>
    <w:basedOn w:val="Normal"/>
    <w:link w:val="BallongtextChar"/>
    <w:uiPriority w:val="99"/>
    <w:semiHidden/>
    <w:unhideWhenUse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Pr>
      <w:rFonts w:ascii="Tahoma" w:hAnsi="Tahoma" w:cs="Tahoma"/>
      <w:sz w:val="16"/>
      <w:szCs w:val="16"/>
    </w:rPr>
  </w:style>
  <w:style w:type="paragraph" w:styleId="Litteraturfrteckning">
    <w:name w:val="Bibliography"/>
    <w:basedOn w:val="Normal"/>
    <w:next w:val="Normal"/>
    <w:uiPriority w:val="39"/>
    <w:unhideWhenUsed/>
  </w:style>
  <w:style w:type="paragraph" w:styleId="Sidhuvud">
    <w:name w:val="header"/>
    <w:basedOn w:val="Normal"/>
    <w:link w:val="SidhuvudChar"/>
    <w:uiPriority w:val="99"/>
    <w:unhideWhenUsed/>
    <w:pPr>
      <w:spacing w:before="0" w:after="0" w:line="240" w:lineRule="auto"/>
    </w:pPr>
  </w:style>
  <w:style w:type="character" w:customStyle="1" w:styleId="SidhuvudChar">
    <w:name w:val="Sidhuvud Char"/>
    <w:basedOn w:val="Standardstycketeckensnitt"/>
    <w:link w:val="Sidhuvud"/>
    <w:uiPriority w:val="99"/>
  </w:style>
  <w:style w:type="paragraph" w:styleId="Normaltindrag">
    <w:name w:val="Normal Indent"/>
    <w:basedOn w:val="Normal"/>
    <w:uiPriority w:val="99"/>
    <w:unhideWhenUsed/>
    <w:pPr>
      <w:ind w:left="720"/>
    </w:pPr>
  </w:style>
  <w:style w:type="character" w:styleId="Platshllartext">
    <w:name w:val="Placeholder Text"/>
    <w:basedOn w:val="Standardstycketeckensnitt"/>
    <w:uiPriority w:val="99"/>
    <w:semiHidden/>
    <w:rPr>
      <w:color w:val="808080"/>
    </w:rPr>
  </w:style>
  <w:style w:type="table" w:customStyle="1" w:styleId="BerichtTabelle">
    <w:name w:val="Bericht Tabelle"/>
    <w:basedOn w:val="Normaltabell"/>
    <w:uiPriority w:val="99"/>
    <w:pPr>
      <w:spacing w:before="60" w:after="60" w:line="240" w:lineRule="auto"/>
      <w:jc w:val="center"/>
    </w:pPr>
    <w:tblPr>
      <w:tblInd w:w="0" w:type="dxa"/>
      <w:tblBorders>
        <w:top w:val="single" w:sz="4" w:space="0" w:color="3F251D" w:themeColor="accent1"/>
        <w:left w:val="single" w:sz="4" w:space="0" w:color="3F251D" w:themeColor="accent1"/>
        <w:bottom w:val="single" w:sz="4" w:space="0" w:color="3F251D" w:themeColor="accent1"/>
        <w:right w:val="single" w:sz="4" w:space="0" w:color="3F251D" w:themeColor="accent1"/>
        <w:insideH w:val="single" w:sz="4" w:space="0" w:color="3F251D" w:themeColor="accent1"/>
        <w:insideV w:val="single" w:sz="4" w:space="0" w:color="3F251D" w:themeColor="accent1"/>
      </w:tblBorders>
      <w:tblCellMar>
        <w:top w:w="0" w:type="dxa"/>
        <w:left w:w="108" w:type="dxa"/>
        <w:bottom w:w="0" w:type="dxa"/>
        <w:right w:w="108" w:type="dxa"/>
      </w:tblCellMar>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Tabellrutnt">
    <w:name w:val="Table Grid"/>
    <w:basedOn w:val="Normaltabell"/>
    <w:uiPriority w:val="59"/>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nk">
    <w:name w:val="Hyperlink"/>
    <w:basedOn w:val="Standardstycketeckensnitt"/>
    <w:uiPriority w:val="99"/>
    <w:unhideWhenUsed/>
    <w:rsid w:val="00DA3A02"/>
    <w:rPr>
      <w:color w:val="0000FF"/>
      <w:u w:val="single"/>
    </w:rPr>
  </w:style>
  <w:style w:type="paragraph" w:styleId="Liststycke">
    <w:name w:val="List Paragraph"/>
    <w:basedOn w:val="Normal"/>
    <w:uiPriority w:val="34"/>
    <w:semiHidden/>
    <w:qFormat/>
    <w:rsid w:val="00DA3A02"/>
    <w:pPr>
      <w:ind w:left="720"/>
      <w:contextualSpacing/>
    </w:pPr>
  </w:style>
  <w:style w:type="character" w:styleId="AnvndHyperlnk">
    <w:name w:val="FollowedHyperlink"/>
    <w:basedOn w:val="Standardstycketeckensnitt"/>
    <w:uiPriority w:val="99"/>
    <w:semiHidden/>
    <w:unhideWhenUsed/>
    <w:rsid w:val="003B7F69"/>
    <w:rPr>
      <w:color w:val="9564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hyperlink" Target="http://www.hs.fi/kaupunki/a1448077773489" TargetMode="External"/><Relationship Id="rId14" Type="http://schemas.openxmlformats.org/officeDocument/2006/relationships/hyperlink" Target="https://www.trendingtopics.at/so-teilt-oesterreich-2015/" TargetMode="External"/><Relationship Id="rId15" Type="http://schemas.openxmlformats.org/officeDocument/2006/relationships/hyperlink" Target="https://www.trendingtopics.at/fluechtlinge-social-media-storyclash/"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20Wurm\AppData\Roaming\Microsoft\Templates\Refer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7777E9F8CA49BA98A5E715EA2D95DB"/>
        <w:category>
          <w:name w:val="Allgemein"/>
          <w:gallery w:val="placeholder"/>
        </w:category>
        <w:types>
          <w:type w:val="bbPlcHdr"/>
        </w:types>
        <w:behaviors>
          <w:behavior w:val="content"/>
        </w:behaviors>
        <w:guid w:val="{D92CFC3F-14A7-4AE9-A5AD-582DD15AAD93}"/>
      </w:docPartPr>
      <w:docPartBody>
        <w:p w:rsidR="001926C9" w:rsidRDefault="00AD5146">
          <w:pPr>
            <w:pStyle w:val="B67777E9F8CA49BA98A5E715EA2D95DB"/>
          </w:pPr>
          <w:r>
            <w:t>[Kurstitel]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nstantia">
    <w:panose1 w:val="02030602050306030303"/>
    <w:charset w:val="00"/>
    <w:family w:val="auto"/>
    <w:pitch w:val="variable"/>
    <w:sig w:usb0="A00002EF" w:usb1="4000204B" w:usb2="00000000"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206D1A0"/>
    <w:lvl w:ilvl="0">
      <w:start w:val="1"/>
      <w:numFmt w:val="bullet"/>
      <w:pStyle w:val="Punktlista"/>
      <w:lvlText w:val="−"/>
      <w:lvlJc w:val="left"/>
      <w:pPr>
        <w:ind w:left="720" w:hanging="360"/>
      </w:pPr>
      <w:rPr>
        <w:rFonts w:ascii="Century Gothic" w:hAnsi="Century Gothic" w:hint="default"/>
        <w:color w:val="0D0D0D" w:themeColor="text1" w:themeTint="F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512"/>
    <w:rsid w:val="001926C9"/>
    <w:rsid w:val="00AD5146"/>
    <w:rsid w:val="00D47512"/>
    <w:rsid w:val="00F10B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1"/>
    <w:qFormat/>
    <w:pPr>
      <w:keepNext/>
      <w:keepLines/>
      <w:spacing w:before="600" w:after="60" w:line="264" w:lineRule="auto"/>
      <w:outlineLvl w:val="0"/>
    </w:pPr>
    <w:rPr>
      <w:rFonts w:asciiTheme="majorHAnsi" w:eastAsiaTheme="majorEastAsia" w:hAnsiTheme="majorHAnsi" w:cstheme="majorBidi"/>
      <w:color w:val="5B9BD5" w:themeColor="accent1"/>
      <w:sz w:val="30"/>
      <w:szCs w:val="30"/>
    </w:rPr>
  </w:style>
  <w:style w:type="paragraph" w:styleId="Rubrik2">
    <w:name w:val="heading 2"/>
    <w:basedOn w:val="Normal"/>
    <w:next w:val="Normal"/>
    <w:link w:val="Rubrik2Char"/>
    <w:uiPriority w:val="1"/>
    <w:unhideWhenUsed/>
    <w:qFormat/>
    <w:pPr>
      <w:keepNext/>
      <w:keepLines/>
      <w:spacing w:before="240" w:after="0" w:line="264" w:lineRule="auto"/>
      <w:outlineLvl w:val="1"/>
    </w:pPr>
    <w:rPr>
      <w:rFonts w:asciiTheme="majorHAnsi" w:eastAsiaTheme="majorEastAsia" w:hAnsiTheme="majorHAnsi" w:cstheme="majorBidi"/>
      <w:cap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Pr>
      <w:rFonts w:asciiTheme="majorHAnsi" w:eastAsiaTheme="majorEastAsia" w:hAnsiTheme="majorHAnsi" w:cstheme="majorBidi"/>
      <w:color w:val="5B9BD5" w:themeColor="accent1"/>
      <w:sz w:val="30"/>
      <w:szCs w:val="30"/>
    </w:rPr>
  </w:style>
  <w:style w:type="character" w:customStyle="1" w:styleId="Rubrik2Char">
    <w:name w:val="Rubrik 2 Char"/>
    <w:basedOn w:val="Standardstycketeckensnitt"/>
    <w:link w:val="Rubrik2"/>
    <w:uiPriority w:val="1"/>
    <w:rPr>
      <w:rFonts w:asciiTheme="majorHAnsi" w:eastAsiaTheme="majorEastAsia" w:hAnsiTheme="majorHAnsi" w:cstheme="majorBidi"/>
      <w:caps/>
      <w:color w:val="5B9BD5" w:themeColor="accent1"/>
    </w:rPr>
  </w:style>
  <w:style w:type="paragraph" w:styleId="Punktlista">
    <w:name w:val="List Bullet"/>
    <w:basedOn w:val="Normal"/>
    <w:uiPriority w:val="1"/>
    <w:unhideWhenUsed/>
    <w:qFormat/>
    <w:pPr>
      <w:numPr>
        <w:numId w:val="1"/>
      </w:numPr>
      <w:spacing w:before="120" w:after="200" w:line="264" w:lineRule="auto"/>
    </w:pPr>
    <w:rPr>
      <w:color w:val="44546A" w:themeColor="text2"/>
      <w:sz w:val="20"/>
      <w:szCs w:val="20"/>
    </w:rPr>
  </w:style>
  <w:style w:type="paragraph" w:customStyle="1" w:styleId="6B6E0958B0C646889B38FA62A3CD74BB">
    <w:name w:val="6B6E0958B0C646889B38FA62A3CD74BB"/>
  </w:style>
  <w:style w:type="paragraph" w:customStyle="1" w:styleId="CE1C26F694D947EBBCB7018ACB301891">
    <w:name w:val="CE1C26F694D947EBBCB7018ACB301891"/>
  </w:style>
  <w:style w:type="paragraph" w:customStyle="1" w:styleId="B67777E9F8CA49BA98A5E715EA2D95DB">
    <w:name w:val="B67777E9F8CA49BA98A5E715EA2D95DB"/>
  </w:style>
  <w:style w:type="paragraph" w:customStyle="1" w:styleId="EA1335B366704ED0B7544CAEAA14C10F">
    <w:name w:val="EA1335B366704ED0B7544CAEAA14C10F"/>
  </w:style>
  <w:style w:type="character" w:styleId="Platshllartext">
    <w:name w:val="Placeholder Text"/>
    <w:basedOn w:val="Standardstycketeckensnitt"/>
    <w:uiPriority w:val="99"/>
    <w:semiHidden/>
    <w:rsid w:val="00D47512"/>
    <w:rPr>
      <w:color w:val="808080"/>
    </w:rPr>
  </w:style>
  <w:style w:type="paragraph" w:customStyle="1" w:styleId="79B33FCA3C03407181F4FE5E46C48891">
    <w:name w:val="79B33FCA3C03407181F4FE5E46C48891"/>
    <w:rsid w:val="00D47512"/>
  </w:style>
  <w:style w:type="paragraph" w:customStyle="1" w:styleId="3E0C8DB14A904B1A871C30EBFAEC624A">
    <w:name w:val="3E0C8DB14A904B1A871C30EBFAEC624A"/>
    <w:rsid w:val="00D47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Student Report">
  <a:themeElements>
    <a:clrScheme name="Student Report">
      <a:dk1>
        <a:sysClr val="windowText" lastClr="000000"/>
      </a:dk1>
      <a:lt1>
        <a:sysClr val="window" lastClr="FFFFFF"/>
      </a:lt1>
      <a:dk2>
        <a:srgbClr val="4D322D"/>
      </a:dk2>
      <a:lt2>
        <a:srgbClr val="EFF4EC"/>
      </a:lt2>
      <a:accent1>
        <a:srgbClr val="3F251D"/>
      </a:accent1>
      <a:accent2>
        <a:srgbClr val="76A35D"/>
      </a:accent2>
      <a:accent3>
        <a:srgbClr val="CD532D"/>
      </a:accent3>
      <a:accent4>
        <a:srgbClr val="C78600"/>
      </a:accent4>
      <a:accent5>
        <a:srgbClr val="864F3D"/>
      </a:accent5>
      <a:accent6>
        <a:srgbClr val="5F7791"/>
      </a:accent6>
      <a:hlink>
        <a:srgbClr val="993E21"/>
      </a:hlink>
      <a:folHlink>
        <a:srgbClr val="956400"/>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2016-06-25T00:00:00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F09F14-0B2D-4FEC-98ED-8E23A2BD0BC9}">
  <ds:schemaRefs>
    <ds:schemaRef ds:uri="http://schemas.microsoft.com/sharepoint/v3/contenttype/forms"/>
  </ds:schemaRefs>
</ds:datastoreItem>
</file>

<file path=customXml/itemProps3.xml><?xml version="1.0" encoding="utf-8"?>
<ds:datastoreItem xmlns:ds="http://schemas.openxmlformats.org/officeDocument/2006/customXml" ds:itemID="{B7E164AC-3BD5-8541-8C95-0E1872B99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C:\Users\Maria Wurm\AppData\Roaming\Microsoft\Templates\Referat.dotx</Template>
  <TotalTime>0</TotalTime>
  <Pages>12</Pages>
  <Words>2975</Words>
  <Characters>15773</Characters>
  <Application>Microsoft Macintosh Word</Application>
  <DocSecurity>0</DocSecurity>
  <Lines>131</Lines>
  <Paragraphs>37</Paragraphs>
  <ScaleCrop>false</ScaleCrop>
  <HeadingPairs>
    <vt:vector size="2" baseType="variant">
      <vt:variant>
        <vt:lpstr>Titel</vt:lpstr>
      </vt:variant>
      <vt:variant>
        <vt:i4>1</vt:i4>
      </vt:variant>
    </vt:vector>
  </HeadingPairs>
  <TitlesOfParts>
    <vt:vector size="1" baseType="lpstr">
      <vt:lpstr>Refugee Support Project</vt:lpstr>
    </vt:vector>
  </TitlesOfParts>
  <Company/>
  <LinksUpToDate>false</LinksUpToDate>
  <CharactersWithSpaces>18711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Refugee Support Project</dc:title>
  <dc:subject>Media press mirror</dc:subject>
  <dc:creator>Ida Berg</dc:creator>
  <cp:keywords>International Communication</cp:keywords>
  <cp:lastModifiedBy>Jonathan Lindström</cp:lastModifiedBy>
  <cp:revision>2</cp:revision>
  <dcterms:created xsi:type="dcterms:W3CDTF">2016-06-27T18:45:00Z</dcterms:created>
  <dcterms:modified xsi:type="dcterms:W3CDTF">2016-06-27T18:45:00Z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TC028923599991</vt:lpwstr>
  </property>
</Properties>
</file>