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6C6F" w14:textId="77777777" w:rsidR="00B73C8A" w:rsidRDefault="00B73C8A" w:rsidP="008C21C9">
      <w:pPr>
        <w:spacing w:after="0" w:line="360" w:lineRule="auto"/>
        <w:rPr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  <w:t>HILFREICHE CHECKPUNKTE FÜR DIE ERSTELLUNG EINER ERFOLGREICHEN BACHELORARBEIT</w:t>
      </w:r>
    </w:p>
    <w:p w14:paraId="01ADBCF6" w14:textId="77777777" w:rsidR="00B73C8A" w:rsidRDefault="00B73C8A" w:rsidP="008C21C9">
      <w:pPr>
        <w:spacing w:after="0" w:line="360" w:lineRule="auto"/>
        <w:rPr>
          <w:b/>
          <w:sz w:val="24"/>
          <w:szCs w:val="24"/>
          <w:u w:val="single"/>
          <w:lang w:val="de-AT"/>
        </w:rPr>
      </w:pPr>
    </w:p>
    <w:p w14:paraId="0136ECA8" w14:textId="77777777" w:rsidR="00956ED4" w:rsidRDefault="00956ED4" w:rsidP="008C21C9">
      <w:pPr>
        <w:spacing w:after="0" w:line="360" w:lineRule="auto"/>
        <w:rPr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  <w:t>LOGISTIK</w:t>
      </w:r>
    </w:p>
    <w:p w14:paraId="3321A0DB" w14:textId="77777777" w:rsidR="00326D5B" w:rsidRDefault="00326D5B" w:rsidP="008C21C9">
      <w:pPr>
        <w:spacing w:after="0" w:line="360" w:lineRule="auto"/>
        <w:rPr>
          <w:b/>
          <w:sz w:val="24"/>
          <w:szCs w:val="24"/>
          <w:u w:val="single"/>
          <w:lang w:val="de-AT"/>
        </w:rPr>
      </w:pPr>
    </w:p>
    <w:p w14:paraId="2C24C865" w14:textId="77777777" w:rsidR="00956ED4" w:rsidRPr="00326D5B" w:rsidRDefault="00956ED4" w:rsidP="00326D5B">
      <w:pPr>
        <w:spacing w:after="0" w:line="360" w:lineRule="auto"/>
        <w:rPr>
          <w:b/>
          <w:sz w:val="24"/>
          <w:szCs w:val="24"/>
          <w:u w:val="single"/>
          <w:lang w:val="de-AT"/>
        </w:rPr>
      </w:pPr>
      <w:r w:rsidRPr="00326D5B">
        <w:rPr>
          <w:sz w:val="24"/>
          <w:szCs w:val="24"/>
          <w:lang w:val="de-AT"/>
        </w:rPr>
        <w:t>Termin für</w:t>
      </w:r>
      <w:r w:rsidR="005426C9" w:rsidRPr="00326D5B">
        <w:rPr>
          <w:sz w:val="24"/>
          <w:szCs w:val="24"/>
          <w:lang w:val="de-AT"/>
        </w:rPr>
        <w:t xml:space="preserve"> die </w:t>
      </w:r>
      <w:r w:rsidRPr="00326D5B">
        <w:rPr>
          <w:sz w:val="24"/>
          <w:szCs w:val="24"/>
          <w:lang w:val="de-AT"/>
        </w:rPr>
        <w:t xml:space="preserve">Abgabe einer vorläufigen Version der Bachelorarbeit sowie der fertigen </w:t>
      </w:r>
      <w:r w:rsidR="005426C9" w:rsidRPr="00326D5B">
        <w:rPr>
          <w:sz w:val="24"/>
          <w:szCs w:val="24"/>
          <w:lang w:val="de-AT"/>
        </w:rPr>
        <w:t>Bachelora</w:t>
      </w:r>
      <w:r w:rsidRPr="00326D5B">
        <w:rPr>
          <w:sz w:val="24"/>
          <w:szCs w:val="24"/>
          <w:lang w:val="de-AT"/>
        </w:rPr>
        <w:t>rbeit mit</w:t>
      </w:r>
      <w:r w:rsidR="005426C9" w:rsidRPr="00326D5B">
        <w:rPr>
          <w:sz w:val="24"/>
          <w:szCs w:val="24"/>
          <w:lang w:val="de-AT"/>
        </w:rPr>
        <w:t xml:space="preserve"> dem</w:t>
      </w:r>
      <w:r w:rsidRPr="00326D5B">
        <w:rPr>
          <w:sz w:val="24"/>
          <w:szCs w:val="24"/>
          <w:lang w:val="de-AT"/>
        </w:rPr>
        <w:t xml:space="preserve"> Betreuer absprechen</w:t>
      </w:r>
      <w:r w:rsidR="005426C9" w:rsidRPr="00326D5B">
        <w:rPr>
          <w:sz w:val="24"/>
          <w:szCs w:val="24"/>
          <w:lang w:val="de-AT"/>
        </w:rPr>
        <w:t>, denn er könnte zum gewünschten Zeitpunkt abwesend sein!</w:t>
      </w:r>
      <w:r w:rsidRPr="00326D5B">
        <w:rPr>
          <w:sz w:val="24"/>
          <w:szCs w:val="24"/>
          <w:lang w:val="de-AT"/>
        </w:rPr>
        <w:t xml:space="preserve"> </w:t>
      </w:r>
      <w:r w:rsidR="005426C9" w:rsidRPr="00326D5B">
        <w:rPr>
          <w:sz w:val="24"/>
          <w:szCs w:val="24"/>
          <w:lang w:val="de-AT"/>
        </w:rPr>
        <w:t>Im A</w:t>
      </w:r>
      <w:r w:rsidRPr="00326D5B">
        <w:rPr>
          <w:sz w:val="24"/>
          <w:szCs w:val="24"/>
          <w:lang w:val="de-AT"/>
        </w:rPr>
        <w:t>llg</w:t>
      </w:r>
      <w:r w:rsidR="005426C9" w:rsidRPr="00326D5B">
        <w:rPr>
          <w:sz w:val="24"/>
          <w:szCs w:val="24"/>
          <w:lang w:val="de-AT"/>
        </w:rPr>
        <w:t>e</w:t>
      </w:r>
      <w:r w:rsidRPr="00326D5B">
        <w:rPr>
          <w:sz w:val="24"/>
          <w:szCs w:val="24"/>
          <w:lang w:val="de-AT"/>
        </w:rPr>
        <w:t>mein</w:t>
      </w:r>
      <w:r w:rsidR="005426C9" w:rsidRPr="00326D5B">
        <w:rPr>
          <w:sz w:val="24"/>
          <w:szCs w:val="24"/>
          <w:lang w:val="de-AT"/>
        </w:rPr>
        <w:t>en sollte die fertige Arbeit</w:t>
      </w:r>
      <w:r w:rsidRPr="00326D5B">
        <w:rPr>
          <w:sz w:val="24"/>
          <w:szCs w:val="24"/>
          <w:lang w:val="de-AT"/>
        </w:rPr>
        <w:t xml:space="preserve"> zwei Wochen vor der </w:t>
      </w:r>
      <w:r w:rsidR="005426C9" w:rsidRPr="00326D5B">
        <w:rPr>
          <w:sz w:val="24"/>
          <w:szCs w:val="24"/>
          <w:lang w:val="de-AT"/>
        </w:rPr>
        <w:t>Präsentation beim Betreuer abgegeben werden, der dann die Freigabe zur Präsentation entschiedet.</w:t>
      </w:r>
    </w:p>
    <w:p w14:paraId="1A28A565" w14:textId="77777777" w:rsidR="00956ED4" w:rsidRDefault="00956ED4" w:rsidP="008C21C9">
      <w:pPr>
        <w:spacing w:after="0" w:line="360" w:lineRule="auto"/>
        <w:rPr>
          <w:b/>
          <w:sz w:val="24"/>
          <w:szCs w:val="24"/>
          <w:u w:val="single"/>
          <w:lang w:val="de-AT"/>
        </w:rPr>
      </w:pPr>
    </w:p>
    <w:p w14:paraId="245DD598" w14:textId="77777777" w:rsidR="00896CAF" w:rsidRDefault="00896CAF" w:rsidP="008C21C9">
      <w:pPr>
        <w:spacing w:after="0" w:line="360" w:lineRule="auto"/>
        <w:rPr>
          <w:b/>
          <w:sz w:val="24"/>
          <w:szCs w:val="24"/>
          <w:u w:val="single"/>
          <w:lang w:val="de-AT"/>
        </w:rPr>
      </w:pPr>
      <w:r w:rsidRPr="008C21C9">
        <w:rPr>
          <w:b/>
          <w:sz w:val="24"/>
          <w:szCs w:val="24"/>
          <w:u w:val="single"/>
          <w:lang w:val="de-AT"/>
        </w:rPr>
        <w:t>BA ARBEIT</w:t>
      </w:r>
    </w:p>
    <w:p w14:paraId="3ED7E566" w14:textId="77777777" w:rsidR="004A0DEF" w:rsidRPr="00326D5B" w:rsidRDefault="004A0DEF" w:rsidP="008C21C9">
      <w:pPr>
        <w:spacing w:after="0" w:line="360" w:lineRule="auto"/>
        <w:rPr>
          <w:b/>
          <w:sz w:val="12"/>
          <w:szCs w:val="12"/>
          <w:u w:val="single"/>
          <w:lang w:val="de-AT"/>
        </w:rPr>
      </w:pPr>
    </w:p>
    <w:p w14:paraId="7B884C96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>Gliederung in Einleitung (Darstellung der Fragestellung, Überblick der Literatur), Methodik, Resultate, Interpretation (klar getrennt von Resultaten), Zusammenfassung, Literaturliste (vollständig!)</w:t>
      </w:r>
    </w:p>
    <w:p w14:paraId="36EF0670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>Zusammenfassung (</w:t>
      </w:r>
      <w:proofErr w:type="spellStart"/>
      <w:r w:rsidRPr="00956ED4">
        <w:rPr>
          <w:sz w:val="24"/>
          <w:szCs w:val="24"/>
          <w:lang w:val="de-AT"/>
        </w:rPr>
        <w:t>max</w:t>
      </w:r>
      <w:proofErr w:type="spellEnd"/>
      <w:r w:rsidRPr="00956ED4">
        <w:rPr>
          <w:sz w:val="24"/>
          <w:szCs w:val="24"/>
          <w:lang w:val="de-AT"/>
        </w:rPr>
        <w:t xml:space="preserve"> 1 Seite) auch auf Englisch (Grund: Übung)</w:t>
      </w:r>
    </w:p>
    <w:p w14:paraId="0AD6B88E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>Kein Schnickschnack mit Layout betreiben</w:t>
      </w:r>
    </w:p>
    <w:p w14:paraId="6A72C619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>Abbildungserklärungen so gestalten, dass man auch ohne den Haupttext zu lesen diese versteht</w:t>
      </w:r>
    </w:p>
    <w:p w14:paraId="502694DB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 xml:space="preserve">Orthographie beachten </w:t>
      </w:r>
      <w:r w:rsidR="00956ED4" w:rsidRPr="00956ED4">
        <w:rPr>
          <w:sz w:val="24"/>
          <w:szCs w:val="24"/>
          <w:lang w:val="de-AT"/>
        </w:rPr>
        <w:t>(es gibt Rechtschreibprogramme!</w:t>
      </w:r>
      <w:r w:rsidRPr="00956ED4">
        <w:rPr>
          <w:sz w:val="24"/>
          <w:szCs w:val="24"/>
          <w:lang w:val="de-AT"/>
        </w:rPr>
        <w:t>)</w:t>
      </w:r>
    </w:p>
    <w:p w14:paraId="73298559" w14:textId="77777777" w:rsidR="00956ED4" w:rsidRPr="00956ED4" w:rsidRDefault="00956ED4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>ALLE Abbildungen, Tabellen und Literaturzitate müssen im Text erwähnt werden, Abbildungen werden im Text in der Reihenfolge ihrer Nennung nummeriert</w:t>
      </w:r>
      <w:r w:rsidRPr="00956ED4">
        <w:rPr>
          <w:sz w:val="24"/>
          <w:szCs w:val="24"/>
          <w:lang w:val="de-AT"/>
        </w:rPr>
        <w:cr/>
      </w:r>
    </w:p>
    <w:p w14:paraId="1AEDA7D6" w14:textId="77777777" w:rsidR="00896CAF" w:rsidRDefault="00896CAF" w:rsidP="008C21C9">
      <w:pPr>
        <w:spacing w:after="0" w:line="360" w:lineRule="auto"/>
        <w:rPr>
          <w:b/>
          <w:sz w:val="24"/>
          <w:szCs w:val="24"/>
          <w:u w:val="single"/>
          <w:lang w:val="de-AT"/>
        </w:rPr>
      </w:pPr>
      <w:r w:rsidRPr="008C21C9">
        <w:rPr>
          <w:b/>
          <w:sz w:val="24"/>
          <w:szCs w:val="24"/>
          <w:u w:val="single"/>
          <w:lang w:val="de-AT"/>
        </w:rPr>
        <w:t>VORTRAG</w:t>
      </w:r>
    </w:p>
    <w:p w14:paraId="2A4C8400" w14:textId="77777777" w:rsidR="004A0DEF" w:rsidRPr="00326D5B" w:rsidRDefault="004A0DEF" w:rsidP="008C21C9">
      <w:pPr>
        <w:spacing w:after="0" w:line="360" w:lineRule="auto"/>
        <w:rPr>
          <w:b/>
          <w:sz w:val="12"/>
          <w:szCs w:val="12"/>
          <w:u w:val="single"/>
          <w:lang w:val="de-AT"/>
        </w:rPr>
      </w:pPr>
    </w:p>
    <w:p w14:paraId="5470C3DF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>am Beginn Fragestellung klar darstellen</w:t>
      </w:r>
    </w:p>
    <w:p w14:paraId="051733FB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>Abb.-Helligkeit &amp; Kontrast so wählen, sodass man auch ggfs. in einem helleren Raum noch alles erkennen kann ( Farben für Schrift /Symbole in Abbildungen so wählen, dass lesbar)</w:t>
      </w:r>
    </w:p>
    <w:p w14:paraId="6631E239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>Schriftgröße so wählen, dass man diese auch hinter der 1. Reihe noch lesen kann (übergroße Tabellen mit zu vielen Daten und zu kleiner Schrift vermeiden)</w:t>
      </w:r>
    </w:p>
    <w:p w14:paraId="22C08DD5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>Zusammenfassende Schlussfolie</w:t>
      </w:r>
    </w:p>
    <w:p w14:paraId="500DF826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>Zeitrahmen einhalten</w:t>
      </w:r>
    </w:p>
    <w:p w14:paraId="42F5A67E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>eventuell ein paar Extrafolien einplanen für die Diskussion</w:t>
      </w:r>
    </w:p>
    <w:p w14:paraId="6500FDB2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lastRenderedPageBreak/>
        <w:t xml:space="preserve">Vortrag vorher mit </w:t>
      </w:r>
      <w:proofErr w:type="spellStart"/>
      <w:r w:rsidRPr="00956ED4">
        <w:rPr>
          <w:sz w:val="24"/>
          <w:szCs w:val="24"/>
          <w:lang w:val="de-AT"/>
        </w:rPr>
        <w:t>BetreuerIn</w:t>
      </w:r>
      <w:proofErr w:type="spellEnd"/>
      <w:r w:rsidRPr="00956ED4">
        <w:rPr>
          <w:sz w:val="24"/>
          <w:szCs w:val="24"/>
          <w:lang w:val="de-AT"/>
        </w:rPr>
        <w:t xml:space="preserve"> durchgehen</w:t>
      </w:r>
    </w:p>
    <w:p w14:paraId="72119244" w14:textId="77777777" w:rsidR="00B73C8A" w:rsidRDefault="00A408F4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>Danksagung</w:t>
      </w:r>
    </w:p>
    <w:p w14:paraId="27253D88" w14:textId="77777777" w:rsidR="00B73C8A" w:rsidRPr="00B73C8A" w:rsidRDefault="00B73C8A" w:rsidP="00B73C8A">
      <w:pPr>
        <w:spacing w:after="0" w:line="360" w:lineRule="auto"/>
        <w:rPr>
          <w:sz w:val="24"/>
          <w:szCs w:val="24"/>
          <w:lang w:val="de-AT"/>
        </w:rPr>
      </w:pPr>
      <w:bookmarkStart w:id="0" w:name="_GoBack"/>
      <w:bookmarkEnd w:id="0"/>
    </w:p>
    <w:p w14:paraId="5AB64393" w14:textId="77777777" w:rsidR="00896CAF" w:rsidRDefault="00896CAF" w:rsidP="008C21C9">
      <w:pPr>
        <w:spacing w:after="0" w:line="360" w:lineRule="auto"/>
        <w:rPr>
          <w:b/>
          <w:sz w:val="24"/>
          <w:szCs w:val="24"/>
          <w:u w:val="single"/>
          <w:lang w:val="de-AT"/>
        </w:rPr>
      </w:pPr>
      <w:r w:rsidRPr="008C21C9">
        <w:rPr>
          <w:b/>
          <w:sz w:val="24"/>
          <w:szCs w:val="24"/>
          <w:u w:val="single"/>
          <w:lang w:val="de-AT"/>
        </w:rPr>
        <w:t>FÜR BEIDES</w:t>
      </w:r>
    </w:p>
    <w:p w14:paraId="1D4B4EF2" w14:textId="77777777" w:rsidR="004A0DEF" w:rsidRPr="00326D5B" w:rsidRDefault="004A0DEF" w:rsidP="008C21C9">
      <w:pPr>
        <w:spacing w:after="0" w:line="360" w:lineRule="auto"/>
        <w:rPr>
          <w:b/>
          <w:sz w:val="12"/>
          <w:szCs w:val="12"/>
          <w:u w:val="single"/>
          <w:lang w:val="de-AT"/>
        </w:rPr>
      </w:pPr>
    </w:p>
    <w:p w14:paraId="6D206D02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>Maßstabsbalken in Karten und Abb. Nordpfeil in Karten, Profilschnitt in Karten einzeichnen</w:t>
      </w:r>
    </w:p>
    <w:p w14:paraId="1002D06D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 xml:space="preserve">Bei jedweder Messung immer an die Unsicherheit ("Fehler") denken und diese auch darstellen, </w:t>
      </w:r>
      <w:proofErr w:type="spellStart"/>
      <w:r w:rsidRPr="00956ED4">
        <w:rPr>
          <w:sz w:val="24"/>
          <w:szCs w:val="24"/>
          <w:lang w:val="de-AT"/>
        </w:rPr>
        <w:t>zB</w:t>
      </w:r>
      <w:proofErr w:type="spellEnd"/>
      <w:r w:rsidRPr="00956ED4">
        <w:rPr>
          <w:sz w:val="24"/>
          <w:szCs w:val="24"/>
          <w:lang w:val="de-AT"/>
        </w:rPr>
        <w:t>. durch Fehlerbalken</w:t>
      </w:r>
    </w:p>
    <w:p w14:paraId="5702B240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>Anzahl der signifikanten Stellen bei Messwerten bedenken</w:t>
      </w:r>
    </w:p>
    <w:p w14:paraId="1D7D1420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>Bei geochemischen Analysen keine Messwerte darstellen, die unter der analytischen Nachweisgrenze liegen (ggfs. Betreuer/Analytiker fragen!)</w:t>
      </w:r>
    </w:p>
    <w:p w14:paraId="6279BF0E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 xml:space="preserve">Bei x-y Diagrammen </w:t>
      </w:r>
      <w:proofErr w:type="spellStart"/>
      <w:r w:rsidRPr="00956ED4">
        <w:rPr>
          <w:sz w:val="24"/>
          <w:szCs w:val="24"/>
          <w:lang w:val="de-AT"/>
        </w:rPr>
        <w:t>u.ä.</w:t>
      </w:r>
      <w:proofErr w:type="spellEnd"/>
      <w:r w:rsidRPr="00956ED4">
        <w:rPr>
          <w:sz w:val="24"/>
          <w:szCs w:val="24"/>
          <w:lang w:val="de-AT"/>
        </w:rPr>
        <w:t xml:space="preserve"> die Achsen vollständig beschriften und bei komplexen Diagramm auch diese kurz im Vortrag erklären</w:t>
      </w:r>
    </w:p>
    <w:p w14:paraId="73A35519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 xml:space="preserve">Wenn wichtige Instrumente verwendet wurden diese ggfs. selbst fotografieren und nicht irgendeine </w:t>
      </w:r>
      <w:proofErr w:type="spellStart"/>
      <w:r w:rsidRPr="00956ED4">
        <w:rPr>
          <w:sz w:val="24"/>
          <w:szCs w:val="24"/>
          <w:lang w:val="de-AT"/>
        </w:rPr>
        <w:t>www</w:t>
      </w:r>
      <w:proofErr w:type="spellEnd"/>
      <w:r w:rsidRPr="00956ED4">
        <w:rPr>
          <w:sz w:val="24"/>
          <w:szCs w:val="24"/>
          <w:lang w:val="de-AT"/>
        </w:rPr>
        <w:t xml:space="preserve"> Abb. nehmen</w:t>
      </w:r>
    </w:p>
    <w:p w14:paraId="5C049831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>Alle fremden Abb</w:t>
      </w:r>
      <w:r w:rsidR="00543745">
        <w:rPr>
          <w:sz w:val="24"/>
          <w:szCs w:val="24"/>
          <w:lang w:val="de-AT"/>
        </w:rPr>
        <w:t>ildungen korrekt zitieren</w:t>
      </w:r>
      <w:r w:rsidRPr="00956ED4">
        <w:rPr>
          <w:sz w:val="24"/>
          <w:szCs w:val="24"/>
          <w:lang w:val="de-AT"/>
        </w:rPr>
        <w:t xml:space="preserve"> </w:t>
      </w:r>
      <w:r w:rsidR="00543745">
        <w:rPr>
          <w:sz w:val="24"/>
          <w:szCs w:val="24"/>
          <w:lang w:val="de-AT"/>
        </w:rPr>
        <w:t>(</w:t>
      </w:r>
      <w:proofErr w:type="spellStart"/>
      <w:r w:rsidRPr="00956ED4">
        <w:rPr>
          <w:sz w:val="24"/>
          <w:szCs w:val="24"/>
          <w:lang w:val="de-AT"/>
        </w:rPr>
        <w:t>zB</w:t>
      </w:r>
      <w:proofErr w:type="spellEnd"/>
      <w:r w:rsidRPr="00956ED4">
        <w:rPr>
          <w:sz w:val="24"/>
          <w:szCs w:val="24"/>
          <w:lang w:val="de-AT"/>
        </w:rPr>
        <w:t xml:space="preserve">. Huber (2011) wenn </w:t>
      </w:r>
      <w:proofErr w:type="spellStart"/>
      <w:r w:rsidRPr="00956ED4">
        <w:rPr>
          <w:sz w:val="24"/>
          <w:szCs w:val="24"/>
          <w:lang w:val="de-AT"/>
        </w:rPr>
        <w:t>copy</w:t>
      </w:r>
      <w:proofErr w:type="spellEnd"/>
      <w:r w:rsidRPr="00956ED4">
        <w:rPr>
          <w:sz w:val="24"/>
          <w:szCs w:val="24"/>
          <w:lang w:val="de-AT"/>
        </w:rPr>
        <w:t xml:space="preserve"> &amp; </w:t>
      </w:r>
      <w:proofErr w:type="spellStart"/>
      <w:r w:rsidRPr="00956ED4">
        <w:rPr>
          <w:sz w:val="24"/>
          <w:szCs w:val="24"/>
          <w:lang w:val="de-AT"/>
        </w:rPr>
        <w:t>paste</w:t>
      </w:r>
      <w:proofErr w:type="spellEnd"/>
      <w:r w:rsidRPr="00956ED4">
        <w:rPr>
          <w:sz w:val="24"/>
          <w:szCs w:val="24"/>
          <w:lang w:val="de-AT"/>
        </w:rPr>
        <w:t xml:space="preserve"> aus Huber (2011) bzw. modifiziert nach Huber (2011) wenn eine Veränderung der Abb</w:t>
      </w:r>
      <w:r w:rsidR="00543745">
        <w:rPr>
          <w:sz w:val="24"/>
          <w:szCs w:val="24"/>
          <w:lang w:val="de-AT"/>
        </w:rPr>
        <w:t xml:space="preserve">ildung vorgenommen wurde). </w:t>
      </w:r>
      <w:proofErr w:type="spellStart"/>
      <w:r w:rsidRPr="00956ED4">
        <w:rPr>
          <w:sz w:val="24"/>
          <w:szCs w:val="24"/>
          <w:lang w:val="de-AT"/>
        </w:rPr>
        <w:t>www</w:t>
      </w:r>
      <w:proofErr w:type="spellEnd"/>
      <w:r w:rsidRPr="00956ED4">
        <w:rPr>
          <w:sz w:val="24"/>
          <w:szCs w:val="24"/>
          <w:lang w:val="de-AT"/>
        </w:rPr>
        <w:t xml:space="preserve"> Zitaten auf den Grund gehen</w:t>
      </w:r>
      <w:r w:rsidR="00543745">
        <w:rPr>
          <w:sz w:val="24"/>
          <w:szCs w:val="24"/>
          <w:lang w:val="de-AT"/>
        </w:rPr>
        <w:t>! I</w:t>
      </w:r>
      <w:r w:rsidRPr="00956ED4">
        <w:rPr>
          <w:sz w:val="24"/>
          <w:szCs w:val="24"/>
          <w:lang w:val="de-AT"/>
        </w:rPr>
        <w:t>mmer Primärliteratur zitieren</w:t>
      </w:r>
      <w:r w:rsidR="00543745">
        <w:rPr>
          <w:sz w:val="24"/>
          <w:szCs w:val="24"/>
          <w:lang w:val="de-AT"/>
        </w:rPr>
        <w:t>.</w:t>
      </w:r>
    </w:p>
    <w:p w14:paraId="374F703C" w14:textId="77777777" w:rsidR="00896CAF" w:rsidRPr="008C21C9" w:rsidRDefault="00896CAF" w:rsidP="008C21C9">
      <w:pPr>
        <w:spacing w:after="0" w:line="360" w:lineRule="auto"/>
        <w:rPr>
          <w:sz w:val="24"/>
          <w:szCs w:val="24"/>
          <w:lang w:val="de-AT"/>
        </w:rPr>
      </w:pPr>
    </w:p>
    <w:p w14:paraId="7D917EDE" w14:textId="77777777" w:rsidR="00896CAF" w:rsidRDefault="00896CAF" w:rsidP="008C21C9">
      <w:pPr>
        <w:spacing w:after="0" w:line="360" w:lineRule="auto"/>
        <w:rPr>
          <w:b/>
          <w:sz w:val="24"/>
          <w:szCs w:val="24"/>
          <w:u w:val="single"/>
          <w:lang w:val="de-AT"/>
        </w:rPr>
      </w:pPr>
      <w:r w:rsidRPr="008C21C9">
        <w:rPr>
          <w:b/>
          <w:sz w:val="24"/>
          <w:szCs w:val="24"/>
          <w:u w:val="single"/>
          <w:lang w:val="de-AT"/>
        </w:rPr>
        <w:t>DISKUSSION</w:t>
      </w:r>
    </w:p>
    <w:p w14:paraId="51BCF904" w14:textId="77777777" w:rsidR="004A0DEF" w:rsidRPr="00326D5B" w:rsidRDefault="004A0DEF" w:rsidP="008C21C9">
      <w:pPr>
        <w:spacing w:after="0" w:line="360" w:lineRule="auto"/>
        <w:rPr>
          <w:b/>
          <w:sz w:val="12"/>
          <w:szCs w:val="12"/>
          <w:u w:val="single"/>
          <w:lang w:val="de-AT"/>
        </w:rPr>
      </w:pPr>
    </w:p>
    <w:p w14:paraId="59A9FDB8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 xml:space="preserve">Gedanklich auch auf Diskussion nach Vortrag einstellen, die Präsentation endet nicht mit der letzten Folie des Vortrags </w:t>
      </w:r>
    </w:p>
    <w:p w14:paraId="697771EE" w14:textId="77777777" w:rsidR="00896CAF" w:rsidRPr="00956ED4" w:rsidRDefault="00896CAF" w:rsidP="00956ED4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de-AT"/>
        </w:rPr>
      </w:pPr>
      <w:r w:rsidRPr="00956ED4">
        <w:rPr>
          <w:sz w:val="24"/>
          <w:szCs w:val="24"/>
          <w:lang w:val="de-AT"/>
        </w:rPr>
        <w:t>an der Diskussion anderer Beiträge beteiligen</w:t>
      </w:r>
    </w:p>
    <w:p w14:paraId="265A9B7E" w14:textId="77777777" w:rsidR="00896CAF" w:rsidRPr="008C21C9" w:rsidRDefault="00896CAF" w:rsidP="008C21C9">
      <w:pPr>
        <w:spacing w:after="0" w:line="360" w:lineRule="auto"/>
        <w:rPr>
          <w:sz w:val="24"/>
          <w:szCs w:val="24"/>
          <w:lang w:val="de-AT"/>
        </w:rPr>
      </w:pPr>
    </w:p>
    <w:p w14:paraId="7D0BF70E" w14:textId="77777777" w:rsidR="00FE2A2F" w:rsidRPr="00896CAF" w:rsidRDefault="00FE2A2F">
      <w:pPr>
        <w:rPr>
          <w:lang w:val="de-AT"/>
        </w:rPr>
      </w:pPr>
    </w:p>
    <w:sectPr w:rsidR="00FE2A2F" w:rsidRPr="00896C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781"/>
    <w:multiLevelType w:val="hybridMultilevel"/>
    <w:tmpl w:val="B7AA9E12"/>
    <w:lvl w:ilvl="0" w:tplc="C2C48D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C549C"/>
    <w:multiLevelType w:val="hybridMultilevel"/>
    <w:tmpl w:val="52D07786"/>
    <w:lvl w:ilvl="0" w:tplc="C2C48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22708"/>
    <w:multiLevelType w:val="hybridMultilevel"/>
    <w:tmpl w:val="50E03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008BB"/>
    <w:multiLevelType w:val="hybridMultilevel"/>
    <w:tmpl w:val="52F84722"/>
    <w:lvl w:ilvl="0" w:tplc="C2C48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07666"/>
    <w:multiLevelType w:val="hybridMultilevel"/>
    <w:tmpl w:val="F8B608AE"/>
    <w:lvl w:ilvl="0" w:tplc="C2C48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A7FB0"/>
    <w:multiLevelType w:val="hybridMultilevel"/>
    <w:tmpl w:val="21504892"/>
    <w:lvl w:ilvl="0" w:tplc="C2C48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AF"/>
    <w:rsid w:val="00247DD0"/>
    <w:rsid w:val="00326D5B"/>
    <w:rsid w:val="004A0DEF"/>
    <w:rsid w:val="005426C9"/>
    <w:rsid w:val="00543745"/>
    <w:rsid w:val="00894FDE"/>
    <w:rsid w:val="00896CAF"/>
    <w:rsid w:val="008C21C9"/>
    <w:rsid w:val="00956ED4"/>
    <w:rsid w:val="00A408F4"/>
    <w:rsid w:val="00B73C8A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77D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6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F776-2F40-104C-9444-B3FD163B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Hejny, Clivia</dc:creator>
  <cp:lastModifiedBy>Angelika Mair</cp:lastModifiedBy>
  <cp:revision>9</cp:revision>
  <dcterms:created xsi:type="dcterms:W3CDTF">2012-03-05T09:02:00Z</dcterms:created>
  <dcterms:modified xsi:type="dcterms:W3CDTF">2012-04-11T09:04:00Z</dcterms:modified>
</cp:coreProperties>
</file>