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771C" w14:textId="77777777" w:rsidR="00EB2C1F" w:rsidRDefault="00EB2C1F" w:rsidP="00EB2C1F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B.A. Reading List – Oral Exam Dates </w:t>
      </w:r>
      <w:r>
        <w:rPr>
          <w:bCs/>
          <w:sz w:val="24"/>
          <w:szCs w:val="24"/>
          <w:lang w:val="en-US"/>
        </w:rPr>
        <w:t>(</w:t>
      </w:r>
      <w:proofErr w:type="gramStart"/>
      <w:r>
        <w:rPr>
          <w:bCs/>
          <w:sz w:val="24"/>
          <w:szCs w:val="24"/>
          <w:lang w:val="en-US"/>
        </w:rPr>
        <w:t>Ass.-</w:t>
      </w:r>
      <w:proofErr w:type="gramEnd"/>
      <w:r>
        <w:rPr>
          <w:bCs/>
          <w:sz w:val="24"/>
          <w:szCs w:val="24"/>
          <w:lang w:val="en-US"/>
        </w:rPr>
        <w:t>Prof. Dr. Anja Hartl)</w:t>
      </w:r>
    </w:p>
    <w:p w14:paraId="5997362D" w14:textId="77777777" w:rsidR="00EB2C1F" w:rsidRDefault="00EB2C1F"/>
    <w:p w14:paraId="21AF5AB4" w14:textId="787ADFF1" w:rsidR="00EB2C1F" w:rsidRDefault="00054C9D">
      <w:r>
        <w:t>16 May, 1-3pm</w:t>
      </w:r>
    </w:p>
    <w:p w14:paraId="73ADFD6A" w14:textId="0633BFFA" w:rsidR="00054C9D" w:rsidRDefault="00054C9D">
      <w:r>
        <w:t>27 June, 1-3pm</w:t>
      </w:r>
    </w:p>
    <w:p w14:paraId="3088FFE2" w14:textId="77777777" w:rsidR="00EB2C1F" w:rsidRDefault="00EB2C1F" w:rsidP="00EB2C1F">
      <w:pPr>
        <w:rPr>
          <w:bCs/>
          <w:sz w:val="24"/>
          <w:szCs w:val="24"/>
          <w:lang w:val="en-US"/>
        </w:rPr>
      </w:pPr>
    </w:p>
    <w:p w14:paraId="0E992709" w14:textId="714CF612" w:rsidR="00EB2C1F" w:rsidRDefault="00EB2C1F" w:rsidP="00EB2C1F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Further dates will be announced approx. 1 month in advance.</w:t>
      </w:r>
    </w:p>
    <w:p w14:paraId="247B362C" w14:textId="77777777" w:rsidR="00EB2C1F" w:rsidRDefault="00EB2C1F" w:rsidP="00EB2C1F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Please contact </w:t>
      </w:r>
      <w:hyperlink r:id="rId4" w:history="1">
        <w:r>
          <w:rPr>
            <w:rStyle w:val="Hyperlink"/>
            <w:bCs/>
            <w:sz w:val="24"/>
            <w:szCs w:val="24"/>
            <w:lang w:val="en-US"/>
          </w:rPr>
          <w:t>Barbara.Stoeckl@uibk.ac.at</w:t>
        </w:r>
      </w:hyperlink>
      <w:r>
        <w:rPr>
          <w:bCs/>
          <w:sz w:val="24"/>
          <w:szCs w:val="24"/>
          <w:lang w:val="en-US"/>
        </w:rPr>
        <w:t xml:space="preserve"> with your suggested date and the approved reading list.</w:t>
      </w:r>
    </w:p>
    <w:p w14:paraId="1B01D52B" w14:textId="77777777" w:rsidR="00EB2C1F" w:rsidRPr="00EB2C1F" w:rsidRDefault="00EB2C1F">
      <w:pPr>
        <w:rPr>
          <w:lang w:val="en-US"/>
        </w:rPr>
      </w:pPr>
    </w:p>
    <w:p w14:paraId="0C089727" w14:textId="77777777" w:rsidR="00EB2C1F" w:rsidRDefault="00EB2C1F"/>
    <w:p w14:paraId="2405A1E4" w14:textId="77777777" w:rsidR="00EB2C1F" w:rsidRDefault="00EB2C1F"/>
    <w:sectPr w:rsidR="00EB2C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1F"/>
    <w:rsid w:val="00054C9D"/>
    <w:rsid w:val="00BA3795"/>
    <w:rsid w:val="00E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6951"/>
  <w15:chartTrackingRefBased/>
  <w15:docId w15:val="{F0428FB1-EC78-4EB0-96E3-FE3D130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C1F"/>
    <w:pPr>
      <w:spacing w:line="256" w:lineRule="auto"/>
    </w:pPr>
    <w:rPr>
      <w:kern w:val="0"/>
      <w:lang w:val="en-GB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B2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.Stoeckl@uibk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265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Hartl</dc:creator>
  <cp:keywords/>
  <dc:description/>
  <cp:lastModifiedBy>Hartl, Anja</cp:lastModifiedBy>
  <cp:revision>2</cp:revision>
  <dcterms:created xsi:type="dcterms:W3CDTF">2024-01-19T06:05:00Z</dcterms:created>
  <dcterms:modified xsi:type="dcterms:W3CDTF">2024-04-16T08:41:00Z</dcterms:modified>
</cp:coreProperties>
</file>