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Bachelorstudium </w:t>
      </w:r>
      <w:r w:rsidR="00A32741" w:rsidRPr="00A32741">
        <w:t xml:space="preserve">Biologie an </w:t>
      </w:r>
      <w:r w:rsidRPr="00A32741">
        <w:t xml:space="preserve">der Fakultät für </w:t>
      </w:r>
      <w:r w:rsidR="00A32741" w:rsidRPr="00A32741">
        <w:t>Biologie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8. April 2019, 32. Stück, Nr. 379</w:t>
      </w:r>
      <w:r w:rsidRPr="00DE4FBE">
        <w:t>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0"/>
        <w:gridCol w:w="680"/>
        <w:gridCol w:w="6237"/>
        <w:gridCol w:w="680"/>
        <w:gridCol w:w="680"/>
      </w:tblGrid>
      <w:tr w:rsidR="003F000C" w:rsidRPr="00FA2174" w:rsidTr="006F64E2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5D34B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5D34B3">
              <w:rPr>
                <w:b/>
              </w:rPr>
              <w:t xml:space="preserve">Bachelorstudium Biologie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F64E2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F64E2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F64E2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EE42D4">
        <w:trPr>
          <w:trHeight w:val="291"/>
        </w:trPr>
        <w:tc>
          <w:tcPr>
            <w:tcW w:w="779" w:type="dxa"/>
            <w:vMerge/>
            <w:tcBorders>
              <w:bottom w:val="single" w:sz="8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8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0" w:type="dxa"/>
            <w:vMerge/>
            <w:tcBorders>
              <w:bottom w:val="single" w:sz="8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8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8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8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8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EE42D4">
        <w:trPr>
          <w:trHeight w:val="312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Pr="000B72AE" w:rsidRDefault="00D204FA" w:rsidP="00DC5694">
            <w:pPr>
              <w:spacing w:before="60" w:after="60"/>
              <w:ind w:left="5"/>
              <w:jc w:val="left"/>
            </w:pPr>
            <w:r w:rsidRPr="00D204FA">
              <w:t>Pflichtmodul: Einführung in die biologischen Disziplinen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Default="00FF245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Default="00D204FA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FF2456"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EE42D4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Pr="00FB5B95" w:rsidRDefault="00D204F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204FA">
              <w:rPr>
                <w:rFonts w:cs="Arial"/>
              </w:rPr>
              <w:t>SL Das Biologiestudium an der Universität Innsbruck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Default="00FF245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Default="00FF245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EE42D4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Pr="00FB5B95" w:rsidRDefault="00D204F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204FA">
              <w:rPr>
                <w:rFonts w:cs="Arial"/>
              </w:rPr>
              <w:t>VO Botanik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EE42D4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Pr="007A3421" w:rsidRDefault="00D204FA" w:rsidP="0028674C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Pr="00FB5B95" w:rsidRDefault="00D204F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204FA">
              <w:rPr>
                <w:rFonts w:cs="Arial"/>
              </w:rPr>
              <w:t>VO Zoologie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EE42D4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Pr="007A3421" w:rsidRDefault="00D204FA" w:rsidP="0028674C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Pr="00FB5B95" w:rsidRDefault="00D204F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204FA">
              <w:rPr>
                <w:rFonts w:cs="Arial"/>
              </w:rPr>
              <w:t>VO Ökologie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Default="00FF245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4FA" w:rsidRDefault="00FF245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EE42D4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204FA" w:rsidRPr="007A3421" w:rsidRDefault="00D204FA" w:rsidP="0028674C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204FA" w:rsidRPr="00D204FA" w:rsidRDefault="00D204F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204FA">
              <w:rPr>
                <w:rFonts w:cs="Arial"/>
              </w:rPr>
              <w:t>VO Mikrobiologie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5F0FBA" w:rsidRPr="00DE302D" w:rsidTr="00EE42D4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5F0FBA" w:rsidRPr="00FB5B95" w:rsidRDefault="009813BA" w:rsidP="00DC5694">
            <w:pPr>
              <w:spacing w:before="60" w:after="60"/>
              <w:ind w:left="5"/>
              <w:jc w:val="left"/>
            </w:pPr>
            <w:r w:rsidRPr="009813BA">
              <w:t>Pflichtmodul: Grundlagen der Biologie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9813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9813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6F64E2">
        <w:trPr>
          <w:trHeight w:val="312"/>
        </w:trPr>
        <w:tc>
          <w:tcPr>
            <w:tcW w:w="779" w:type="dxa"/>
            <w:vMerge/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513AA7" w:rsidRDefault="009813BA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813BA">
              <w:rPr>
                <w:rFonts w:cs="Arial"/>
              </w:rPr>
              <w:t>VO Genetik und Molekularbiologie</w:t>
            </w:r>
          </w:p>
        </w:tc>
        <w:tc>
          <w:tcPr>
            <w:tcW w:w="680" w:type="dxa"/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6F64E2">
        <w:trPr>
          <w:trHeight w:val="312"/>
        </w:trPr>
        <w:tc>
          <w:tcPr>
            <w:tcW w:w="779" w:type="dxa"/>
            <w:vMerge/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513AA7" w:rsidRDefault="009813BA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813BA">
              <w:rPr>
                <w:rFonts w:cs="Arial"/>
              </w:rPr>
              <w:t>VO Evolution</w:t>
            </w:r>
          </w:p>
        </w:tc>
        <w:tc>
          <w:tcPr>
            <w:tcW w:w="680" w:type="dxa"/>
          </w:tcPr>
          <w:p w:rsidR="005F0FBA" w:rsidRDefault="009813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9813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EE42D4">
        <w:trPr>
          <w:trHeight w:val="31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5F0FBA" w:rsidRPr="007A3421" w:rsidRDefault="005F0FBA" w:rsidP="005F0FBA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5F0FBA" w:rsidRDefault="00002429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5F0FBA" w:rsidRDefault="0000242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5F0FBA" w:rsidRDefault="0000242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5F0FBA" w:rsidRPr="00513AA7" w:rsidRDefault="009813BA" w:rsidP="00513AA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Zellbiologie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23B34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23B34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07278" w:rsidRDefault="00B0727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5F0FBA" w:rsidRPr="00DE302D" w:rsidTr="00EE42D4"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7A3421" w:rsidRDefault="001A2E1B" w:rsidP="00537F40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Pflichtmodul: Grundlagen der Chemie und Physik</w:t>
            </w:r>
          </w:p>
        </w:tc>
        <w:tc>
          <w:tcPr>
            <w:tcW w:w="680" w:type="dxa"/>
          </w:tcPr>
          <w:p w:rsidR="005F0FBA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EE42D4"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1A2E1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Allgemeine und Anorganische Chemie</w:t>
            </w:r>
          </w:p>
        </w:tc>
        <w:tc>
          <w:tcPr>
            <w:tcW w:w="680" w:type="dxa"/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EE42D4"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1A2E1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Organische Chemie</w:t>
            </w:r>
          </w:p>
        </w:tc>
        <w:tc>
          <w:tcPr>
            <w:tcW w:w="680" w:type="dxa"/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EE42D4"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1A2E1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Grundlagen der Biochemie</w:t>
            </w:r>
          </w:p>
        </w:tc>
        <w:tc>
          <w:tcPr>
            <w:tcW w:w="680" w:type="dxa"/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EE42D4"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976A15" w:rsidRPr="00E65F68" w:rsidRDefault="001A2E1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Physik</w:t>
            </w:r>
          </w:p>
        </w:tc>
        <w:tc>
          <w:tcPr>
            <w:tcW w:w="680" w:type="dxa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A2E1B">
              <w:rPr>
                <w:rFonts w:cs="Arial"/>
                <w:sz w:val="16"/>
                <w:szCs w:val="16"/>
              </w:rPr>
              <w:t>,5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724B6" w:rsidRPr="00DE302D" w:rsidTr="00EE42D4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724B6" w:rsidRPr="007A3421" w:rsidRDefault="000724B6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724B6" w:rsidRPr="000B72AE" w:rsidRDefault="000A7E7B" w:rsidP="00537F40">
            <w:pPr>
              <w:spacing w:before="60" w:after="60"/>
              <w:ind w:left="5"/>
              <w:jc w:val="left"/>
            </w:pPr>
            <w:r w:rsidRPr="000A7E7B">
              <w:t>Pflichtmodul: Biochemie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724B6" w:rsidRDefault="000A7E7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724B6" w:rsidRDefault="000A7E7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724B6">
              <w:rPr>
                <w:rFonts w:cs="Arial"/>
                <w:sz w:val="16"/>
                <w:szCs w:val="16"/>
              </w:rPr>
              <w:t>,5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724B6" w:rsidRPr="00DE302D" w:rsidTr="00EE42D4">
        <w:trPr>
          <w:trHeight w:val="400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0724B6" w:rsidRPr="007A3421" w:rsidRDefault="000724B6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0724B6" w:rsidRPr="00E65F68" w:rsidRDefault="000A7E7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A7E7B">
              <w:rPr>
                <w:rFonts w:cs="Arial"/>
              </w:rPr>
              <w:t>VO Biochemie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0724B6" w:rsidRDefault="000A7E7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0724B6" w:rsidRDefault="000A7E7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724B6">
              <w:rPr>
                <w:rFonts w:cs="Arial"/>
                <w:sz w:val="16"/>
                <w:szCs w:val="16"/>
              </w:rPr>
              <w:t>,5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EE42D4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976A15" w:rsidRPr="000B72AE" w:rsidRDefault="000A7E7B" w:rsidP="00537F40">
            <w:pPr>
              <w:spacing w:before="60" w:after="60"/>
              <w:ind w:left="5"/>
              <w:jc w:val="left"/>
            </w:pPr>
            <w:r w:rsidRPr="000A7E7B">
              <w:t>Pflichtmodul: Grundlagen</w:t>
            </w:r>
            <w:r w:rsidR="00CE6BF3">
              <w:t xml:space="preserve"> </w:t>
            </w:r>
            <w:r w:rsidRPr="000A7E7B">
              <w:t>der Humanbiologie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76A15" w:rsidRDefault="000A7E7B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76A15" w:rsidRDefault="000A7E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976A15">
              <w:rPr>
                <w:rFonts w:cs="Arial"/>
                <w:sz w:val="16"/>
                <w:szCs w:val="16"/>
              </w:rPr>
              <w:t>,5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71F8D" w:rsidRPr="00E65F68" w:rsidRDefault="000A7E7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A7E7B">
              <w:rPr>
                <w:rFonts w:cs="Arial"/>
              </w:rPr>
              <w:t>VO Immunologi</w:t>
            </w:r>
            <w:r w:rsidR="00CE6BF3">
              <w:rPr>
                <w:rFonts w:cs="Arial"/>
              </w:rPr>
              <w:t>e</w:t>
            </w:r>
          </w:p>
        </w:tc>
        <w:tc>
          <w:tcPr>
            <w:tcW w:w="680" w:type="dxa"/>
          </w:tcPr>
          <w:p w:rsidR="00671F8D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71F8D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71F8D" w:rsidRPr="00E65F68" w:rsidRDefault="000A7E7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A7E7B">
              <w:rPr>
                <w:rFonts w:cs="Arial"/>
              </w:rPr>
              <w:t>VO Stammzellbiologie</w:t>
            </w:r>
          </w:p>
        </w:tc>
        <w:tc>
          <w:tcPr>
            <w:tcW w:w="680" w:type="dxa"/>
          </w:tcPr>
          <w:p w:rsidR="00671F8D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71F8D" w:rsidRDefault="00CC725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71F8D" w:rsidRPr="00E65F68" w:rsidRDefault="000A7E7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A7E7B">
              <w:rPr>
                <w:rFonts w:cs="Arial"/>
              </w:rPr>
              <w:t>VO Neurobiologie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0A7E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0A7E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7258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CC7258" w:rsidRPr="007A3421" w:rsidRDefault="00CC7258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CC7258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CC7258" w:rsidRPr="00E65F68" w:rsidRDefault="000A7E7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0A7E7B">
              <w:rPr>
                <w:rFonts w:cs="Arial"/>
              </w:rPr>
              <w:t>VU Biologie des Alterns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C7258" w:rsidRDefault="000A7E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CC7258" w:rsidRDefault="000A7E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EE42D4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auto"/>
            </w:tcBorders>
          </w:tcPr>
          <w:p w:rsidR="00661E40" w:rsidRPr="00537F40" w:rsidRDefault="002B10FD" w:rsidP="00537F40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Pflichtmodul: Mikrobiologie 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2B10FD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Einführung in die Diversität und Systematik der Mikroorganismen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7844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7844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2B10FD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Molekulare Mikrobiologie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2D7788">
        <w:trPr>
          <w:trHeight w:val="532"/>
        </w:trPr>
        <w:tc>
          <w:tcPr>
            <w:tcW w:w="779" w:type="dxa"/>
            <w:vMerge/>
            <w:tcBorders>
              <w:bottom w:val="single" w:sz="8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8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:rsidR="00661E40" w:rsidRPr="00E65F68" w:rsidRDefault="002B10FD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Lebens-und Genussmittelbiotechnologie</w:t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:rsidR="00661E40" w:rsidRDefault="007844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8" w:space="0" w:color="auto"/>
            </w:tcBorders>
          </w:tcPr>
          <w:p w:rsidR="00661E40" w:rsidRDefault="007844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2D7788">
        <w:trPr>
          <w:trHeight w:val="532"/>
        </w:trPr>
        <w:tc>
          <w:tcPr>
            <w:tcW w:w="779" w:type="dxa"/>
            <w:tcBorders>
              <w:top w:val="single" w:sz="8" w:space="0" w:color="auto"/>
              <w:bottom w:val="single" w:sz="12" w:space="0" w:color="000000" w:themeColor="text1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8" w:space="0" w:color="auto"/>
              <w:bottom w:val="single" w:sz="12" w:space="0" w:color="000000" w:themeColor="text1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  <w:bottom w:val="single" w:sz="12" w:space="0" w:color="000000" w:themeColor="text1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000000" w:themeColor="text1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bottom w:val="single" w:sz="12" w:space="0" w:color="000000" w:themeColor="text1"/>
            </w:tcBorders>
          </w:tcPr>
          <w:p w:rsidR="00661E40" w:rsidRPr="00E65F68" w:rsidRDefault="002B10FD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Umweltbiotechnologie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000000" w:themeColor="text1"/>
            </w:tcBorders>
          </w:tcPr>
          <w:p w:rsidR="00661E40" w:rsidRDefault="007844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000000" w:themeColor="text1"/>
            </w:tcBorders>
          </w:tcPr>
          <w:p w:rsidR="00661E40" w:rsidRDefault="007844A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3F2E" w:rsidRPr="000B72AE" w:rsidRDefault="006D4E8F" w:rsidP="00516D9C">
            <w:pPr>
              <w:spacing w:before="60" w:after="60"/>
              <w:ind w:left="5"/>
              <w:jc w:val="left"/>
            </w:pPr>
            <w:r w:rsidRPr="00516D9C">
              <w:t>Pflichtmodul: Botanik I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63F2E" w:rsidRPr="004E408F" w:rsidRDefault="007844AF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Aufbau und Architektur der Pflanzen</w:t>
            </w:r>
          </w:p>
        </w:tc>
        <w:tc>
          <w:tcPr>
            <w:tcW w:w="680" w:type="dxa"/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F2E" w:rsidRPr="004E408F" w:rsidRDefault="007844AF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Biodiversität der Pflanzen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463F2E" w:rsidRPr="004E408F" w:rsidRDefault="007844AF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Biodiversität der Pflanzen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463F2E" w:rsidRDefault="006D4E8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EE42D4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8E797B" w:rsidRPr="000B72AE" w:rsidRDefault="003E3A33" w:rsidP="004E408F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Pflichtmodul: Zoologie I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3E3A33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Baupläne im Tierreich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3E3A3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3E3A3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8E797B" w:rsidRPr="004E408F" w:rsidRDefault="003E3A33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Baupläne im Tierreich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E797B" w:rsidRDefault="003E3A3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E797B" w:rsidRDefault="003E3A3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97B">
              <w:rPr>
                <w:rFonts w:cs="Arial"/>
                <w:sz w:val="16"/>
                <w:szCs w:val="16"/>
              </w:rPr>
              <w:t>,5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EE42D4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FB3BF6" w:rsidRPr="000B72AE" w:rsidRDefault="003E3A33" w:rsidP="00CF5AE6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Pflichtmodul: Grundlagen des wissenschaftlichen Arbeitens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FB3BF6" w:rsidRDefault="00CF34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3E3A33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Grundlagen des wissenschaftlichen Arbeitens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FB3BF6" w:rsidRPr="00D81D74" w:rsidRDefault="003E3A3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Datenmanagement und Statistik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EE42D4">
        <w:trPr>
          <w:trHeight w:val="312"/>
        </w:trPr>
        <w:tc>
          <w:tcPr>
            <w:tcW w:w="779" w:type="dxa"/>
            <w:vMerge w:val="restart"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0B72AE" w:rsidRDefault="00740A24" w:rsidP="00BD2293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Pflichtmodul: Ökologie I</w:t>
            </w:r>
          </w:p>
        </w:tc>
        <w:tc>
          <w:tcPr>
            <w:tcW w:w="680" w:type="dxa"/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EE42D4">
        <w:trPr>
          <w:trHeight w:val="312"/>
        </w:trPr>
        <w:tc>
          <w:tcPr>
            <w:tcW w:w="779" w:type="dxa"/>
            <w:vMerge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Aquatische Ökologie</w:t>
            </w:r>
          </w:p>
        </w:tc>
        <w:tc>
          <w:tcPr>
            <w:tcW w:w="680" w:type="dxa"/>
          </w:tcPr>
          <w:p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EE42D4">
        <w:trPr>
          <w:trHeight w:val="312"/>
        </w:trPr>
        <w:tc>
          <w:tcPr>
            <w:tcW w:w="779" w:type="dxa"/>
            <w:vMerge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Terrestrische Ökologie</w:t>
            </w:r>
          </w:p>
        </w:tc>
        <w:tc>
          <w:tcPr>
            <w:tcW w:w="680" w:type="dxa"/>
          </w:tcPr>
          <w:p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2D7788">
        <w:trPr>
          <w:trHeight w:val="31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12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6D4E8F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Landschaftsökologie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6D4E8F" w:rsidRDefault="008E7A0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20F06" w:rsidRDefault="00B20F0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8E7A02" w:rsidRPr="00DE302D" w:rsidTr="00EE42D4">
        <w:trPr>
          <w:trHeight w:val="658"/>
        </w:trPr>
        <w:tc>
          <w:tcPr>
            <w:tcW w:w="790" w:type="dxa"/>
            <w:vMerge w:val="restart"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0B72AE" w:rsidRDefault="00740A24" w:rsidP="00CF5AE6">
            <w:pPr>
              <w:spacing w:before="60" w:after="60"/>
              <w:ind w:left="5"/>
              <w:jc w:val="left"/>
            </w:pPr>
            <w:r w:rsidRPr="00740A24">
              <w:t>Pflichtmodul: Molekularbiologie</w:t>
            </w:r>
          </w:p>
        </w:tc>
        <w:tc>
          <w:tcPr>
            <w:tcW w:w="680" w:type="dxa"/>
          </w:tcPr>
          <w:p w:rsidR="008E7A02" w:rsidRDefault="005F249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E7A02">
              <w:rPr>
                <w:rFonts w:cs="Arial"/>
                <w:sz w:val="16"/>
                <w:szCs w:val="16"/>
              </w:rPr>
              <w:br/>
            </w:r>
            <w:r w:rsidR="008E7A0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A02">
              <w:rPr>
                <w:rFonts w:cs="Arial"/>
                <w:sz w:val="20"/>
                <w:szCs w:val="20"/>
              </w:rPr>
            </w:r>
            <w:r w:rsidR="008E7A02">
              <w:rPr>
                <w:rFonts w:cs="Arial"/>
                <w:sz w:val="20"/>
                <w:szCs w:val="20"/>
              </w:rPr>
              <w:fldChar w:fldCharType="separate"/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EE42D4">
        <w:trPr>
          <w:trHeight w:val="658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0A24">
              <w:rPr>
                <w:rFonts w:cs="Arial"/>
              </w:rPr>
              <w:t>VO Genetik und Genomik</w:t>
            </w:r>
          </w:p>
        </w:tc>
        <w:tc>
          <w:tcPr>
            <w:tcW w:w="680" w:type="dxa"/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EE42D4">
        <w:trPr>
          <w:trHeight w:val="658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A02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0A24">
              <w:rPr>
                <w:rFonts w:cs="Arial"/>
              </w:rPr>
              <w:t>VO Molekulare Entwicklungsbiologie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EE42D4">
        <w:trPr>
          <w:trHeight w:val="658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8E7A02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0A24">
              <w:rPr>
                <w:rFonts w:cs="Arial"/>
              </w:rPr>
              <w:t>PS Techniken und Methoden der Molekularbiologie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F2490">
              <w:rPr>
                <w:rFonts w:cs="Arial"/>
                <w:sz w:val="16"/>
                <w:szCs w:val="16"/>
              </w:rPr>
              <w:t>,5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EE42D4">
        <w:trPr>
          <w:trHeight w:val="658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740A24" w:rsidRPr="00CF5AE6" w:rsidRDefault="00740A24" w:rsidP="00CF5AE6">
            <w:pPr>
              <w:spacing w:before="60" w:after="60"/>
              <w:ind w:left="5"/>
              <w:jc w:val="left"/>
            </w:pPr>
            <w:r w:rsidRPr="00740A24">
              <w:t>Pflichtmodul: Zoologie II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EE42D4">
        <w:trPr>
          <w:trHeight w:val="658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40A24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0A24">
              <w:rPr>
                <w:rFonts w:cs="Arial"/>
              </w:rPr>
              <w:t>VO Tierphysiologie</w:t>
            </w:r>
          </w:p>
        </w:tc>
        <w:tc>
          <w:tcPr>
            <w:tcW w:w="680" w:type="dxa"/>
          </w:tcPr>
          <w:p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EE42D4">
        <w:trPr>
          <w:trHeight w:val="658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40A24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0A24">
              <w:rPr>
                <w:rFonts w:cs="Arial"/>
              </w:rPr>
              <w:t>VO Grundlagen der Histologie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40A24">
              <w:rPr>
                <w:rFonts w:cs="Arial"/>
                <w:sz w:val="16"/>
                <w:szCs w:val="16"/>
              </w:rPr>
              <w:t>,5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EE42D4">
        <w:trPr>
          <w:trHeight w:val="658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740A24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40A24">
              <w:rPr>
                <w:rFonts w:cs="Arial"/>
              </w:rPr>
              <w:t>VO Evolutionäre Entwicklungsbiologie I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5F2490" w:rsidRPr="00DE302D" w:rsidTr="00EE42D4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5F2490" w:rsidRPr="000B72AE" w:rsidRDefault="00740A24" w:rsidP="00B20F06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Pflichtmodul: Botanik II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2490" w:rsidRDefault="00FF264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rPr>
          <w:trHeight w:val="401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Pflanzenphysiologie</w:t>
            </w:r>
          </w:p>
        </w:tc>
        <w:tc>
          <w:tcPr>
            <w:tcW w:w="680" w:type="dxa"/>
          </w:tcPr>
          <w:p w:rsidR="005F2490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2490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rPr>
          <w:trHeight w:val="401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Vegetations-und Populationsökologie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CE6B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CE6B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rPr>
          <w:trHeight w:val="401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5F2490" w:rsidRPr="00D81D74" w:rsidRDefault="00740A2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EU Botanische Exkursion mit Übung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2490" w:rsidRDefault="00A448D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2490" w:rsidRDefault="00A448D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85290F" w:rsidRDefault="0085290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5F2490" w:rsidRPr="00DE302D" w:rsidTr="00EE42D4">
        <w:trPr>
          <w:trHeight w:val="543"/>
        </w:trPr>
        <w:tc>
          <w:tcPr>
            <w:tcW w:w="790" w:type="dxa"/>
            <w:vMerge w:val="restart"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CF5AE6" w:rsidRDefault="006A606E" w:rsidP="00CF5AE6">
            <w:pPr>
              <w:spacing w:before="60" w:after="60"/>
              <w:ind w:left="5"/>
              <w:jc w:val="left"/>
            </w:pPr>
            <w:r w:rsidRPr="00CF5AE6">
              <w:t>Pflichtmodul: Ökologie II</w:t>
            </w:r>
          </w:p>
        </w:tc>
        <w:tc>
          <w:tcPr>
            <w:tcW w:w="680" w:type="dxa"/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rPr>
          <w:trHeight w:val="543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6A606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Grundlagen der angewandten Ökologie</w:t>
            </w:r>
          </w:p>
        </w:tc>
        <w:tc>
          <w:tcPr>
            <w:tcW w:w="680" w:type="dxa"/>
          </w:tcPr>
          <w:p w:rsidR="005F2490" w:rsidRDefault="0089526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2490" w:rsidRDefault="0089526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rPr>
          <w:trHeight w:val="543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6A606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EU Interdisziplinäre Exkursion mit Übung zu einem Lebensraum</w:t>
            </w:r>
          </w:p>
        </w:tc>
        <w:tc>
          <w:tcPr>
            <w:tcW w:w="680" w:type="dxa"/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95263" w:rsidRPr="00DE302D" w:rsidTr="00EE42D4">
        <w:trPr>
          <w:trHeight w:val="543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895263" w:rsidRPr="007A3421" w:rsidRDefault="00895263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95263" w:rsidRDefault="0089526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95263" w:rsidRDefault="0089526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95263" w:rsidRDefault="0089526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95263" w:rsidRPr="00D81D74" w:rsidRDefault="0089526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5263">
              <w:rPr>
                <w:rFonts w:cs="Arial"/>
              </w:rPr>
              <w:t>VO Aquatische Biogeochemie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95263" w:rsidRDefault="0089526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95263" w:rsidRDefault="0089526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rPr>
          <w:trHeight w:val="543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5F2490" w:rsidRPr="00D81D74" w:rsidRDefault="006A606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1D74">
              <w:rPr>
                <w:rFonts w:cs="Arial"/>
              </w:rPr>
              <w:t>VO Einführung in die molekulare Ökologie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2490" w:rsidRDefault="006A606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6A606E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5F2490" w:rsidRPr="00CF5AE6" w:rsidRDefault="00895263" w:rsidP="00CF5AE6">
            <w:pPr>
              <w:spacing w:before="60" w:after="60"/>
              <w:ind w:left="5"/>
              <w:jc w:val="left"/>
            </w:pPr>
            <w:r w:rsidRPr="00895263">
              <w:t>Pflichtmodul: Mikrobiologie II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2490" w:rsidRDefault="0089448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rPr>
          <w:trHeight w:val="401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895263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95263">
              <w:rPr>
                <w:rFonts w:cs="Arial"/>
              </w:rPr>
              <w:t>VO Grundlagen der Physiologie der Mikroorganismen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rPr>
          <w:trHeight w:val="401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5F2490" w:rsidRPr="00D81D74" w:rsidRDefault="00154B6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Mikrobiologie –</w:t>
            </w:r>
            <w:r w:rsidR="00CE6BF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Grundübungen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7A3421" w:rsidTr="00EE42D4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5F2490" w:rsidRPr="00CF5AE6" w:rsidRDefault="00154B69" w:rsidP="00CF5AE6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Pflichtmodul: Wissenschaftliches Präsentieren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2490" w:rsidRDefault="00154B69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2490">
              <w:rPr>
                <w:rFonts w:cs="Arial"/>
                <w:sz w:val="16"/>
                <w:szCs w:val="16"/>
              </w:rPr>
              <w:t>,5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7A3421" w:rsidTr="00EE42D4">
        <w:trPr>
          <w:trHeight w:val="401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154B6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Biologisches Seminar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154B69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640DA" w:rsidRDefault="00FD5CF3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640DA">
              <w:rPr>
                <w:rFonts w:cs="Arial"/>
                <w:sz w:val="16"/>
                <w:szCs w:val="16"/>
              </w:rPr>
              <w:t>,5</w:t>
            </w:r>
          </w:p>
          <w:p w:rsidR="002640DA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7A3421" w:rsidTr="00EE42D4">
        <w:trPr>
          <w:trHeight w:val="401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5F2490" w:rsidRPr="00D81D74" w:rsidRDefault="00154B69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Verfassen wissenschaftlicher Arbeiten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2490" w:rsidRDefault="00154B69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640DA" w:rsidRDefault="00FD5CF3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2490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640DA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90374" w:rsidRPr="007A3421" w:rsidTr="00EE42D4">
        <w:trPr>
          <w:trHeight w:val="401"/>
        </w:trPr>
        <w:tc>
          <w:tcPr>
            <w:tcW w:w="790" w:type="dxa"/>
            <w:tcBorders>
              <w:top w:val="single" w:sz="12" w:space="0" w:color="auto"/>
              <w:bottom w:val="single" w:sz="12" w:space="0" w:color="auto"/>
            </w:tcBorders>
          </w:tcPr>
          <w:p w:rsidR="00D90374" w:rsidRPr="007A3421" w:rsidRDefault="00D90374" w:rsidP="00D90374">
            <w:p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90374" w:rsidRDefault="00D90374" w:rsidP="00A06843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90374" w:rsidRDefault="00D903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90374" w:rsidRDefault="00D903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90374" w:rsidRPr="00BD2293" w:rsidRDefault="00561A8D" w:rsidP="00CE6B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highlight w:val="yellow"/>
                <w:lang w:eastAsia="de-AT"/>
              </w:rPr>
            </w:pPr>
            <w:r>
              <w:rPr>
                <w:i/>
              </w:rPr>
              <w:t xml:space="preserve">Wahlmodule im Umfang von </w:t>
            </w:r>
            <w:r w:rsidR="00154B69">
              <w:rPr>
                <w:i/>
              </w:rPr>
              <w:t>50</w:t>
            </w:r>
            <w:r w:rsidR="00CE6BF3">
              <w:rPr>
                <w:i/>
              </w:rPr>
              <w:t xml:space="preserve"> </w:t>
            </w:r>
            <w:r>
              <w:rPr>
                <w:i/>
              </w:rPr>
              <w:t xml:space="preserve">ECTS-Anrechnungspunkten gemäß § </w:t>
            </w:r>
            <w:r w:rsidR="00CE6BF3">
              <w:rPr>
                <w:i/>
              </w:rPr>
              <w:t>8</w:t>
            </w:r>
            <w:r>
              <w:rPr>
                <w:i/>
              </w:rPr>
              <w:t xml:space="preserve"> Abs. </w:t>
            </w:r>
            <w:r w:rsidR="00CE6BF3">
              <w:rPr>
                <w:i/>
              </w:rPr>
              <w:t>2</w:t>
            </w:r>
            <w:r>
              <w:rPr>
                <w:i/>
              </w:rPr>
              <w:t xml:space="preserve"> des Curriculums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D90374" w:rsidRDefault="00D903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:rsidR="00D90374" w:rsidRDefault="00D9037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4D6C" w:rsidRPr="007A3421" w:rsidTr="00EE42D4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854D6C" w:rsidRPr="007A3421" w:rsidRDefault="00854D6C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854D6C" w:rsidRPr="00630759" w:rsidRDefault="00154B69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Praktische Grundlagen: Freiland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154B69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Freilandmethoden und Bodenkunde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854D6C" w:rsidRDefault="00F8452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854D6C" w:rsidRPr="00F865A8" w:rsidRDefault="00154B69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EX Biodiversität im Freiland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54D6C" w:rsidRDefault="001A1A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85290F" w:rsidRDefault="0085290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4A61C7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4A61C7" w:rsidRPr="007A3421" w:rsidRDefault="004A61C7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A61C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auto"/>
            </w:tcBorders>
          </w:tcPr>
          <w:p w:rsidR="004A61C7" w:rsidRPr="00630759" w:rsidRDefault="00154B69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Praktische Grundlagen: Labor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4A61C7" w:rsidRDefault="00154B69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4A61C7" w:rsidRDefault="006941FB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4A61C7" w:rsidRDefault="004A61C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A61C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A61C7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4A61C7" w:rsidRPr="007A3421" w:rsidRDefault="004A61C7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4A61C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4A61C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4A61C7" w:rsidRPr="00F865A8" w:rsidRDefault="00154B6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Biochemische Grundübungen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4A61C7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4A61C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4A61C7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A61C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444A63" w:rsidRPr="007A3421" w:rsidRDefault="00444A63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444A63" w:rsidRDefault="00154B69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Flora und Vegetation des Alpenraums und Mitteleuropas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444A63" w:rsidRPr="007A3421" w:rsidRDefault="00444A63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44A63" w:rsidRPr="00F865A8" w:rsidRDefault="00154B6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Vegetation Mitteleuropas</w:t>
            </w:r>
          </w:p>
        </w:tc>
        <w:tc>
          <w:tcPr>
            <w:tcW w:w="680" w:type="dxa"/>
          </w:tcPr>
          <w:p w:rsidR="00444A63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44A63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54B69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154B69" w:rsidRPr="007A3421" w:rsidRDefault="00154B69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54B69" w:rsidRPr="00F865A8" w:rsidRDefault="00154B6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Flora und Vegetation des Alpenraums: Entstehung,</w:t>
            </w:r>
            <w:r w:rsidR="00CE6BF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Ist-Zustand, Zukunft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444A63" w:rsidRPr="007A3421" w:rsidRDefault="00444A63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444A63" w:rsidRPr="00F865A8" w:rsidRDefault="00154B6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Neophyten und Naturschutz im Alpenraum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444A63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444A63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44A63">
              <w:rPr>
                <w:rFonts w:cs="Arial"/>
                <w:sz w:val="16"/>
                <w:szCs w:val="16"/>
              </w:rPr>
              <w:t>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307FA8" w:rsidRPr="007A3421" w:rsidRDefault="00307FA8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307FA8" w:rsidRPr="00630759" w:rsidRDefault="00154B69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Diversität, Systematik und Ökologie der Gefäßpflanzen und Algen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307FA8" w:rsidRPr="007A3421" w:rsidRDefault="00307FA8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F865A8" w:rsidRDefault="00154B69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Molekulare Ökologie der Algen</w:t>
            </w:r>
          </w:p>
        </w:tc>
        <w:tc>
          <w:tcPr>
            <w:tcW w:w="680" w:type="dxa"/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307FA8" w:rsidRPr="007A3421" w:rsidRDefault="00307FA8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Pr="00F865A8" w:rsidRDefault="00154B6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Diversität und Systematik der Gefäßpflanzen I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307FA8" w:rsidRPr="007A3421" w:rsidRDefault="00307FA8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307FA8" w:rsidRPr="00F865A8" w:rsidRDefault="00154B6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EU Botanische Exkursion mit Übung für Fortgeschrittene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307FA8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307FA8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307FA8" w:rsidRPr="007A3421" w:rsidRDefault="00307FA8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307FA8" w:rsidRPr="00630759" w:rsidRDefault="001157CC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Diversität, Systematik und Schutz der Gefäßpflanzen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57CC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1157CC" w:rsidRPr="007A3421" w:rsidRDefault="001157CC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157CC" w:rsidRPr="00F865A8" w:rsidRDefault="001157C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Diversität und Systematik</w:t>
            </w:r>
            <w:r w:rsidR="00CE6BF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der Gefäßpflanzen II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307FA8" w:rsidRPr="007A3421" w:rsidRDefault="00307FA8" w:rsidP="004542BE">
            <w:pPr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307FA8" w:rsidRDefault="001157CC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>
              <w:rPr>
                <w:rFonts w:cs="Arial"/>
              </w:rPr>
              <w:t>VU Naturschutzpraxis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307FA8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307FA8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E42D4" w:rsidRDefault="00EE42D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EB11FD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:rsidR="00EB11FD" w:rsidRPr="007A3421" w:rsidRDefault="00EB11FD" w:rsidP="004542BE">
            <w:pPr>
              <w:pStyle w:val="Listenabsatz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8" w:space="0" w:color="auto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:rsidR="00EB11FD" w:rsidRPr="00630759" w:rsidRDefault="001157CC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Physiologie und Ökophysiologie der Pflanzen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11FD" w:rsidRPr="007A3421" w:rsidTr="00EE42D4">
        <w:trPr>
          <w:trHeight w:val="439"/>
        </w:trPr>
        <w:tc>
          <w:tcPr>
            <w:tcW w:w="79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EB11FD" w:rsidRPr="007A3421" w:rsidRDefault="00EB11FD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290F" w:rsidRPr="00F865A8" w:rsidRDefault="001157CC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Ökophysiologie der Pflanzen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11FD" w:rsidRDefault="00EB11F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11FD" w:rsidRPr="007A3421" w:rsidTr="00EE42D4">
        <w:trPr>
          <w:trHeight w:val="400"/>
        </w:trPr>
        <w:tc>
          <w:tcPr>
            <w:tcW w:w="79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EB11FD" w:rsidRPr="007A3421" w:rsidRDefault="00EB11FD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EB11F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EB11F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EB11FD" w:rsidRPr="00F865A8" w:rsidRDefault="001157CC" w:rsidP="00EE42D4">
            <w:pPr>
              <w:spacing w:before="60" w:after="60"/>
              <w:ind w:left="406"/>
              <w:jc w:val="left"/>
              <w:rPr>
                <w:rFonts w:cs="Arial"/>
              </w:rPr>
            </w:pPr>
            <w:r>
              <w:rPr>
                <w:rFonts w:cs="Arial"/>
              </w:rPr>
              <w:t>VU Pflanzenphysiologische Übungen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EB11FD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EB11FD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</w:t>
            </w:r>
            <w:r w:rsidR="00EB11FD">
              <w:rPr>
                <w:rFonts w:cs="Arial"/>
                <w:sz w:val="16"/>
                <w:szCs w:val="16"/>
              </w:rPr>
              <w:t>5</w:t>
            </w:r>
          </w:p>
          <w:p w:rsidR="00EB11FD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1C54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F1C54" w:rsidRPr="007A3421" w:rsidRDefault="001362E7" w:rsidP="004542BE">
            <w:pPr>
              <w:pStyle w:val="Listenabsatz"/>
              <w:numPr>
                <w:ilvl w:val="0"/>
                <w:numId w:val="9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1157CC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Experimentelle Pflanzenbiologie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AF1C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C54" w:rsidRDefault="00AF1C5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1C54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AF1C54" w:rsidRPr="007A3421" w:rsidRDefault="00AF1C54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</w:tcBorders>
          </w:tcPr>
          <w:p w:rsidR="00AF1C54" w:rsidRPr="00F865A8" w:rsidRDefault="001157C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Struktur und Funktion der Pflanzen</w:t>
            </w:r>
          </w:p>
        </w:tc>
        <w:tc>
          <w:tcPr>
            <w:tcW w:w="680" w:type="dxa"/>
            <w:tcBorders>
              <w:top w:val="single" w:sz="6" w:space="0" w:color="auto"/>
            </w:tcBorders>
          </w:tcPr>
          <w:p w:rsidR="00AF1C54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</w:tcBorders>
          </w:tcPr>
          <w:p w:rsidR="00AF1C54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57CC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1157CC" w:rsidRPr="007A3421" w:rsidRDefault="001157CC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157CC" w:rsidRPr="00F865A8" w:rsidRDefault="001157C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Struktur und Funktion der Pflanzen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F1C54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AF1C54" w:rsidRPr="007A3421" w:rsidRDefault="00AF1C54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AF1C54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AF1C54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AF1C54" w:rsidRPr="00F865A8" w:rsidRDefault="001157C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Pflanzenbiologische Projektarbeit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AF1C54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AF1C54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F1C54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B4587" w:rsidRPr="007A3421" w:rsidRDefault="00EB4587" w:rsidP="004542BE">
            <w:pPr>
              <w:pStyle w:val="Listenabsatz"/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EB4587" w:rsidRPr="00630759" w:rsidRDefault="001157CC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Aktuelle Themen der Pflanzenbiologie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EB4587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EB4587" w:rsidRPr="007A3421" w:rsidRDefault="00EB4587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B4587" w:rsidRPr="00F865A8" w:rsidRDefault="001157C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Biotechnologie der Pflanzen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EB4587" w:rsidRPr="007A3421" w:rsidRDefault="00EB4587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EB4587" w:rsidRPr="00F865A8" w:rsidRDefault="001157C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Pflanzen im Klimawandel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EB4587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EB4587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B4587" w:rsidRPr="007A3421" w:rsidRDefault="00EB4587" w:rsidP="004542BE">
            <w:pPr>
              <w:pStyle w:val="Listenabsatz"/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EB4587" w:rsidRPr="00630759" w:rsidRDefault="001157CC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Modellorganismen der Zoologie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EB4587" w:rsidRPr="007A3421" w:rsidRDefault="00EB4587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B4587" w:rsidRPr="00F865A8" w:rsidRDefault="001157CC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Modellorganismen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EB4587" w:rsidRPr="007A3421" w:rsidRDefault="00EB4587" w:rsidP="004542BE">
            <w:pPr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EB4587" w:rsidRPr="00F865A8" w:rsidRDefault="001157CC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Modellorganismen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EB4587" w:rsidRDefault="00EB458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E42D4" w:rsidRDefault="00EE42D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FA27B0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</w:tcBorders>
          </w:tcPr>
          <w:p w:rsidR="00FA27B0" w:rsidRPr="007A3421" w:rsidRDefault="00FA27B0" w:rsidP="004542BE">
            <w:pPr>
              <w:pStyle w:val="Listenabsatz"/>
              <w:numPr>
                <w:ilvl w:val="0"/>
                <w:numId w:val="9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FA27B0" w:rsidRPr="00630759" w:rsidRDefault="00E10313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Evolutionäre Entwicklungsbiologie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EE42D4">
        <w:trPr>
          <w:trHeight w:val="400"/>
        </w:trPr>
        <w:tc>
          <w:tcPr>
            <w:tcW w:w="790" w:type="dxa"/>
            <w:vMerge/>
          </w:tcPr>
          <w:p w:rsidR="00FA27B0" w:rsidRPr="007A3421" w:rsidRDefault="00FA27B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A27B0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Evolutionäre Entwicklungsbiologie II</w:t>
            </w:r>
          </w:p>
        </w:tc>
        <w:tc>
          <w:tcPr>
            <w:tcW w:w="680" w:type="dxa"/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EE42D4">
        <w:trPr>
          <w:trHeight w:val="400"/>
        </w:trPr>
        <w:tc>
          <w:tcPr>
            <w:tcW w:w="790" w:type="dxa"/>
            <w:vMerge/>
          </w:tcPr>
          <w:p w:rsidR="00FA27B0" w:rsidRPr="007A3421" w:rsidRDefault="00FA27B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E42D4" w:rsidRDefault="00EE42D4" w:rsidP="00EE42D4">
            <w:pPr>
              <w:spacing w:before="60" w:after="60"/>
              <w:jc w:val="left"/>
              <w:rPr>
                <w:rFonts w:cs="Arial"/>
              </w:rPr>
            </w:pPr>
          </w:p>
          <w:p w:rsidR="00FA27B0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Methoden der Histologie</w:t>
            </w:r>
          </w:p>
        </w:tc>
        <w:tc>
          <w:tcPr>
            <w:tcW w:w="680" w:type="dxa"/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FA27B0" w:rsidRPr="007A3421" w:rsidRDefault="00FA27B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FA27B0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Entwicklung und Regeneration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FA27B0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FA27B0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D5493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D5493" w:rsidRPr="007A3421" w:rsidRDefault="001362E7" w:rsidP="004542BE">
            <w:pPr>
              <w:pStyle w:val="Listenabsatz"/>
              <w:numPr>
                <w:ilvl w:val="0"/>
                <w:numId w:val="10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D5493" w:rsidRDefault="00E10313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Spezielle Tierphysiologie</w:t>
            </w:r>
          </w:p>
        </w:tc>
        <w:tc>
          <w:tcPr>
            <w:tcW w:w="680" w:type="dxa"/>
          </w:tcPr>
          <w:p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0D5493" w:rsidRDefault="000D549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D5493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0D5493" w:rsidRPr="007A3421" w:rsidRDefault="000D5493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D5493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Spezielle Tierphysiologie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D549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D5493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0D5493" w:rsidRPr="007A3421" w:rsidRDefault="000D5493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0D549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0D549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0D5493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Chronophysiologie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0D549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0D549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0D549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5B2EAB" w:rsidRPr="007A3421" w:rsidRDefault="005B2EAB" w:rsidP="004542BE">
            <w:pPr>
              <w:pStyle w:val="Listenabsatz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5B2EAB" w:rsidRPr="00630759" w:rsidRDefault="00E10313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Anpassung der Tiere an Lebensräume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B2EAB" w:rsidRPr="007A3421" w:rsidRDefault="005B2EAB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B2EAB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Ökophysiologie der Tiere</w:t>
            </w:r>
          </w:p>
        </w:tc>
        <w:tc>
          <w:tcPr>
            <w:tcW w:w="680" w:type="dxa"/>
          </w:tcPr>
          <w:p w:rsidR="005B2EAB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B2EAB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B2EAB" w:rsidRPr="007A3421" w:rsidRDefault="005B2EAB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EAB" w:rsidRPr="00F865A8" w:rsidRDefault="00E1031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PS Marinbiologie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B2EAB" w:rsidRDefault="005B2EA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B2EAB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5B2EAB" w:rsidRPr="007A3421" w:rsidRDefault="005B2EAB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5B2EAB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5B2EAB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5B2EAB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EX Zoologische Exkursionen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B2EAB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B2EAB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B2EAB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163C" w:rsidRPr="007A3421" w:rsidTr="00EE42D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D0163C" w:rsidRPr="007A3421" w:rsidRDefault="00D0163C" w:rsidP="004542BE">
            <w:pPr>
              <w:pStyle w:val="Listenabsatz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D0163C" w:rsidRDefault="00D0163C" w:rsidP="00CE6BF3">
            <w:pPr>
              <w:spacing w:before="60" w:after="60"/>
              <w:ind w:left="5"/>
              <w:jc w:val="left"/>
            </w:pPr>
            <w:r w:rsidRPr="00630759">
              <w:t xml:space="preserve">Wahlmodul: </w:t>
            </w:r>
            <w:r w:rsidR="00CE6BF3">
              <w:t>Zellphysiologie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D0163C" w:rsidRDefault="00D0163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163C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D0163C" w:rsidRPr="007A3421" w:rsidRDefault="00D0163C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0163C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Zellphysiologie</w:t>
            </w:r>
          </w:p>
        </w:tc>
        <w:tc>
          <w:tcPr>
            <w:tcW w:w="680" w:type="dxa"/>
          </w:tcPr>
          <w:p w:rsidR="00D0163C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D0163C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</w:t>
            </w:r>
            <w:r w:rsidR="00D0163C">
              <w:rPr>
                <w:rFonts w:cs="Arial"/>
                <w:sz w:val="16"/>
                <w:szCs w:val="16"/>
              </w:rPr>
              <w:t>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0313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E10313" w:rsidRPr="007A3421" w:rsidRDefault="00E10313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E10313" w:rsidRDefault="00E1031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E1031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E1031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10313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Zellphysiologie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1031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10313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0163C" w:rsidRPr="007A3421" w:rsidTr="00EE42D4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D0163C" w:rsidRPr="007A3421" w:rsidRDefault="00D0163C" w:rsidP="004542BE">
            <w:pPr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D0163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D0163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D0163C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Zellphysiologie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D0163C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D0163C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D0163C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D7788" w:rsidRDefault="002D778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966C08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:rsidR="00966C08" w:rsidRPr="007A3421" w:rsidRDefault="00966C08" w:rsidP="004542BE">
            <w:pPr>
              <w:pStyle w:val="Listenabsatz"/>
              <w:numPr>
                <w:ilvl w:val="0"/>
                <w:numId w:val="10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8" w:space="0" w:color="auto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:rsidR="00966C08" w:rsidRPr="00630759" w:rsidRDefault="00E10313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Mikroskopie, Bildgebung und Bildbearbeitung in der Biologie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966C08" w:rsidRPr="007A3421" w:rsidRDefault="00966C08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66C08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Einführung in die Bildverarbeitung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966C08" w:rsidRPr="007A3421" w:rsidRDefault="00966C08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966C08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Angewandte Bildgebung biologischer Objekte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66C08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66C08" w:rsidRDefault="00E1031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966C08" w:rsidRPr="007A3421" w:rsidRDefault="00966C08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966C08" w:rsidRPr="00630759" w:rsidRDefault="00E10313" w:rsidP="00630759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Arbeitstechniken in der Mikrobiologie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966C08" w:rsidRPr="007A3421" w:rsidRDefault="00966C08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66C08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Mikrobiologische Arbeitstechniken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66C08" w:rsidRDefault="00966C0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66C08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966C08" w:rsidRPr="007A3421" w:rsidRDefault="00966C08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966C0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966C0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966C08" w:rsidRPr="00F865A8" w:rsidRDefault="00E1031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Berufsrelevante Arbeitstechniken in der Mikrobiologie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66C08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66C08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966C0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04CC3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04CC3" w:rsidRPr="007A3421" w:rsidRDefault="00004CC3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004CC3" w:rsidRPr="000416A7" w:rsidRDefault="00004CC3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Medizinische Mikrobiologie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04CC3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004CC3" w:rsidRPr="007A3421" w:rsidRDefault="00004CC3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004CC3" w:rsidRDefault="00004CC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04CC3" w:rsidRPr="00F865A8" w:rsidRDefault="00004CC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Medizinische Mikrobiologie</w:t>
            </w:r>
          </w:p>
        </w:tc>
        <w:tc>
          <w:tcPr>
            <w:tcW w:w="680" w:type="dxa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04CC3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004CC3" w:rsidRPr="007A3421" w:rsidRDefault="00004CC3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004CC3" w:rsidRDefault="00004CC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04CC3" w:rsidRPr="00F865A8" w:rsidRDefault="00004CC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Diagnostik von Infektionskrankheiten</w:t>
            </w:r>
          </w:p>
        </w:tc>
        <w:tc>
          <w:tcPr>
            <w:tcW w:w="680" w:type="dxa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04CC3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004CC3" w:rsidRPr="007A3421" w:rsidRDefault="00004CC3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04CC3" w:rsidRPr="00F865A8" w:rsidRDefault="00004CC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Hygiene und Qualitätsmanagement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04CC3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004CC3" w:rsidRPr="007A3421" w:rsidRDefault="00004CC3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004CC3" w:rsidRPr="00F865A8" w:rsidRDefault="00004CC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Mikrobiom des Menschen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F4857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2F4857" w:rsidRPr="007A3421" w:rsidRDefault="002F4857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2F485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2F4857" w:rsidRPr="000416A7" w:rsidRDefault="00004CC3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Angewandte Mikrobiologie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2F4857" w:rsidRDefault="002F485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04CC3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004CC3" w:rsidRPr="007A3421" w:rsidRDefault="00004CC3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04CC3" w:rsidRPr="00F865A8" w:rsidRDefault="00004CC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Mikrobielle Biotechnologie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F4857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2F4857" w:rsidRPr="007A3421" w:rsidRDefault="002F4857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2F485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2F485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2F4857" w:rsidRDefault="00004CC3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>
              <w:rPr>
                <w:rFonts w:cs="Arial"/>
              </w:rPr>
              <w:t>UE Mikrobielle Biotechnologie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2F4857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2F4857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2F4857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D7788" w:rsidRDefault="002D778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F0212C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8" w:space="0" w:color="auto"/>
            </w:tcBorders>
          </w:tcPr>
          <w:p w:rsidR="00F0212C" w:rsidRPr="007A3421" w:rsidRDefault="00F0212C" w:rsidP="004542BE">
            <w:pPr>
              <w:pStyle w:val="Listenabsatz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8" w:space="0" w:color="auto"/>
            </w:tcBorders>
            <w:shd w:val="clear" w:color="auto" w:fill="E6E6E6"/>
          </w:tcPr>
          <w:p w:rsidR="00F0212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:rsidR="00F0212C" w:rsidRPr="000416A7" w:rsidRDefault="00004CC3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Molekulare Biotechnologie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212C" w:rsidRPr="007A3421" w:rsidTr="002D7788">
        <w:trPr>
          <w:trHeight w:val="400"/>
        </w:trPr>
        <w:tc>
          <w:tcPr>
            <w:tcW w:w="790" w:type="dxa"/>
            <w:vMerge/>
          </w:tcPr>
          <w:p w:rsidR="00F0212C" w:rsidRPr="007A3421" w:rsidRDefault="00F0212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F0212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0212C" w:rsidRPr="00F865A8" w:rsidRDefault="00004CC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Molekulare Biotechnologie</w:t>
            </w:r>
          </w:p>
        </w:tc>
        <w:tc>
          <w:tcPr>
            <w:tcW w:w="680" w:type="dxa"/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F0212C" w:rsidRDefault="00F0212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212C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F0212C" w:rsidRPr="007A3421" w:rsidRDefault="00F0212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F0212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F0212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F0212C" w:rsidRPr="00F865A8" w:rsidRDefault="00004CC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Molekulare Biotechnologie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F0212C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F0212C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F0212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13AF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713AF" w:rsidRPr="007A3421" w:rsidRDefault="007713AF" w:rsidP="00004CC3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7713A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713AF" w:rsidRPr="000416A7" w:rsidRDefault="00004CC3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Ökologie der Mikroorganismen</w:t>
            </w:r>
          </w:p>
        </w:tc>
        <w:tc>
          <w:tcPr>
            <w:tcW w:w="680" w:type="dxa"/>
          </w:tcPr>
          <w:p w:rsidR="007713AF" w:rsidRDefault="007713A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7713AF" w:rsidRDefault="007713A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13AF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7713AF" w:rsidRPr="007A3421" w:rsidRDefault="007713AF" w:rsidP="00004CC3">
            <w:pPr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7713A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713AF" w:rsidRPr="00F865A8" w:rsidRDefault="007713AF" w:rsidP="00CE6BF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865A8">
              <w:rPr>
                <w:rFonts w:cs="Arial"/>
              </w:rPr>
              <w:t xml:space="preserve">VO </w:t>
            </w:r>
            <w:r w:rsidR="00CE6BF3">
              <w:rPr>
                <w:rFonts w:cs="Arial"/>
              </w:rPr>
              <w:t>Ökologie der Mikroorganismen</w:t>
            </w:r>
          </w:p>
        </w:tc>
        <w:tc>
          <w:tcPr>
            <w:tcW w:w="680" w:type="dxa"/>
          </w:tcPr>
          <w:p w:rsidR="007713AF" w:rsidRDefault="007713A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7713AF" w:rsidRDefault="007713A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04CC3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004CC3" w:rsidRPr="007A3421" w:rsidRDefault="00004CC3" w:rsidP="00004CC3">
            <w:pPr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04CC3" w:rsidRPr="00F865A8" w:rsidRDefault="00004CC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Mikrobielle Symbiosen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13AF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7713AF" w:rsidRPr="007A3421" w:rsidRDefault="007713AF" w:rsidP="00004CC3">
            <w:pPr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7713A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7713A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7713AF" w:rsidRPr="00F865A8" w:rsidRDefault="00004CC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Bodenmikrobiologie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7713AF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7713AF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713A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6C01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C6C01" w:rsidRPr="007A3421" w:rsidRDefault="008C6C01" w:rsidP="00004CC3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8C6C01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8C6C01" w:rsidRPr="000416A7" w:rsidRDefault="00004CC3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Aktuelle Themen der Mikrobiologie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8C6C01" w:rsidRDefault="008C6C0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8C6C01" w:rsidRDefault="008C6C0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6C01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C6C01" w:rsidRPr="007A3421" w:rsidRDefault="008C6C01" w:rsidP="00004CC3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C6C01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C6C01" w:rsidRPr="00F865A8" w:rsidRDefault="00004CC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Aktuelle mikrobiologische Themen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C6C01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C6C01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6C01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C6C01" w:rsidRPr="007A3421" w:rsidRDefault="008C6C01" w:rsidP="00004CC3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8C6C01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8C6C01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8C6C01" w:rsidRPr="00F865A8" w:rsidRDefault="00004CC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Aktuelle mikrobiologische Themen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C6C01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C6C01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C6C01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03AE6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A03AE6" w:rsidRPr="007A3421" w:rsidRDefault="00A03AE6" w:rsidP="00004CC3">
            <w:pPr>
              <w:pStyle w:val="Listenabsatz"/>
              <w:numPr>
                <w:ilvl w:val="0"/>
                <w:numId w:val="25"/>
              </w:numPr>
              <w:tabs>
                <w:tab w:val="left" w:pos="650"/>
              </w:tabs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A03AE6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A03AE6" w:rsidRPr="000416A7" w:rsidRDefault="00004CC3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Grundlagen der Ökologie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03AE6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A03AE6" w:rsidRPr="007A3421" w:rsidRDefault="00A03AE6" w:rsidP="00004CC3">
            <w:pPr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A03AE6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03AE6" w:rsidRPr="00F865A8" w:rsidRDefault="00004CC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PJ Biodiversität einheimischer Lebensräume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03AE6" w:rsidRPr="007A3421" w:rsidTr="002D7788">
        <w:trPr>
          <w:trHeight w:val="400"/>
        </w:trPr>
        <w:tc>
          <w:tcPr>
            <w:tcW w:w="790" w:type="dxa"/>
            <w:vMerge/>
            <w:tcBorders>
              <w:bottom w:val="single" w:sz="12" w:space="0" w:color="auto"/>
            </w:tcBorders>
          </w:tcPr>
          <w:p w:rsidR="00A03AE6" w:rsidRPr="007A3421" w:rsidRDefault="00A03AE6" w:rsidP="00004CC3">
            <w:pPr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12" w:space="0" w:color="auto"/>
            </w:tcBorders>
            <w:shd w:val="clear" w:color="auto" w:fill="E6E6E6"/>
          </w:tcPr>
          <w:p w:rsidR="00A03AE6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A03AE6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A03AE6" w:rsidRPr="00F865A8" w:rsidRDefault="00004CC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Analyse ökologischer Daten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A03AE6" w:rsidRDefault="00A03AE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03AE6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D7788" w:rsidRDefault="002D7788">
      <w:r>
        <w:br w:type="page"/>
      </w:r>
    </w:p>
    <w:tbl>
      <w:tblPr>
        <w:tblW w:w="0" w:type="auto"/>
        <w:tblBorders>
          <w:top w:val="single" w:sz="8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DE544C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:rsidR="00DE544C" w:rsidRPr="007A3421" w:rsidRDefault="00DE544C" w:rsidP="00004CC3">
            <w:pPr>
              <w:pStyle w:val="Listenabsatz"/>
              <w:numPr>
                <w:ilvl w:val="0"/>
                <w:numId w:val="25"/>
              </w:numPr>
              <w:tabs>
                <w:tab w:val="left" w:pos="650"/>
              </w:tabs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E544C" w:rsidRPr="000416A7" w:rsidRDefault="00004CC3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Angewandte Ökologie</w:t>
            </w:r>
          </w:p>
        </w:tc>
        <w:tc>
          <w:tcPr>
            <w:tcW w:w="680" w:type="dxa"/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E544C" w:rsidRPr="007A3421" w:rsidRDefault="00DE544C" w:rsidP="00004CC3">
            <w:pPr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E544C" w:rsidRPr="00F865A8" w:rsidRDefault="00004CC3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Angewandte Ökologie –</w:t>
            </w:r>
            <w:r w:rsidR="00CE6BF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aquatische Systeme</w:t>
            </w:r>
          </w:p>
        </w:tc>
        <w:tc>
          <w:tcPr>
            <w:tcW w:w="680" w:type="dxa"/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04CC3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004CC3" w:rsidRPr="007A3421" w:rsidRDefault="00004CC3" w:rsidP="00004CC3">
            <w:pPr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04CC3" w:rsidRPr="00F865A8" w:rsidRDefault="00004CC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Angewandte Ökologie –</w:t>
            </w:r>
            <w:r w:rsidR="00CE6BF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terrestrische Systeme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04CC3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E544C" w:rsidRPr="007A3421" w:rsidRDefault="00DE544C" w:rsidP="00004CC3">
            <w:pPr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12" w:space="0" w:color="auto"/>
            </w:tcBorders>
          </w:tcPr>
          <w:p w:rsidR="00DE544C" w:rsidRPr="00F865A8" w:rsidRDefault="00004CC3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EU Angewandte Ökologie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:rsidR="00DE544C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:rsidR="00DE544C" w:rsidRDefault="00004CC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E544C">
              <w:rPr>
                <w:rFonts w:cs="Arial"/>
                <w:sz w:val="16"/>
                <w:szCs w:val="16"/>
              </w:rPr>
              <w:t>,5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DE544C" w:rsidRPr="007A3421" w:rsidRDefault="00DE544C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DE544C" w:rsidRPr="000416A7" w:rsidRDefault="00986102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Funktionelle Ökologie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DE544C" w:rsidRDefault="00DE54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E544C" w:rsidRPr="007A3421" w:rsidRDefault="00DE544C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DE544C" w:rsidRPr="00F865A8" w:rsidRDefault="0098610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Organismen und Stoffkreisläufe</w:t>
            </w:r>
          </w:p>
        </w:tc>
        <w:tc>
          <w:tcPr>
            <w:tcW w:w="680" w:type="dxa"/>
          </w:tcPr>
          <w:p w:rsidR="00DE544C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DE544C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6102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86102" w:rsidRPr="007A3421" w:rsidRDefault="00986102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86102" w:rsidRPr="00F865A8" w:rsidRDefault="0098610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Interaktionen zwischen Organismen und ihrer Umwelt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544C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DE544C" w:rsidRPr="007A3421" w:rsidRDefault="00DE544C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DE544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DE544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12" w:space="0" w:color="auto"/>
            </w:tcBorders>
          </w:tcPr>
          <w:p w:rsidR="00DE544C" w:rsidRPr="00F865A8" w:rsidRDefault="0098610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Funktionelle Ökologie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:rsidR="00DE544C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:rsidR="00DE544C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DE544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93C1F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C93C1F" w:rsidRPr="007A3421" w:rsidRDefault="001362E7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C93C1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C93C1F" w:rsidRPr="000416A7" w:rsidRDefault="00986102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Ökologische Projektarbeit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93C1F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93C1F" w:rsidRPr="007A3421" w:rsidRDefault="00C93C1F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C93C1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93C1F" w:rsidRPr="00F865A8" w:rsidRDefault="00986102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PS zur Ökologischen Projektarbei</w:t>
            </w:r>
            <w:r w:rsidR="00CE6BF3">
              <w:rPr>
                <w:rFonts w:cs="Arial"/>
              </w:rPr>
              <w:t>t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93C1F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93C1F" w:rsidRPr="007A3421" w:rsidRDefault="00C93C1F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C93C1F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C93C1F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12" w:space="0" w:color="auto"/>
            </w:tcBorders>
          </w:tcPr>
          <w:p w:rsidR="00C93C1F" w:rsidRPr="00F865A8" w:rsidRDefault="00986102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PJ Ökologische Projektarbeit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:rsidR="00C93C1F" w:rsidRDefault="00C93C1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C93C1F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BD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</w:tcBorders>
          </w:tcPr>
          <w:p w:rsidR="00A430BD" w:rsidRPr="007A3421" w:rsidRDefault="00A430BD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</w:tcBorders>
            <w:shd w:val="clear" w:color="auto" w:fill="E6E6E6"/>
          </w:tcPr>
          <w:p w:rsidR="00A430B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A430BD" w:rsidRPr="000416A7" w:rsidRDefault="00986102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Ökologie ausgewählter Organismen und Ökosysteme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A430BD" w:rsidRDefault="00A430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A430BD" w:rsidRDefault="00A430B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BD" w:rsidRPr="007A3421" w:rsidTr="002D7788">
        <w:trPr>
          <w:trHeight w:val="400"/>
        </w:trPr>
        <w:tc>
          <w:tcPr>
            <w:tcW w:w="790" w:type="dxa"/>
            <w:vMerge/>
          </w:tcPr>
          <w:p w:rsidR="00A430BD" w:rsidRPr="007A3421" w:rsidRDefault="00A430BD" w:rsidP="00986102">
            <w:pPr>
              <w:pStyle w:val="Listenabsatz"/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A430B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A430BD" w:rsidRPr="00F865A8" w:rsidRDefault="00986102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Ausgewählte Organismen und Ökosysteme</w:t>
            </w:r>
          </w:p>
        </w:tc>
        <w:tc>
          <w:tcPr>
            <w:tcW w:w="680" w:type="dxa"/>
          </w:tcPr>
          <w:p w:rsidR="00A430BD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A430BD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BD" w:rsidRPr="007A3421" w:rsidTr="002D7788">
        <w:trPr>
          <w:trHeight w:val="400"/>
        </w:trPr>
        <w:tc>
          <w:tcPr>
            <w:tcW w:w="790" w:type="dxa"/>
            <w:vMerge/>
          </w:tcPr>
          <w:p w:rsidR="00A430BD" w:rsidRPr="007A3421" w:rsidRDefault="00A430BD" w:rsidP="00986102">
            <w:pPr>
              <w:pStyle w:val="Listenabsatz"/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A430BD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A430BD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A430BD" w:rsidRPr="00F865A8" w:rsidRDefault="00986102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EX Ausgewählte Organismen und Ökosysteme</w:t>
            </w:r>
          </w:p>
        </w:tc>
        <w:tc>
          <w:tcPr>
            <w:tcW w:w="680" w:type="dxa"/>
          </w:tcPr>
          <w:p w:rsidR="00A430BD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A430BD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430BD">
              <w:rPr>
                <w:rFonts w:cs="Arial"/>
                <w:sz w:val="16"/>
                <w:szCs w:val="16"/>
              </w:rPr>
              <w:t>,5</w:t>
            </w:r>
          </w:p>
          <w:p w:rsidR="00A430BD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D7788" w:rsidRDefault="002D7788">
      <w:r>
        <w:br w:type="page"/>
      </w:r>
    </w:p>
    <w:tbl>
      <w:tblPr>
        <w:tblW w:w="0" w:type="auto"/>
        <w:tblBorders>
          <w:top w:val="single" w:sz="8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E112EC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8" w:space="0" w:color="auto"/>
              <w:bottom w:val="single" w:sz="12" w:space="0" w:color="auto"/>
            </w:tcBorders>
          </w:tcPr>
          <w:p w:rsidR="00E112EC" w:rsidRPr="007A3421" w:rsidRDefault="00E112EC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8" w:space="0" w:color="auto"/>
            </w:tcBorders>
            <w:shd w:val="clear" w:color="auto" w:fill="E6E6E6"/>
          </w:tcPr>
          <w:p w:rsidR="00E112E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:rsidR="00E112EC" w:rsidRPr="000416A7" w:rsidRDefault="00986102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Diversität und Evolution von Genomen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12EC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E112EC" w:rsidRPr="007A3421" w:rsidRDefault="00E112EC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E112E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E112EC" w:rsidRPr="00F865A8" w:rsidRDefault="00986102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Genomevolution</w:t>
            </w:r>
          </w:p>
        </w:tc>
        <w:tc>
          <w:tcPr>
            <w:tcW w:w="680" w:type="dxa"/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E112EC" w:rsidRDefault="00E112E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6102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86102" w:rsidRPr="007A3421" w:rsidRDefault="00986102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86102" w:rsidRPr="00F865A8" w:rsidRDefault="00986102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Genomevolution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112EC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E112EC" w:rsidRPr="007A3421" w:rsidRDefault="00E112EC" w:rsidP="004542BE">
            <w:pPr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E112EC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E112EC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12" w:space="0" w:color="auto"/>
            </w:tcBorders>
          </w:tcPr>
          <w:p w:rsidR="00E112EC" w:rsidRPr="00F865A8" w:rsidRDefault="00986102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Genomevolution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:rsidR="00E112EC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</w:tcPr>
          <w:p w:rsidR="00E112EC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E112EC">
              <w:rPr>
                <w:rFonts w:cs="Arial"/>
                <w:sz w:val="16"/>
                <w:szCs w:val="16"/>
              </w:rPr>
              <w:t>,5</w:t>
            </w:r>
          </w:p>
          <w:p w:rsidR="00E112EC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C748A" w:rsidRPr="007A3421" w:rsidTr="002D778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C748A" w:rsidRPr="007A3421" w:rsidRDefault="005C748A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C748A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C748A" w:rsidRPr="000416A7" w:rsidRDefault="00986102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Spezielle Molekularbiologie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5C748A" w:rsidRDefault="005C748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4" w:space="0" w:color="auto"/>
            </w:tcBorders>
          </w:tcPr>
          <w:p w:rsidR="005C748A" w:rsidRDefault="005C748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C748A" w:rsidRPr="007A3421" w:rsidTr="002D778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C748A" w:rsidRPr="007A3421" w:rsidRDefault="005C748A" w:rsidP="00986102">
            <w:pPr>
              <w:pStyle w:val="Listenabsatz"/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C748A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C748A" w:rsidRPr="00F865A8" w:rsidRDefault="0098610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Spezielle Molekularbiologie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</w:tcBorders>
          </w:tcPr>
          <w:p w:rsidR="005C748A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A6A6A6" w:themeColor="background1" w:themeShade="A6"/>
              <w:right w:val="single" w:sz="4" w:space="0" w:color="auto"/>
            </w:tcBorders>
          </w:tcPr>
          <w:p w:rsidR="005C748A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C748A" w:rsidRPr="007A3421" w:rsidTr="002D778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C748A" w:rsidRPr="007A3421" w:rsidRDefault="005C748A" w:rsidP="00986102">
            <w:pPr>
              <w:pStyle w:val="Listenabsatz"/>
              <w:numPr>
                <w:ilvl w:val="0"/>
                <w:numId w:val="7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C748A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5C748A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5C748A" w:rsidRPr="00F865A8" w:rsidRDefault="0098610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Spezielle Molekularbiologie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5C748A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4" w:space="0" w:color="auto"/>
            </w:tcBorders>
          </w:tcPr>
          <w:p w:rsidR="005C748A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5C748A" w:rsidRDefault="002425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6102" w:rsidRPr="007A3421" w:rsidTr="002D778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86102" w:rsidRPr="007A3421" w:rsidRDefault="0098610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</w:tcPr>
          <w:p w:rsidR="00986102" w:rsidRPr="000416A7" w:rsidRDefault="00986102" w:rsidP="000416A7">
            <w:pPr>
              <w:spacing w:before="60" w:after="60"/>
              <w:ind w:left="5"/>
              <w:jc w:val="left"/>
            </w:pPr>
            <w:r>
              <w:rPr>
                <w:rFonts w:cs="Arial"/>
              </w:rPr>
              <w:t>Wahlmodul: Humanbiologie und Biomedizin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4" w:space="0" w:color="auto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6102" w:rsidRPr="007A3421" w:rsidTr="002D778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86102" w:rsidRPr="007A3421" w:rsidRDefault="0098610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986102" w:rsidRPr="000416A7" w:rsidRDefault="00986102" w:rsidP="00986102">
            <w:pPr>
              <w:spacing w:before="60" w:after="60"/>
              <w:ind w:left="365"/>
              <w:jc w:val="left"/>
            </w:pPr>
            <w:r>
              <w:rPr>
                <w:rFonts w:cs="Arial"/>
              </w:rPr>
              <w:t>VO Epigenetik und Genregulation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6102" w:rsidRPr="007A3421" w:rsidTr="002D778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86102" w:rsidRPr="007A3421" w:rsidRDefault="0098610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986102" w:rsidRPr="000416A7" w:rsidRDefault="00986102" w:rsidP="00986102">
            <w:pPr>
              <w:spacing w:before="60" w:after="60"/>
              <w:ind w:left="365"/>
              <w:jc w:val="left"/>
            </w:pPr>
            <w:r>
              <w:rPr>
                <w:rFonts w:cs="Arial"/>
              </w:rPr>
              <w:t>VO Strukturbiologie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6102" w:rsidRPr="007A3421" w:rsidTr="002D778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86102" w:rsidRPr="007A3421" w:rsidRDefault="0098610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986102" w:rsidRPr="000416A7" w:rsidRDefault="00986102" w:rsidP="00986102">
            <w:pPr>
              <w:spacing w:before="60" w:after="60"/>
              <w:ind w:left="365"/>
              <w:jc w:val="left"/>
            </w:pPr>
            <w:r>
              <w:rPr>
                <w:rFonts w:cs="Arial"/>
              </w:rPr>
              <w:t>VO Zellzyklus und Tumorbiologie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86102" w:rsidRPr="007A3421" w:rsidTr="002D778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86102" w:rsidRPr="007A3421" w:rsidRDefault="0098610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auto"/>
            </w:tcBorders>
          </w:tcPr>
          <w:p w:rsidR="00986102" w:rsidRPr="000416A7" w:rsidRDefault="00986102" w:rsidP="00986102">
            <w:pPr>
              <w:spacing w:before="60" w:after="60"/>
              <w:ind w:left="365"/>
              <w:jc w:val="left"/>
            </w:pPr>
            <w:r>
              <w:rPr>
                <w:rFonts w:cs="Arial"/>
              </w:rPr>
              <w:t>VO Krankheitsmechanismen und therapeutische Ansätze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  <w:right w:val="single" w:sz="4" w:space="0" w:color="auto"/>
            </w:tcBorders>
          </w:tcPr>
          <w:p w:rsidR="00986102" w:rsidRDefault="0098610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D7788" w:rsidRDefault="002D778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CF4809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</w:tcPr>
          <w:p w:rsidR="00CF4809" w:rsidRDefault="00CF4809" w:rsidP="00CF4809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Molekulare Zellbiologie und Zellkultur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4" w:space="0" w:color="auto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CF4809" w:rsidRDefault="00CF4809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Molekulare Zellbiologie und Zellkultur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CF4809" w:rsidRDefault="00CF4809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Molekulare Zellbiologie und Zellkultur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 w:val="restart"/>
            <w:tcBorders>
              <w:left w:val="single" w:sz="4" w:space="0" w:color="auto"/>
            </w:tcBorders>
          </w:tcPr>
          <w:p w:rsidR="00CF4809" w:rsidRPr="007A3421" w:rsidRDefault="002D7788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4" w:space="0" w:color="000000" w:themeColor="text1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 w:themeColor="text1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 w:themeColor="text1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 w:themeColor="text1"/>
              <w:bottom w:val="single" w:sz="6" w:space="0" w:color="999999"/>
            </w:tcBorders>
          </w:tcPr>
          <w:p w:rsidR="00CF4809" w:rsidRDefault="00CF4809" w:rsidP="00CF4809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Genomik und digitale Biologie</w:t>
            </w:r>
          </w:p>
        </w:tc>
        <w:tc>
          <w:tcPr>
            <w:tcW w:w="680" w:type="dxa"/>
            <w:tcBorders>
              <w:top w:val="single" w:sz="4" w:space="0" w:color="000000" w:themeColor="text1"/>
              <w:bottom w:val="single" w:sz="6" w:space="0" w:color="999999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 w:themeColor="text1"/>
              <w:bottom w:val="single" w:sz="6" w:space="0" w:color="999999"/>
              <w:right w:val="single" w:sz="4" w:space="0" w:color="auto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CF4809" w:rsidRDefault="00CF4809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Genomik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auto"/>
            </w:tcBorders>
          </w:tcPr>
          <w:p w:rsidR="00CF4809" w:rsidRDefault="00CF4809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Genomik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auto"/>
              <w:right w:val="single" w:sz="4" w:space="0" w:color="auto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6" w:space="0" w:color="999999"/>
            </w:tcBorders>
          </w:tcPr>
          <w:p w:rsidR="00CF4809" w:rsidRDefault="00CF4809" w:rsidP="00CF4809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Spezielle Biochemie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999999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6" w:space="0" w:color="999999"/>
              <w:right w:val="single" w:sz="4" w:space="0" w:color="auto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CF4809" w:rsidRDefault="00CF4809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Biochemische Analytik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CF4809" w:rsidRDefault="00CF4809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Enzymbiochemie und Proteomik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CF4809" w:rsidRDefault="00CF4809" w:rsidP="00CF4809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Entwicklungsgenetik der Wirbeltiere</w:t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CF4809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  <w:right w:val="single" w:sz="4" w:space="0" w:color="auto"/>
            </w:tcBorders>
          </w:tcPr>
          <w:p w:rsidR="00CF4809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CF4809" w:rsidRDefault="00CF4809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Entwicklungsgenetik der Wirbeltiere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CF4809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CF4809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F4809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CF4809" w:rsidRPr="007A3421" w:rsidRDefault="00CF4809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CF4809" w:rsidRDefault="00CF480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CF4809" w:rsidRDefault="00CF4809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Entwicklungsgenetik der Wirbeltiere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CF4809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CF4809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137B62" w:rsidP="00137B62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Genderaspekte in der Biologie im Verlauf der Geschichte</w:t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137B62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Geschichte der 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137B62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Genderforschung in der Biologie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137B62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Frauen in den Naturwissenschaften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D7788" w:rsidRDefault="002D778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137B62" w:rsidRPr="007A3421" w:rsidTr="002D7788">
        <w:trPr>
          <w:trHeight w:val="400"/>
        </w:trPr>
        <w:tc>
          <w:tcPr>
            <w:tcW w:w="790" w:type="dxa"/>
            <w:vMerge w:val="restart"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 w:themeColor="text1"/>
              <w:bottom w:val="single" w:sz="6" w:space="0" w:color="999999"/>
            </w:tcBorders>
          </w:tcPr>
          <w:p w:rsidR="00137B62" w:rsidRDefault="00137B62" w:rsidP="00137B62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Interdisziplinäre Kompetenzen I</w:t>
            </w:r>
          </w:p>
        </w:tc>
        <w:tc>
          <w:tcPr>
            <w:tcW w:w="680" w:type="dxa"/>
            <w:tcBorders>
              <w:top w:val="single" w:sz="4" w:space="0" w:color="000000" w:themeColor="text1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Pr="00137B62" w:rsidRDefault="00137B62" w:rsidP="00137B62">
            <w:pPr>
              <w:spacing w:before="60" w:after="60"/>
              <w:jc w:val="left"/>
              <w:rPr>
                <w:rFonts w:cs="Arial"/>
                <w:i/>
              </w:rPr>
            </w:pPr>
            <w:r w:rsidRPr="00137B62">
              <w:rPr>
                <w:rFonts w:cs="Arial"/>
                <w:i/>
              </w:rPr>
              <w:t>Es können Lehrveranstaltungen im Umfang von 7,5 ECTS-AP nach Maßgabe freier Plätze aus den Curricula der an der Universität Innsbruck eingerichteten Bachelor-und/oder Diplomstudien frei gewählt werden</w:t>
            </w:r>
          </w:p>
          <w:p w:rsidR="00137B62" w:rsidRDefault="00137B62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137B62" w:rsidRDefault="00137B62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137B62" w:rsidRDefault="00137B62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137B62" w:rsidRDefault="00137B62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137B62" w:rsidRDefault="00137B62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137B62" w:rsidRDefault="00137B62" w:rsidP="00986102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137B62" w:rsidP="00137B6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Interdisziplinäre Kompetenzen II</w:t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Pr="00137B62" w:rsidRDefault="00137B62" w:rsidP="00137B62">
            <w:pPr>
              <w:spacing w:before="60" w:after="60"/>
              <w:jc w:val="left"/>
              <w:rPr>
                <w:rFonts w:cs="Arial"/>
                <w:i/>
              </w:rPr>
            </w:pPr>
            <w:r w:rsidRPr="00137B62">
              <w:rPr>
                <w:rFonts w:cs="Arial"/>
                <w:i/>
              </w:rPr>
              <w:t>Es können Lehrveranstaltungen im Umfang von 2,5 ECTS-AP nach Maßgabe freier Plätze aus den Curricula der a</w:t>
            </w:r>
            <w:r w:rsidR="00CE6BF3">
              <w:rPr>
                <w:rFonts w:cs="Arial"/>
                <w:i/>
              </w:rPr>
              <w:t>n der Universität Innsbruck ein</w:t>
            </w:r>
            <w:r w:rsidRPr="00137B62">
              <w:rPr>
                <w:rFonts w:cs="Arial"/>
                <w:i/>
              </w:rPr>
              <w:t>gerichteten Bachelor-und/oder Diplomstudien frei gewählt werden. Besonders empfohlen wird der Besuch einer Lehrveranstaltung, bei der Genderaspekte samt den fachlichen Ergebnissen der Frauen-</w:t>
            </w:r>
            <w:r w:rsidR="00CE6BF3">
              <w:rPr>
                <w:rFonts w:cs="Arial"/>
                <w:i/>
              </w:rPr>
              <w:t xml:space="preserve"> </w:t>
            </w:r>
            <w:r w:rsidRPr="00137B62">
              <w:rPr>
                <w:rFonts w:cs="Arial"/>
                <w:i/>
              </w:rPr>
              <w:t>und Geschlechterforschung behandelt werden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137B62" w:rsidP="00137B6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Spezielle Themen der Biologie I</w:t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137B62" w:rsidP="00137B6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Spezielle Themen der Biologie 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137B62" w:rsidP="00137B6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Spezielle Themen der Biologie 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Pr="00137B62" w:rsidRDefault="00137B62" w:rsidP="00137B62">
            <w:pPr>
              <w:spacing w:before="60" w:after="60"/>
              <w:jc w:val="left"/>
              <w:rPr>
                <w:rFonts w:cs="Arial"/>
                <w:i/>
              </w:rPr>
            </w:pPr>
            <w:r>
              <w:rPr>
                <w:rFonts w:cs="Arial"/>
              </w:rPr>
              <w:t>Wahlmodul: Spezielle Themen der Biologie II</w:t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Pr="00137B62" w:rsidRDefault="00137B62" w:rsidP="00137B62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>
              <w:rPr>
                <w:rFonts w:cs="Arial"/>
              </w:rPr>
              <w:t>VO Spezielle Themen der Biologie 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Pr="00137B62" w:rsidRDefault="00137B62" w:rsidP="00137B62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>
              <w:rPr>
                <w:rFonts w:cs="Arial"/>
              </w:rPr>
              <w:t>EU Spezielle Themen der Biologie 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137B62" w:rsidP="00137B6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Spezielle Themen der Biologie III</w:t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137B62" w:rsidP="00137B6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Spezielle Themen der Biologie III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137B62" w:rsidP="00137B6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Spezielle Themen der Biologie III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137B62" w:rsidRDefault="00137B6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85290F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85290F" w:rsidP="00137B6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Spezielle Themen der Biologie IV</w:t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  <w:right w:val="single" w:sz="4" w:space="0" w:color="auto"/>
            </w:tcBorders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85290F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85290F" w:rsidP="00137B6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Spezielle Themen der Biologie IV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37B62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137B62" w:rsidRPr="007A3421" w:rsidRDefault="00137B62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85290F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85290F" w:rsidP="00137B6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UE Spezielle Themen der Biologie IV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137B62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290F" w:rsidRPr="007A3421" w:rsidTr="002D7788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85290F" w:rsidRPr="007A3421" w:rsidRDefault="0085290F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85290F" w:rsidRDefault="0085290F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  <w:shd w:val="clear" w:color="auto" w:fill="E6E6E6"/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85290F" w:rsidRDefault="0085290F" w:rsidP="0085290F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Wahlmodul: Spezielle Themen der Biologie V</w:t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</w:tcBorders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000000" w:themeColor="text1"/>
              <w:bottom w:val="single" w:sz="6" w:space="0" w:color="999999"/>
              <w:right w:val="single" w:sz="4" w:space="0" w:color="auto"/>
            </w:tcBorders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290F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85290F" w:rsidRPr="007A3421" w:rsidRDefault="0085290F" w:rsidP="00986102">
            <w:pPr>
              <w:pStyle w:val="Listenabsatz"/>
              <w:numPr>
                <w:ilvl w:val="0"/>
                <w:numId w:val="25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5290F" w:rsidRDefault="0085290F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999999"/>
            </w:tcBorders>
          </w:tcPr>
          <w:p w:rsidR="0085290F" w:rsidRDefault="0085290F" w:rsidP="00137B6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PS Spezielle Themen der Biologie V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</w:tcBorders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290F" w:rsidRPr="007A3421" w:rsidTr="002D7788">
        <w:trPr>
          <w:trHeight w:val="400"/>
        </w:trPr>
        <w:tc>
          <w:tcPr>
            <w:tcW w:w="790" w:type="dxa"/>
            <w:vMerge/>
            <w:tcBorders>
              <w:left w:val="single" w:sz="4" w:space="0" w:color="auto"/>
              <w:bottom w:val="single" w:sz="12" w:space="0" w:color="000000" w:themeColor="text1"/>
            </w:tcBorders>
          </w:tcPr>
          <w:p w:rsidR="0085290F" w:rsidRPr="007A3421" w:rsidRDefault="0085290F" w:rsidP="0085290F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85290F" w:rsidRDefault="0085290F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  <w:shd w:val="clear" w:color="auto" w:fill="E6E6E6"/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85290F" w:rsidRDefault="0085290F" w:rsidP="00137B6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Spezielle Themen der Biologie V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</w:tcBorders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12" w:space="0" w:color="000000" w:themeColor="text1"/>
              <w:right w:val="single" w:sz="4" w:space="0" w:color="auto"/>
            </w:tcBorders>
          </w:tcPr>
          <w:p w:rsidR="0085290F" w:rsidRDefault="0085290F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1362E7" w:rsidRDefault="001362E7" w:rsidP="001007DC">
      <w:pPr>
        <w:rPr>
          <w:sz w:val="21"/>
          <w:szCs w:val="21"/>
        </w:rPr>
      </w:pPr>
    </w:p>
    <w:p w:rsidR="0085290F" w:rsidRDefault="0085290F" w:rsidP="00986102">
      <w:pPr>
        <w:jc w:val="left"/>
        <w:rPr>
          <w:b/>
          <w:sz w:val="21"/>
          <w:szCs w:val="21"/>
        </w:rPr>
      </w:pPr>
    </w:p>
    <w:p w:rsidR="0085290F" w:rsidRDefault="0085290F" w:rsidP="00986102">
      <w:pPr>
        <w:jc w:val="left"/>
        <w:rPr>
          <w:b/>
          <w:sz w:val="21"/>
          <w:szCs w:val="21"/>
        </w:rPr>
      </w:pPr>
    </w:p>
    <w:p w:rsidR="003F000C" w:rsidRPr="00FE1175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396740" w:rsidRDefault="00697804" w:rsidP="00795A95">
            <w:pPr>
              <w:jc w:val="center"/>
            </w:pPr>
            <w:r w:rsidRPr="00697804">
              <w:t>Univ.-Prof. Dr. Birgit Weinberger</w:t>
            </w:r>
          </w:p>
        </w:tc>
      </w:tr>
    </w:tbl>
    <w:p w:rsidR="003F000C" w:rsidRPr="00396740" w:rsidRDefault="003F000C" w:rsidP="00BF1543">
      <w:pPr>
        <w:rPr>
          <w:sz w:val="20"/>
          <w:szCs w:val="20"/>
        </w:rPr>
      </w:pPr>
    </w:p>
    <w:sectPr w:rsidR="003F000C" w:rsidRPr="00396740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2D4" w:rsidRDefault="00EE42D4">
      <w:r>
        <w:separator/>
      </w:r>
    </w:p>
  </w:endnote>
  <w:endnote w:type="continuationSeparator" w:id="0">
    <w:p w:rsidR="00EE42D4" w:rsidRDefault="00EE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2D4" w:rsidRDefault="00EE42D4">
      <w:r>
        <w:separator/>
      </w:r>
    </w:p>
  </w:footnote>
  <w:footnote w:type="continuationSeparator" w:id="0">
    <w:p w:rsidR="00EE42D4" w:rsidRDefault="00EE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EE42D4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EE42D4" w:rsidRDefault="00EE42D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EE42D4" w:rsidRDefault="00EE42D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EE42D4" w:rsidRDefault="00EE42D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EE42D4" w:rsidRDefault="00EE42D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EE42D4" w:rsidRDefault="00EE42D4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Bachelor Biologie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B24907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B24907">
            <w:rPr>
              <w:rStyle w:val="Seitenzahl"/>
              <w:noProof/>
            </w:rPr>
            <w:t>15</w:t>
          </w:r>
          <w:r>
            <w:rPr>
              <w:rStyle w:val="Seitenzahl"/>
            </w:rPr>
            <w:fldChar w:fldCharType="end"/>
          </w:r>
        </w:p>
        <w:p w:rsidR="00EE42D4" w:rsidRPr="00795A95" w:rsidRDefault="00103EE3" w:rsidP="00396740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rPr>
              <w:rStyle w:val="Seitenzahl"/>
              <w:b/>
            </w:rPr>
            <w:t xml:space="preserve">Ab 01.03.2024 </w:t>
          </w:r>
        </w:p>
      </w:tc>
    </w:tr>
    <w:tr w:rsidR="00EE42D4">
      <w:tc>
        <w:tcPr>
          <w:tcW w:w="6120" w:type="dxa"/>
          <w:tcBorders>
            <w:top w:val="single" w:sz="4" w:space="0" w:color="auto"/>
          </w:tcBorders>
        </w:tcPr>
        <w:p w:rsidR="00EE42D4" w:rsidRDefault="00EE42D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EE42D4" w:rsidRDefault="00EE42D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EE42D4" w:rsidRDefault="00EE42D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EE42D4" w:rsidRDefault="00EE42D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EE42D4" w:rsidRPr="00A77B1F" w:rsidRDefault="00EE42D4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61995"/>
    <w:multiLevelType w:val="hybridMultilevel"/>
    <w:tmpl w:val="1644B1CC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0"/>
  </w:num>
  <w:num w:numId="5">
    <w:abstractNumId w:val="4"/>
  </w:num>
  <w:num w:numId="6">
    <w:abstractNumId w:val="20"/>
  </w:num>
  <w:num w:numId="7">
    <w:abstractNumId w:val="16"/>
  </w:num>
  <w:num w:numId="8">
    <w:abstractNumId w:val="12"/>
  </w:num>
  <w:num w:numId="9">
    <w:abstractNumId w:val="3"/>
  </w:num>
  <w:num w:numId="10">
    <w:abstractNumId w:val="21"/>
  </w:num>
  <w:num w:numId="11">
    <w:abstractNumId w:val="18"/>
  </w:num>
  <w:num w:numId="12">
    <w:abstractNumId w:val="1"/>
  </w:num>
  <w:num w:numId="13">
    <w:abstractNumId w:val="8"/>
  </w:num>
  <w:num w:numId="14">
    <w:abstractNumId w:val="14"/>
  </w:num>
  <w:num w:numId="15">
    <w:abstractNumId w:val="24"/>
  </w:num>
  <w:num w:numId="16">
    <w:abstractNumId w:val="6"/>
  </w:num>
  <w:num w:numId="17">
    <w:abstractNumId w:val="22"/>
  </w:num>
  <w:num w:numId="18">
    <w:abstractNumId w:val="11"/>
  </w:num>
  <w:num w:numId="19">
    <w:abstractNumId w:val="2"/>
  </w:num>
  <w:num w:numId="20">
    <w:abstractNumId w:val="7"/>
  </w:num>
  <w:num w:numId="21">
    <w:abstractNumId w:val="23"/>
  </w:num>
  <w:num w:numId="22">
    <w:abstractNumId w:val="19"/>
  </w:num>
  <w:num w:numId="23">
    <w:abstractNumId w:val="17"/>
  </w:num>
  <w:num w:numId="24">
    <w:abstractNumId w:val="10"/>
  </w:num>
  <w:num w:numId="25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8w1f7OTvAEqwmi1z6RhOL6DzGoD6B2sMNyF5KjAjMNLCVUAWB3zIgLfdIwZ0PchLqzWhFfa4wvjRWpbkJo2w==" w:salt="OoR76s9Kpeli/01Ku+ToiQ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02429"/>
    <w:rsid w:val="00004CC3"/>
    <w:rsid w:val="000205D1"/>
    <w:rsid w:val="000225EF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3815"/>
    <w:rsid w:val="001007DC"/>
    <w:rsid w:val="00101D5D"/>
    <w:rsid w:val="00103EE3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3EB4"/>
    <w:rsid w:val="001962B9"/>
    <w:rsid w:val="001A1AF2"/>
    <w:rsid w:val="001A2E1B"/>
    <w:rsid w:val="001C350A"/>
    <w:rsid w:val="001D095B"/>
    <w:rsid w:val="001D3BD8"/>
    <w:rsid w:val="001E3A9E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D7788"/>
    <w:rsid w:val="002E1029"/>
    <w:rsid w:val="002E269F"/>
    <w:rsid w:val="002F4857"/>
    <w:rsid w:val="00307FA8"/>
    <w:rsid w:val="00317B84"/>
    <w:rsid w:val="00317B95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96740"/>
    <w:rsid w:val="003A29B8"/>
    <w:rsid w:val="003A5BA6"/>
    <w:rsid w:val="003B5A70"/>
    <w:rsid w:val="003B7DF9"/>
    <w:rsid w:val="003C0EDA"/>
    <w:rsid w:val="003C518A"/>
    <w:rsid w:val="003E3A33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941FB"/>
    <w:rsid w:val="00696CE4"/>
    <w:rsid w:val="00697804"/>
    <w:rsid w:val="006A212D"/>
    <w:rsid w:val="006A606E"/>
    <w:rsid w:val="006A798F"/>
    <w:rsid w:val="006B53E9"/>
    <w:rsid w:val="006C1B48"/>
    <w:rsid w:val="006D4E8F"/>
    <w:rsid w:val="006E61E4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4D6C"/>
    <w:rsid w:val="008630AF"/>
    <w:rsid w:val="0086640E"/>
    <w:rsid w:val="00885A43"/>
    <w:rsid w:val="0089004E"/>
    <w:rsid w:val="0089448E"/>
    <w:rsid w:val="00895263"/>
    <w:rsid w:val="008A0F20"/>
    <w:rsid w:val="008A2050"/>
    <w:rsid w:val="008B1BE1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5F49"/>
    <w:rsid w:val="00976A15"/>
    <w:rsid w:val="009813BA"/>
    <w:rsid w:val="00986102"/>
    <w:rsid w:val="009B01E7"/>
    <w:rsid w:val="009B4D52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91A83"/>
    <w:rsid w:val="00A9434F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4907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44719"/>
    <w:rsid w:val="00C55332"/>
    <w:rsid w:val="00C60915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D9"/>
    <w:rsid w:val="00CF4809"/>
    <w:rsid w:val="00CF5AE6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81D74"/>
    <w:rsid w:val="00D83BAE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A7876"/>
    <w:rsid w:val="00EB11FD"/>
    <w:rsid w:val="00EB4587"/>
    <w:rsid w:val="00EB6190"/>
    <w:rsid w:val="00ED3ED7"/>
    <w:rsid w:val="00EE03CA"/>
    <w:rsid w:val="00EE42D4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3966</Words>
  <Characters>24991</Characters>
  <Application>Microsoft Office Word</Application>
  <DocSecurity>4</DocSecurity>
  <Lines>208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2019-09-20T07:43:00Z</cp:lastPrinted>
  <dcterms:created xsi:type="dcterms:W3CDTF">2024-03-28T08:52:00Z</dcterms:created>
  <dcterms:modified xsi:type="dcterms:W3CDTF">2024-03-28T08:52:00Z</dcterms:modified>
</cp:coreProperties>
</file>