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0834370" w:rsidR="00671E08" w:rsidRPr="00ED0361" w:rsidRDefault="00E90D9A" w:rsidP="00671E08">
      <w:pPr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i/>
          <w:iCs/>
          <w:noProof/>
          <w:sz w:val="32"/>
          <w:szCs w:val="32"/>
        </w:rPr>
        <w:t>Neottia ovata</w:t>
      </w:r>
      <w:r w:rsidRPr="00ED036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ED0361">
        <w:rPr>
          <w:rFonts w:cstheme="minorHAnsi"/>
          <w:b/>
          <w:bCs/>
          <w:i/>
          <w:iCs/>
          <w:noProof/>
          <w:sz w:val="32"/>
          <w:szCs w:val="32"/>
        </w:rPr>
        <w:t>(</w:t>
      </w:r>
      <w:r w:rsidRPr="00ED0361">
        <w:rPr>
          <w:rFonts w:cstheme="minorHAnsi"/>
          <w:b/>
          <w:bCs/>
          <w:i/>
          <w:iCs/>
          <w:noProof/>
          <w:sz w:val="32"/>
          <w:szCs w:val="32"/>
        </w:rPr>
        <w:t>Listera ovata</w:t>
      </w:r>
      <w:r w:rsidR="00ED0361">
        <w:rPr>
          <w:rFonts w:cstheme="minorHAnsi"/>
          <w:b/>
          <w:bCs/>
          <w:i/>
          <w:iCs/>
          <w:noProof/>
          <w:sz w:val="32"/>
          <w:szCs w:val="32"/>
        </w:rPr>
        <w:t>)</w:t>
      </w:r>
      <w:r w:rsidR="00671E08" w:rsidRPr="00ED036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D036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0306A1" w:rsidRPr="00ED0361">
        <w:rPr>
          <w:rFonts w:cstheme="minorHAnsi"/>
          <w:b/>
          <w:bCs/>
          <w:noProof/>
          <w:sz w:val="32"/>
          <w:szCs w:val="32"/>
        </w:rPr>
        <w:t>Groß</w:t>
      </w:r>
      <w:r w:rsidR="00ED0361">
        <w:rPr>
          <w:rFonts w:cstheme="minorHAnsi"/>
          <w:b/>
          <w:bCs/>
          <w:noProof/>
          <w:sz w:val="32"/>
          <w:szCs w:val="32"/>
        </w:rPr>
        <w:t xml:space="preserve">es </w:t>
      </w:r>
      <w:r w:rsidR="000306A1" w:rsidRPr="00ED0361">
        <w:rPr>
          <w:rFonts w:cstheme="minorHAnsi"/>
          <w:b/>
          <w:bCs/>
          <w:noProof/>
          <w:sz w:val="32"/>
          <w:szCs w:val="32"/>
        </w:rPr>
        <w:t>Zweiblatt</w:t>
      </w:r>
    </w:p>
    <w:p w14:paraId="5C73A51D" w14:textId="051D23E8" w:rsidR="00671E08" w:rsidRPr="00ED0361" w:rsidRDefault="007B3EE2" w:rsidP="00671E08">
      <w:pPr>
        <w:rPr>
          <w:rFonts w:cstheme="minorHAnsi"/>
          <w:noProof/>
          <w:sz w:val="24"/>
          <w:szCs w:val="24"/>
        </w:rPr>
      </w:pPr>
      <w:r w:rsidRPr="00ED0361">
        <w:rPr>
          <w:rFonts w:cstheme="minorHAnsi"/>
          <w:noProof/>
          <w:sz w:val="24"/>
          <w:szCs w:val="24"/>
        </w:rPr>
        <w:t>[</w:t>
      </w:r>
      <w:r w:rsidR="000306A1" w:rsidRPr="00ED0361">
        <w:rPr>
          <w:rFonts w:cstheme="minorHAnsi"/>
          <w:noProof/>
          <w:sz w:val="24"/>
          <w:szCs w:val="24"/>
        </w:rPr>
        <w:t>Orchidaceae, Orchideen</w:t>
      </w:r>
      <w:r w:rsidR="00671E08" w:rsidRPr="00ED0361">
        <w:rPr>
          <w:rFonts w:cstheme="minorHAnsi"/>
          <w:noProof/>
          <w:sz w:val="24"/>
          <w:szCs w:val="24"/>
        </w:rPr>
        <w:t>]</w:t>
      </w:r>
    </w:p>
    <w:p w14:paraId="3BF8BA2C" w14:textId="77777777" w:rsidR="00340A12" w:rsidRPr="00ED0361" w:rsidRDefault="00340A12" w:rsidP="00671E08">
      <w:pPr>
        <w:rPr>
          <w:rFonts w:cstheme="minorHAnsi"/>
          <w:noProof/>
          <w:sz w:val="24"/>
          <w:szCs w:val="24"/>
        </w:rPr>
      </w:pPr>
    </w:p>
    <w:p w14:paraId="3E0E2E68" w14:textId="5E3C1611" w:rsidR="00B467B0" w:rsidRPr="00ED0361" w:rsidRDefault="00340A12" w:rsidP="00340A12">
      <w:pPr>
        <w:jc w:val="center"/>
        <w:rPr>
          <w:rFonts w:cstheme="minorHAnsi"/>
          <w:noProof/>
          <w:sz w:val="24"/>
          <w:szCs w:val="24"/>
        </w:rPr>
      </w:pPr>
      <w:r w:rsidRPr="00ED0361">
        <w:rPr>
          <w:rFonts w:cstheme="minorHAnsi"/>
          <w:noProof/>
        </w:rPr>
        <w:drawing>
          <wp:inline distT="0" distB="0" distL="0" distR="0" wp14:anchorId="2E9C3FB0" wp14:editId="3E37093E">
            <wp:extent cx="1891120" cy="2520000"/>
            <wp:effectExtent l="0" t="0" r="0" b="0"/>
            <wp:docPr id="1714500205" name="Grafik 3" descr="Ein Bild, das Blume, Pflanze, Orchidee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500205" name="Grafik 3" descr="Ein Bild, das Blume, Pflanze, Orchidee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12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361">
        <w:rPr>
          <w:rFonts w:cstheme="minorHAnsi"/>
          <w:noProof/>
        </w:rPr>
        <w:t xml:space="preserve">   </w:t>
      </w:r>
      <w:r w:rsidR="00B467B0" w:rsidRPr="00ED0361">
        <w:rPr>
          <w:rFonts w:cstheme="minorHAnsi"/>
          <w:noProof/>
        </w:rPr>
        <w:drawing>
          <wp:inline distT="0" distB="0" distL="0" distR="0" wp14:anchorId="7E5DEAFD" wp14:editId="00016574">
            <wp:extent cx="2520000" cy="1683225"/>
            <wp:effectExtent l="0" t="635" r="0" b="0"/>
            <wp:docPr id="508355792" name="Grafik 1" descr="Ein Bild, das Pflanze, Orchidee, Stiel Stamm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55792" name="Grafik 1" descr="Ein Bild, das Pflanze, Orchidee, Stiel Stamm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20000" cy="168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ABCE7" w14:textId="77777777" w:rsidR="00340A12" w:rsidRPr="00ED0361" w:rsidRDefault="00340A12" w:rsidP="00B467B0">
      <w:pPr>
        <w:rPr>
          <w:rFonts w:cstheme="minorHAnsi"/>
          <w:noProof/>
          <w:sz w:val="24"/>
          <w:szCs w:val="24"/>
        </w:rPr>
      </w:pPr>
    </w:p>
    <w:p w14:paraId="5770D9A8" w14:textId="4F85607E" w:rsidR="00214075" w:rsidRPr="00ED0361" w:rsidRDefault="00671E08" w:rsidP="00BF420B">
      <w:pPr>
        <w:rPr>
          <w:rFonts w:cstheme="minorHAnsi"/>
          <w:noProof/>
          <w:sz w:val="24"/>
          <w:szCs w:val="24"/>
        </w:rPr>
      </w:pPr>
      <w:r w:rsidRPr="00ED0361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D0361">
        <w:rPr>
          <w:rFonts w:cstheme="minorHAnsi"/>
          <w:noProof/>
          <w:sz w:val="24"/>
          <w:szCs w:val="24"/>
        </w:rPr>
        <w:t xml:space="preserve"> </w:t>
      </w:r>
      <w:r w:rsidR="00F667D3" w:rsidRPr="00ED0361">
        <w:rPr>
          <w:rFonts w:cstheme="minorHAnsi"/>
          <w:noProof/>
          <w:sz w:val="24"/>
          <w:szCs w:val="24"/>
        </w:rPr>
        <w:t xml:space="preserve">Dieser ausdauernde Geophyt erreicht eine Höhe von </w:t>
      </w:r>
      <w:r w:rsidR="00AD584E" w:rsidRPr="00ED0361">
        <w:rPr>
          <w:rFonts w:cstheme="minorHAnsi"/>
          <w:noProof/>
          <w:sz w:val="24"/>
          <w:szCs w:val="24"/>
        </w:rPr>
        <w:t>20-50(70)</w:t>
      </w:r>
      <w:r w:rsidR="00D15B50" w:rsidRPr="00ED0361">
        <w:rPr>
          <w:rFonts w:cstheme="minorHAnsi"/>
          <w:noProof/>
          <w:sz w:val="24"/>
          <w:szCs w:val="24"/>
        </w:rPr>
        <w:t xml:space="preserve"> </w:t>
      </w:r>
      <w:r w:rsidR="00AD584E" w:rsidRPr="00ED0361">
        <w:rPr>
          <w:rFonts w:cstheme="minorHAnsi"/>
          <w:noProof/>
          <w:sz w:val="24"/>
          <w:szCs w:val="24"/>
        </w:rPr>
        <w:t>cm.</w:t>
      </w:r>
    </w:p>
    <w:p w14:paraId="087B430A" w14:textId="73CE31A4" w:rsidR="00AD584E" w:rsidRPr="00ED0361" w:rsidRDefault="00AD584E" w:rsidP="00BF420B">
      <w:pPr>
        <w:rPr>
          <w:rFonts w:cstheme="minorHAnsi"/>
          <w:noProof/>
          <w:sz w:val="24"/>
          <w:szCs w:val="24"/>
        </w:rPr>
      </w:pPr>
      <w:r w:rsidRPr="00ED0361">
        <w:rPr>
          <w:rFonts w:cstheme="minorHAnsi"/>
          <w:noProof/>
          <w:sz w:val="24"/>
          <w:szCs w:val="24"/>
        </w:rPr>
        <w:t xml:space="preserve">Der Stängel ist steif aufrecht und trägt </w:t>
      </w:r>
      <w:r w:rsidR="000E7776" w:rsidRPr="00ED0361">
        <w:rPr>
          <w:rFonts w:cstheme="minorHAnsi"/>
          <w:noProof/>
          <w:sz w:val="24"/>
          <w:szCs w:val="24"/>
        </w:rPr>
        <w:t>2</w:t>
      </w:r>
      <w:r w:rsidRPr="00ED0361">
        <w:rPr>
          <w:rFonts w:cstheme="minorHAnsi"/>
          <w:noProof/>
          <w:sz w:val="24"/>
          <w:szCs w:val="24"/>
        </w:rPr>
        <w:t xml:space="preserve"> fast gegenständige, breit-eiförmige</w:t>
      </w:r>
      <w:r w:rsidR="004E60AF" w:rsidRPr="00ED0361">
        <w:rPr>
          <w:rFonts w:cstheme="minorHAnsi"/>
          <w:noProof/>
          <w:sz w:val="24"/>
          <w:szCs w:val="24"/>
        </w:rPr>
        <w:t>, derbe Blätter.</w:t>
      </w:r>
    </w:p>
    <w:p w14:paraId="1EC403E0" w14:textId="7B902661" w:rsidR="00F81049" w:rsidRPr="00ED0361" w:rsidRDefault="004E60AF" w:rsidP="00BF420B">
      <w:pPr>
        <w:rPr>
          <w:rFonts w:cstheme="minorHAnsi"/>
          <w:noProof/>
          <w:sz w:val="24"/>
          <w:szCs w:val="24"/>
        </w:rPr>
      </w:pPr>
      <w:r w:rsidRPr="00ED0361">
        <w:rPr>
          <w:rFonts w:cstheme="minorHAnsi"/>
          <w:noProof/>
          <w:sz w:val="24"/>
          <w:szCs w:val="24"/>
        </w:rPr>
        <w:t>Der Blütenstand ist eine allseitswendige</w:t>
      </w:r>
      <w:r w:rsidR="00FF7CFE" w:rsidRPr="00ED0361">
        <w:rPr>
          <w:rFonts w:cstheme="minorHAnsi"/>
          <w:noProof/>
          <w:sz w:val="24"/>
          <w:szCs w:val="24"/>
        </w:rPr>
        <w:t>,</w:t>
      </w:r>
      <w:r w:rsidRPr="00ED0361">
        <w:rPr>
          <w:rFonts w:cstheme="minorHAnsi"/>
          <w:noProof/>
          <w:sz w:val="24"/>
          <w:szCs w:val="24"/>
        </w:rPr>
        <w:t xml:space="preserve"> </w:t>
      </w:r>
      <w:r w:rsidR="00865CF4" w:rsidRPr="00ED0361">
        <w:rPr>
          <w:rFonts w:cstheme="minorHAnsi"/>
          <w:noProof/>
          <w:sz w:val="24"/>
          <w:szCs w:val="24"/>
        </w:rPr>
        <w:t>(10)</w:t>
      </w:r>
      <w:r w:rsidR="00F81049" w:rsidRPr="00ED0361">
        <w:rPr>
          <w:rFonts w:cstheme="minorHAnsi"/>
          <w:noProof/>
          <w:sz w:val="24"/>
          <w:szCs w:val="24"/>
        </w:rPr>
        <w:t>20-40</w:t>
      </w:r>
      <w:r w:rsidR="00865CF4" w:rsidRPr="00ED0361">
        <w:rPr>
          <w:rFonts w:cstheme="minorHAnsi"/>
          <w:noProof/>
          <w:sz w:val="24"/>
          <w:szCs w:val="24"/>
        </w:rPr>
        <w:t>(80)</w:t>
      </w:r>
      <w:r w:rsidR="00D15B50" w:rsidRPr="00ED0361">
        <w:rPr>
          <w:rFonts w:cstheme="minorHAnsi"/>
          <w:noProof/>
          <w:sz w:val="24"/>
          <w:szCs w:val="24"/>
        </w:rPr>
        <w:t>-</w:t>
      </w:r>
      <w:r w:rsidR="00F81049" w:rsidRPr="00ED0361">
        <w:rPr>
          <w:rFonts w:cstheme="minorHAnsi"/>
          <w:noProof/>
          <w:sz w:val="24"/>
          <w:szCs w:val="24"/>
        </w:rPr>
        <w:t xml:space="preserve">blütige Traube, deren </w:t>
      </w:r>
      <w:r w:rsidR="00865CF4" w:rsidRPr="00ED0361">
        <w:rPr>
          <w:rFonts w:cstheme="minorHAnsi"/>
          <w:noProof/>
          <w:sz w:val="24"/>
          <w:szCs w:val="24"/>
        </w:rPr>
        <w:t>g</w:t>
      </w:r>
      <w:r w:rsidR="00F81049" w:rsidRPr="00ED0361">
        <w:rPr>
          <w:rFonts w:cstheme="minorHAnsi"/>
          <w:noProof/>
          <w:sz w:val="24"/>
          <w:szCs w:val="24"/>
        </w:rPr>
        <w:t>rüne P</w:t>
      </w:r>
      <w:r w:rsidR="00865CF4" w:rsidRPr="00ED0361">
        <w:rPr>
          <w:rFonts w:cstheme="minorHAnsi"/>
          <w:noProof/>
          <w:sz w:val="24"/>
          <w:szCs w:val="24"/>
        </w:rPr>
        <w:t>e</w:t>
      </w:r>
      <w:r w:rsidR="00F81049" w:rsidRPr="00ED0361">
        <w:rPr>
          <w:rFonts w:cstheme="minorHAnsi"/>
          <w:noProof/>
          <w:sz w:val="24"/>
          <w:szCs w:val="24"/>
        </w:rPr>
        <w:t>rigonblätter oft zusammenneigend und mit einem roten Rand gezeichnet sind.</w:t>
      </w:r>
      <w:r w:rsidR="00162435" w:rsidRPr="00ED0361">
        <w:rPr>
          <w:rFonts w:cstheme="minorHAnsi"/>
          <w:noProof/>
          <w:sz w:val="24"/>
          <w:szCs w:val="24"/>
        </w:rPr>
        <w:t xml:space="preserve"> Die Kronlippe ist gelbgrün</w:t>
      </w:r>
      <w:r w:rsidR="00324895" w:rsidRPr="00ED0361">
        <w:rPr>
          <w:rFonts w:cstheme="minorHAnsi"/>
          <w:noProof/>
          <w:sz w:val="24"/>
          <w:szCs w:val="24"/>
        </w:rPr>
        <w:t xml:space="preserve"> und etwa bis zur Mitte eingeschnitten</w:t>
      </w:r>
      <w:r w:rsidR="004C201A" w:rsidRPr="00ED0361">
        <w:rPr>
          <w:rFonts w:cstheme="minorHAnsi"/>
          <w:noProof/>
          <w:sz w:val="24"/>
          <w:szCs w:val="24"/>
        </w:rPr>
        <w:t>, die Seitenlappen sind stumpf</w:t>
      </w:r>
      <w:r w:rsidR="00144216" w:rsidRPr="00ED0361">
        <w:rPr>
          <w:rFonts w:cstheme="minorHAnsi"/>
          <w:noProof/>
          <w:sz w:val="24"/>
          <w:szCs w:val="24"/>
        </w:rPr>
        <w:t>. Die Blüte hat keinen Sporn.</w:t>
      </w:r>
    </w:p>
    <w:p w14:paraId="4DE213D4" w14:textId="215C5BC3" w:rsidR="00671E08" w:rsidRPr="00ED0361" w:rsidRDefault="00671E08" w:rsidP="00671E08">
      <w:pPr>
        <w:rPr>
          <w:rFonts w:cstheme="minorHAnsi"/>
          <w:noProof/>
          <w:sz w:val="24"/>
          <w:szCs w:val="24"/>
        </w:rPr>
      </w:pPr>
      <w:r w:rsidRPr="00ED0361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ED0361">
        <w:rPr>
          <w:rFonts w:cstheme="minorHAnsi"/>
          <w:noProof/>
          <w:sz w:val="24"/>
          <w:szCs w:val="24"/>
        </w:rPr>
        <w:t xml:space="preserve"> </w:t>
      </w:r>
      <w:r w:rsidR="00E90D9A">
        <w:rPr>
          <w:rFonts w:cstheme="minorHAnsi"/>
          <w:i/>
          <w:iCs/>
          <w:noProof/>
          <w:sz w:val="24"/>
          <w:szCs w:val="24"/>
        </w:rPr>
        <w:t>Neottia</w:t>
      </w:r>
      <w:r w:rsidR="00AD2B7D" w:rsidRPr="00ED0361">
        <w:rPr>
          <w:rFonts w:cstheme="minorHAnsi"/>
          <w:i/>
          <w:iCs/>
          <w:noProof/>
          <w:sz w:val="24"/>
          <w:szCs w:val="24"/>
        </w:rPr>
        <w:t xml:space="preserve"> ovata </w:t>
      </w:r>
      <w:r w:rsidR="00AD2B7D" w:rsidRPr="00ED0361">
        <w:rPr>
          <w:rFonts w:cstheme="minorHAnsi"/>
          <w:noProof/>
          <w:sz w:val="24"/>
          <w:szCs w:val="24"/>
        </w:rPr>
        <w:t>kommt in frischen</w:t>
      </w:r>
      <w:r w:rsidR="008F5D15" w:rsidRPr="00ED0361">
        <w:rPr>
          <w:rFonts w:cstheme="minorHAnsi"/>
          <w:noProof/>
          <w:sz w:val="24"/>
          <w:szCs w:val="24"/>
        </w:rPr>
        <w:t xml:space="preserve"> </w:t>
      </w:r>
      <w:r w:rsidR="00AD2B7D" w:rsidRPr="00ED0361">
        <w:rPr>
          <w:rFonts w:cstheme="minorHAnsi"/>
          <w:noProof/>
          <w:sz w:val="24"/>
          <w:szCs w:val="24"/>
        </w:rPr>
        <w:t>bis feuchten Laubwäldern</w:t>
      </w:r>
      <w:r w:rsidR="00EE4C78" w:rsidRPr="00ED0361">
        <w:rPr>
          <w:rFonts w:cstheme="minorHAnsi"/>
          <w:noProof/>
          <w:sz w:val="24"/>
          <w:szCs w:val="24"/>
        </w:rPr>
        <w:t xml:space="preserve"> </w:t>
      </w:r>
      <w:r w:rsidR="008F5D15" w:rsidRPr="00ED0361">
        <w:rPr>
          <w:rFonts w:cstheme="minorHAnsi"/>
          <w:noProof/>
          <w:sz w:val="24"/>
          <w:szCs w:val="24"/>
        </w:rPr>
        <w:t>und Auwäldern</w:t>
      </w:r>
      <w:r w:rsidR="00EE4C78" w:rsidRPr="00ED0361">
        <w:rPr>
          <w:rFonts w:cstheme="minorHAnsi"/>
          <w:noProof/>
          <w:sz w:val="24"/>
          <w:szCs w:val="24"/>
        </w:rPr>
        <w:t xml:space="preserve">, in Wiesen, </w:t>
      </w:r>
      <w:r w:rsidR="008F5D15" w:rsidRPr="00ED0361">
        <w:rPr>
          <w:rFonts w:cstheme="minorHAnsi"/>
          <w:noProof/>
          <w:sz w:val="24"/>
          <w:szCs w:val="24"/>
        </w:rPr>
        <w:t>in</w:t>
      </w:r>
      <w:r w:rsidR="00EE4C78" w:rsidRPr="00ED0361">
        <w:rPr>
          <w:rFonts w:cstheme="minorHAnsi"/>
          <w:noProof/>
          <w:sz w:val="24"/>
          <w:szCs w:val="24"/>
        </w:rPr>
        <w:t xml:space="preserve"> Magerrasen und in Niedermooren, vor.</w:t>
      </w:r>
      <w:r w:rsidR="00403211" w:rsidRPr="00ED0361">
        <w:rPr>
          <w:rFonts w:cstheme="minorHAnsi"/>
          <w:noProof/>
          <w:sz w:val="24"/>
          <w:szCs w:val="24"/>
        </w:rPr>
        <w:t xml:space="preserve"> </w:t>
      </w:r>
    </w:p>
    <w:p w14:paraId="390E63AC" w14:textId="77777777" w:rsidR="00ED0361" w:rsidRPr="00ED0361" w:rsidRDefault="00ED0361" w:rsidP="00ED0361">
      <w:pPr>
        <w:rPr>
          <w:rFonts w:cstheme="minorHAnsi"/>
          <w:noProof/>
          <w:sz w:val="24"/>
          <w:szCs w:val="24"/>
        </w:rPr>
      </w:pPr>
      <w:r w:rsidRPr="00ED0361">
        <w:rPr>
          <w:rFonts w:cstheme="minorHAnsi"/>
          <w:b/>
          <w:bCs/>
          <w:noProof/>
          <w:sz w:val="24"/>
          <w:szCs w:val="24"/>
        </w:rPr>
        <w:t>Blütezeit:</w:t>
      </w:r>
      <w:r w:rsidRPr="00ED0361">
        <w:rPr>
          <w:rFonts w:cstheme="minorHAnsi"/>
          <w:noProof/>
          <w:sz w:val="24"/>
          <w:szCs w:val="24"/>
        </w:rPr>
        <w:t xml:space="preserve"> Mai bis Juli</w:t>
      </w:r>
    </w:p>
    <w:p w14:paraId="538EAC4C" w14:textId="63CCD5ED" w:rsidR="002127CD" w:rsidRPr="00ED0361" w:rsidRDefault="00521B1D">
      <w:pPr>
        <w:rPr>
          <w:rFonts w:cstheme="minorHAnsi"/>
          <w:sz w:val="24"/>
          <w:szCs w:val="24"/>
        </w:rPr>
      </w:pPr>
      <w:r w:rsidRPr="00ED0361">
        <w:rPr>
          <w:rFonts w:cstheme="minorHAnsi"/>
          <w:b/>
          <w:bCs/>
          <w:sz w:val="24"/>
          <w:szCs w:val="24"/>
        </w:rPr>
        <w:t>Höhenstufe:</w:t>
      </w:r>
      <w:r w:rsidR="00F667D3" w:rsidRPr="00ED0361">
        <w:rPr>
          <w:rFonts w:cstheme="minorHAnsi"/>
          <w:b/>
          <w:bCs/>
          <w:sz w:val="24"/>
          <w:szCs w:val="24"/>
        </w:rPr>
        <w:t xml:space="preserve"> </w:t>
      </w:r>
      <w:r w:rsidR="00F667D3" w:rsidRPr="00ED0361">
        <w:rPr>
          <w:rFonts w:cstheme="minorHAnsi"/>
          <w:sz w:val="24"/>
          <w:szCs w:val="24"/>
        </w:rPr>
        <w:t>collin bis obermontan</w:t>
      </w:r>
    </w:p>
    <w:p w14:paraId="23676623" w14:textId="398D68C4" w:rsidR="00ED0361" w:rsidRPr="00B4492C" w:rsidRDefault="00ED0361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50C608BB" w14:textId="1F11F654" w:rsidR="00ED0361" w:rsidRPr="00E90D9A" w:rsidRDefault="00ED0361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E90D9A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E90D9A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E90D9A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E90D9A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849DABA" w14:textId="17496A2B" w:rsidR="00ED0361" w:rsidRPr="00F21DE8" w:rsidRDefault="00ED0361" w:rsidP="00ED036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2953" w:tblpY="17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340A12" w:rsidRPr="00ED0361" w14:paraId="444C88FF" w14:textId="77777777" w:rsidTr="00340A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5FBE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B5CA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084E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9730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FA35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A110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CC89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340A12" w:rsidRPr="00ED0361" w14:paraId="7285D4CD" w14:textId="77777777" w:rsidTr="00340A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087B0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237BE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2E78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07F25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A8835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823F6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84B83" w14:textId="77777777" w:rsidR="00340A12" w:rsidRPr="00ED0361" w:rsidRDefault="00340A12" w:rsidP="00340A1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D0361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2E1AC79D" w14:textId="77777777" w:rsidR="00340A12" w:rsidRPr="00ED0361" w:rsidRDefault="00340A12">
      <w:pPr>
        <w:rPr>
          <w:rFonts w:cstheme="minorHAnsi"/>
          <w:sz w:val="24"/>
          <w:szCs w:val="24"/>
        </w:rPr>
      </w:pPr>
    </w:p>
    <w:p w14:paraId="391B7272" w14:textId="77777777" w:rsidR="00340A12" w:rsidRPr="00ED0361" w:rsidRDefault="00340A12">
      <w:pPr>
        <w:rPr>
          <w:rFonts w:cstheme="minorHAnsi"/>
          <w:b/>
          <w:bCs/>
          <w:sz w:val="24"/>
          <w:szCs w:val="24"/>
        </w:rPr>
      </w:pPr>
      <w:r w:rsidRPr="00ED0361">
        <w:rPr>
          <w:rFonts w:cstheme="minorHAnsi"/>
          <w:b/>
          <w:bCs/>
          <w:sz w:val="24"/>
          <w:szCs w:val="24"/>
        </w:rPr>
        <w:t xml:space="preserve">Zeigerwerte: </w:t>
      </w:r>
    </w:p>
    <w:p w14:paraId="4B29C97E" w14:textId="20355570" w:rsidR="00340A12" w:rsidRPr="00340A12" w:rsidRDefault="00340A1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40A12" w:rsidRPr="00340A12" w:rsidSect="00671E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D662" w14:textId="77777777" w:rsidR="00ED0361" w:rsidRDefault="00ED03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2757" w14:textId="77777777" w:rsidR="00ED0361" w:rsidRPr="009F1BF4" w:rsidRDefault="00ED0361" w:rsidP="00ED036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0D32021" w14:textId="77777777" w:rsidR="00ED0361" w:rsidRPr="009F1BF4" w:rsidRDefault="00ED0361" w:rsidP="00ED036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6916FAE" w14:textId="3E45D30E" w:rsidR="00ED0361" w:rsidRDefault="00ED0361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6CA0" w14:textId="77777777" w:rsidR="00ED0361" w:rsidRDefault="00ED03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112C" w14:textId="77777777" w:rsidR="00ED0361" w:rsidRDefault="00ED03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96D54FE" w:rsidR="008311FB" w:rsidRDefault="008311FB" w:rsidP="008311FB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D071" w14:textId="77777777" w:rsidR="00ED0361" w:rsidRDefault="00ED03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06A1"/>
    <w:rsid w:val="00036F9D"/>
    <w:rsid w:val="00047E55"/>
    <w:rsid w:val="000E7776"/>
    <w:rsid w:val="00131467"/>
    <w:rsid w:val="0014157E"/>
    <w:rsid w:val="00144216"/>
    <w:rsid w:val="00150FF2"/>
    <w:rsid w:val="00162435"/>
    <w:rsid w:val="00180003"/>
    <w:rsid w:val="0018504B"/>
    <w:rsid w:val="001F443B"/>
    <w:rsid w:val="002127CD"/>
    <w:rsid w:val="00214075"/>
    <w:rsid w:val="002459D8"/>
    <w:rsid w:val="00277DC0"/>
    <w:rsid w:val="00323AF6"/>
    <w:rsid w:val="00324895"/>
    <w:rsid w:val="00340A12"/>
    <w:rsid w:val="003759D7"/>
    <w:rsid w:val="003F4D2F"/>
    <w:rsid w:val="00403211"/>
    <w:rsid w:val="004206BC"/>
    <w:rsid w:val="004A1D68"/>
    <w:rsid w:val="004B3621"/>
    <w:rsid w:val="004C201A"/>
    <w:rsid w:val="004D33F6"/>
    <w:rsid w:val="004D5FB7"/>
    <w:rsid w:val="004E3656"/>
    <w:rsid w:val="004E60AF"/>
    <w:rsid w:val="004F7108"/>
    <w:rsid w:val="00521B1D"/>
    <w:rsid w:val="00537F05"/>
    <w:rsid w:val="00543622"/>
    <w:rsid w:val="00546BCA"/>
    <w:rsid w:val="005837D2"/>
    <w:rsid w:val="005D730C"/>
    <w:rsid w:val="006306AD"/>
    <w:rsid w:val="00671E08"/>
    <w:rsid w:val="006E2212"/>
    <w:rsid w:val="00757CDB"/>
    <w:rsid w:val="007B3EE2"/>
    <w:rsid w:val="007C4393"/>
    <w:rsid w:val="008311FB"/>
    <w:rsid w:val="00865CF4"/>
    <w:rsid w:val="008C12EA"/>
    <w:rsid w:val="008E2F9C"/>
    <w:rsid w:val="008F5D15"/>
    <w:rsid w:val="00945201"/>
    <w:rsid w:val="00A542F9"/>
    <w:rsid w:val="00AC64DD"/>
    <w:rsid w:val="00AD0900"/>
    <w:rsid w:val="00AD2B7D"/>
    <w:rsid w:val="00AD584E"/>
    <w:rsid w:val="00B24FD3"/>
    <w:rsid w:val="00B467B0"/>
    <w:rsid w:val="00B5349C"/>
    <w:rsid w:val="00B5754B"/>
    <w:rsid w:val="00B61D4B"/>
    <w:rsid w:val="00BA52E1"/>
    <w:rsid w:val="00BF420B"/>
    <w:rsid w:val="00C040F9"/>
    <w:rsid w:val="00C12E7B"/>
    <w:rsid w:val="00C907AC"/>
    <w:rsid w:val="00C93B52"/>
    <w:rsid w:val="00CE49A2"/>
    <w:rsid w:val="00D15B50"/>
    <w:rsid w:val="00DB7CCF"/>
    <w:rsid w:val="00DC73C7"/>
    <w:rsid w:val="00DE2C63"/>
    <w:rsid w:val="00E90D9A"/>
    <w:rsid w:val="00ED0361"/>
    <w:rsid w:val="00EE4C78"/>
    <w:rsid w:val="00F46D4D"/>
    <w:rsid w:val="00F667D3"/>
    <w:rsid w:val="00F81049"/>
    <w:rsid w:val="00FC0D17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40A1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74</cp:revision>
  <dcterms:created xsi:type="dcterms:W3CDTF">2023-07-21T12:24:00Z</dcterms:created>
  <dcterms:modified xsi:type="dcterms:W3CDTF">2024-10-28T14:29:00Z</dcterms:modified>
</cp:coreProperties>
</file>