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FF620" w14:textId="38D714C6" w:rsidR="00326157" w:rsidRPr="00D6190B" w:rsidRDefault="00460BA2" w:rsidP="00352A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460BA2">
        <w:rPr>
          <w:rFonts w:asciiTheme="majorHAnsi" w:hAnsiTheme="majorHAnsi" w:cstheme="majorHAnsi"/>
          <w:b/>
          <w:bCs/>
          <w:sz w:val="28"/>
          <w:szCs w:val="28"/>
          <w:u w:val="single"/>
        </w:rPr>
        <w:fldChar w:fldCharType="begin"/>
      </w:r>
      <w:r w:rsidRPr="00460BA2">
        <w:rPr>
          <w:rFonts w:asciiTheme="majorHAnsi" w:hAnsiTheme="majorHAnsi" w:cstheme="majorHAnsi"/>
          <w:b/>
          <w:bCs/>
          <w:sz w:val="28"/>
          <w:szCs w:val="28"/>
          <w:u w:val="single"/>
        </w:rPr>
        <w:instrText xml:space="preserve"> HYPERLINK "https://www.uibk.ac.at/de/rektorenteam/lehre/interdisziplinare-und-generische-kompetenzen/" </w:instrText>
      </w:r>
      <w:r w:rsidRPr="00460BA2">
        <w:rPr>
          <w:rFonts w:asciiTheme="majorHAnsi" w:hAnsiTheme="majorHAnsi" w:cstheme="majorHAnsi"/>
          <w:b/>
          <w:bCs/>
          <w:sz w:val="28"/>
          <w:szCs w:val="28"/>
          <w:u w:val="single"/>
        </w:rPr>
        <w:fldChar w:fldCharType="separate"/>
      </w:r>
      <w:r w:rsidR="00D1047E" w:rsidRPr="00460BA2">
        <w:rPr>
          <w:rStyle w:val="Hyperlink"/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Antrag </w:t>
      </w:r>
      <w:r w:rsidR="000E7D31" w:rsidRPr="00460BA2">
        <w:rPr>
          <w:rStyle w:val="Hyperlink"/>
          <w:rFonts w:asciiTheme="majorHAnsi" w:hAnsiTheme="majorHAnsi" w:cstheme="majorHAnsi"/>
          <w:b/>
          <w:bCs/>
          <w:color w:val="auto"/>
          <w:sz w:val="28"/>
          <w:szCs w:val="28"/>
        </w:rPr>
        <w:t>„</w:t>
      </w:r>
      <w:r w:rsidR="00D1047E" w:rsidRPr="00460BA2">
        <w:rPr>
          <w:rStyle w:val="Hyperlink"/>
          <w:rFonts w:asciiTheme="majorHAnsi" w:hAnsiTheme="majorHAnsi" w:cstheme="majorHAnsi"/>
          <w:b/>
          <w:bCs/>
          <w:color w:val="auto"/>
          <w:sz w:val="28"/>
          <w:szCs w:val="28"/>
        </w:rPr>
        <w:t>Interdisziplinäre und Generische Kompetenzen</w:t>
      </w:r>
      <w:r w:rsidR="000E7D31" w:rsidRPr="00460BA2">
        <w:rPr>
          <w:rStyle w:val="Hyperlink"/>
          <w:rFonts w:asciiTheme="majorHAnsi" w:hAnsiTheme="majorHAnsi" w:cstheme="majorHAnsi"/>
          <w:b/>
          <w:bCs/>
          <w:color w:val="auto"/>
          <w:sz w:val="28"/>
          <w:szCs w:val="28"/>
        </w:rPr>
        <w:t>“</w:t>
      </w:r>
      <w:r w:rsidR="00190DF0" w:rsidRPr="00460BA2">
        <w:rPr>
          <w:rStyle w:val="Hyperlink"/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 </w:t>
      </w:r>
      <w:r w:rsidR="00190DF0" w:rsidRPr="00460BA2">
        <w:rPr>
          <w:rStyle w:val="Hyperlink"/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(Stand: </w:t>
      </w:r>
      <w:r w:rsidR="009D6BC6">
        <w:rPr>
          <w:rStyle w:val="Hyperlink"/>
          <w:rFonts w:asciiTheme="majorHAnsi" w:hAnsiTheme="majorHAnsi" w:cstheme="majorHAnsi"/>
          <w:b/>
          <w:bCs/>
          <w:color w:val="auto"/>
          <w:sz w:val="24"/>
          <w:szCs w:val="24"/>
        </w:rPr>
        <w:t>August 2025</w:t>
      </w:r>
      <w:r w:rsidR="00190DF0" w:rsidRPr="00460BA2">
        <w:rPr>
          <w:rStyle w:val="Hyperlink"/>
          <w:rFonts w:asciiTheme="majorHAnsi" w:hAnsiTheme="majorHAnsi" w:cstheme="majorHAnsi"/>
          <w:b/>
          <w:bCs/>
          <w:color w:val="auto"/>
          <w:sz w:val="24"/>
          <w:szCs w:val="24"/>
        </w:rPr>
        <w:t>)</w:t>
      </w:r>
      <w:r w:rsidRPr="00460BA2">
        <w:rPr>
          <w:rFonts w:asciiTheme="majorHAnsi" w:hAnsiTheme="majorHAnsi" w:cstheme="majorHAnsi"/>
          <w:b/>
          <w:bCs/>
          <w:sz w:val="28"/>
          <w:szCs w:val="28"/>
          <w:u w:val="single"/>
        </w:rPr>
        <w:fldChar w:fldCharType="end"/>
      </w:r>
    </w:p>
    <w:p w14:paraId="2876BB92" w14:textId="77777777" w:rsidR="00190DF0" w:rsidRDefault="00190DF0" w:rsidP="00352A61">
      <w:pPr>
        <w:spacing w:after="0"/>
        <w:jc w:val="center"/>
        <w:rPr>
          <w:rFonts w:asciiTheme="majorHAnsi" w:hAnsiTheme="majorHAnsi" w:cstheme="majorHAnsi"/>
          <w:b/>
          <w:bCs/>
          <w:sz w:val="23"/>
          <w:szCs w:val="23"/>
          <w:u w:val="single"/>
        </w:rPr>
      </w:pPr>
    </w:p>
    <w:p w14:paraId="28A0B638" w14:textId="77777777" w:rsidR="00352A61" w:rsidRPr="004B1573" w:rsidRDefault="00352A61" w:rsidP="00352A61">
      <w:pPr>
        <w:spacing w:after="0"/>
        <w:jc w:val="center"/>
        <w:rPr>
          <w:rFonts w:asciiTheme="majorHAnsi" w:hAnsiTheme="majorHAnsi" w:cstheme="majorHAnsi"/>
          <w:b/>
          <w:bCs/>
          <w:sz w:val="21"/>
          <w:szCs w:val="21"/>
          <w:u w:val="single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D27FFD" w:rsidRPr="008C3E47" w14:paraId="16E1849E" w14:textId="77777777" w:rsidTr="00AC2923">
        <w:tc>
          <w:tcPr>
            <w:tcW w:w="4531" w:type="dxa"/>
          </w:tcPr>
          <w:p w14:paraId="6F43BBD2" w14:textId="77777777" w:rsidR="00D27FFD" w:rsidRPr="004B1573" w:rsidRDefault="00D27FFD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Beschreiben Sie das Konzept Ihrer Lehrveranstaltung in </w:t>
            </w:r>
            <w:r w:rsidRPr="00045924">
              <w:rPr>
                <w:rFonts w:asciiTheme="majorHAnsi" w:hAnsiTheme="majorHAnsi" w:cstheme="majorHAnsi"/>
                <w:b/>
                <w:sz w:val="21"/>
                <w:szCs w:val="21"/>
                <w:lang w:val="de-DE"/>
              </w:rPr>
              <w:t>wenigen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Worten</w:t>
            </w:r>
            <w:r w:rsidR="0006435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.</w:t>
            </w:r>
          </w:p>
          <w:p w14:paraId="14894819" w14:textId="77777777" w:rsidR="00D27FFD" w:rsidRPr="004B1573" w:rsidRDefault="00D27FFD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</w:tc>
        <w:tc>
          <w:tcPr>
            <w:tcW w:w="4678" w:type="dxa"/>
          </w:tcPr>
          <w:p w14:paraId="719FB4A1" w14:textId="1184860A" w:rsidR="00D27FFD" w:rsidRPr="00650E55" w:rsidRDefault="0079579D" w:rsidP="008C3E47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E55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</w:p>
        </w:tc>
      </w:tr>
      <w:tr w:rsidR="00A60E6C" w:rsidRPr="004B1573" w14:paraId="116CA33E" w14:textId="77777777" w:rsidTr="00AC2923">
        <w:tc>
          <w:tcPr>
            <w:tcW w:w="4531" w:type="dxa"/>
          </w:tcPr>
          <w:p w14:paraId="64A96C40" w14:textId="77DA9778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An welche Studierenden richtet sich </w:t>
            </w:r>
            <w:r w:rsidR="00045924">
              <w:rPr>
                <w:rFonts w:asciiTheme="majorHAnsi" w:hAnsiTheme="majorHAnsi" w:cstheme="majorHAnsi"/>
                <w:sz w:val="21"/>
                <w:szCs w:val="21"/>
              </w:rPr>
              <w:t xml:space="preserve">die Lehrveranstaltung? (BA, MA oder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Doktorat)</w:t>
            </w:r>
          </w:p>
          <w:p w14:paraId="52AABEB2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78" w:type="dxa"/>
          </w:tcPr>
          <w:p w14:paraId="7B629EA2" w14:textId="61C016DE" w:rsidR="00A60E6C" w:rsidRPr="004B1573" w:rsidRDefault="00EF0704" w:rsidP="008C3E47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0"/>
          </w:p>
        </w:tc>
      </w:tr>
      <w:tr w:rsidR="00A60E6C" w:rsidRPr="008C3E47" w14:paraId="6F3E3638" w14:textId="77777777" w:rsidTr="00AC2923">
        <w:tc>
          <w:tcPr>
            <w:tcW w:w="4531" w:type="dxa"/>
          </w:tcPr>
          <w:p w14:paraId="0FBF34B4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Wer übernimmt die Lehrveranstaltungsleitung (eine Person!) und über welche Qualifikationen verfügt die Lehrveranstaltungsleitung? </w:t>
            </w:r>
          </w:p>
          <w:p w14:paraId="35559331" w14:textId="4EED685B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Bitte beachten Sie: </w:t>
            </w:r>
            <w:r w:rsidR="00664857"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Auch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Gratislehrverträge, also Lehrverträge ohne Bezahlung, müssen </w:t>
            </w:r>
            <w:r w:rsidR="00664857" w:rsidRPr="004B1573">
              <w:rPr>
                <w:rFonts w:asciiTheme="majorHAnsi" w:hAnsiTheme="majorHAnsi" w:cstheme="majorHAnsi"/>
                <w:sz w:val="21"/>
                <w:szCs w:val="21"/>
              </w:rPr>
              <w:t>genehmigt werden. Sind solche Lehrleistungen vorgesehen? Bitte kennzeichnen Sie diese!</w:t>
            </w:r>
          </w:p>
          <w:p w14:paraId="2EFC8250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78" w:type="dxa"/>
          </w:tcPr>
          <w:p w14:paraId="282003CA" w14:textId="0A2941B3" w:rsidR="00A60E6C" w:rsidRPr="00650E55" w:rsidRDefault="00EF0704" w:rsidP="008C3E47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650E55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1"/>
          </w:p>
        </w:tc>
      </w:tr>
      <w:tr w:rsidR="00664857" w:rsidRPr="004B1573" w14:paraId="6043243E" w14:textId="77777777" w:rsidTr="00AC2923">
        <w:tc>
          <w:tcPr>
            <w:tcW w:w="4531" w:type="dxa"/>
          </w:tcPr>
          <w:p w14:paraId="1168B3C8" w14:textId="1465E5CE" w:rsidR="00664857" w:rsidRPr="004B1573" w:rsidRDefault="00664857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Welche Personen sind noch für die Lehrveranstaltung vorgesehen? (Studentische Hilfskräfte etc</w:t>
            </w:r>
            <w:r w:rsidRPr="009F225C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.)</w:t>
            </w:r>
            <w:r w:rsidR="00EE4D44" w:rsidRPr="009F225C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Bitte führen Sie die Verteilung der Lehrleistungen an.</w:t>
            </w:r>
            <w:r w:rsidR="00EE4D44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</w:t>
            </w:r>
          </w:p>
          <w:p w14:paraId="381480D9" w14:textId="61287E6A" w:rsidR="00664857" w:rsidRPr="004B1573" w:rsidRDefault="00664857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Bitte beachten Sie: Auch Gratislehrverträge, also Lehrverträge ohne Bezahlung, müssen genehmigt werden. Sind solche Lehrleistungen vorgesehen? Bitte kennzeichnen Sie diese!</w:t>
            </w:r>
          </w:p>
          <w:p w14:paraId="26939949" w14:textId="77777777" w:rsidR="00664857" w:rsidRPr="004B1573" w:rsidRDefault="00664857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78" w:type="dxa"/>
          </w:tcPr>
          <w:p w14:paraId="076C4942" w14:textId="25CB5B57" w:rsidR="00664857" w:rsidRPr="004B1573" w:rsidRDefault="00EF0704" w:rsidP="008C3E47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2"/>
          </w:p>
        </w:tc>
      </w:tr>
      <w:tr w:rsidR="00A60E6C" w:rsidRPr="004B1573" w14:paraId="641CA441" w14:textId="77777777" w:rsidTr="00AC2923">
        <w:tc>
          <w:tcPr>
            <w:tcW w:w="4531" w:type="dxa"/>
          </w:tcPr>
          <w:p w14:paraId="40B2FA61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Wie viele ECTS-AP </w:t>
            </w:r>
            <w:proofErr w:type="gramStart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werden</w:t>
            </w:r>
            <w:proofErr w:type="gramEnd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durch diese Lehrveranstaltung erlangt?</w:t>
            </w:r>
          </w:p>
          <w:p w14:paraId="49595D00" w14:textId="77777777" w:rsidR="00EF0704" w:rsidRPr="004B1573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69868A23" w14:textId="71A52BBE" w:rsidR="00664857" w:rsidRPr="004B1573" w:rsidRDefault="00664857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Wie viele Semesterwochenstunden (SSt.) sind vorgesehen? </w:t>
            </w:r>
          </w:p>
          <w:p w14:paraId="0451B221" w14:textId="77777777" w:rsidR="00EF0704" w:rsidRPr="004B1573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2D3C34C7" w14:textId="6E56BEC0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Bitte beachten Sie: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1 </w:t>
            </w:r>
            <w:r w:rsidR="00664857" w:rsidRPr="004B1573">
              <w:rPr>
                <w:rFonts w:asciiTheme="majorHAnsi" w:hAnsiTheme="majorHAnsi" w:cstheme="majorHAnsi"/>
                <w:sz w:val="21"/>
                <w:szCs w:val="21"/>
              </w:rPr>
              <w:t>SSt.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 = 45 Minuten, ein Semester = 15 Wochen; </w:t>
            </w:r>
            <w:r w:rsidR="00EF0704" w:rsidRPr="004B1573">
              <w:rPr>
                <w:rFonts w:asciiTheme="majorHAnsi" w:hAnsiTheme="majorHAnsi" w:cstheme="majorHAnsi"/>
                <w:sz w:val="21"/>
                <w:szCs w:val="21"/>
              </w:rPr>
              <w:br/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1 ECTS-AP = 25 h, bestehend aus Präsenzstunden, durchschnittliche Vorbereitungs- und Nachbereitungszeit</w:t>
            </w:r>
            <w:r w:rsidRPr="004B1573">
              <w:rPr>
                <w:rFonts w:asciiTheme="majorHAnsi" w:hAnsiTheme="majorHAnsi" w:cstheme="majorHAnsi"/>
                <w:i/>
                <w:sz w:val="21"/>
                <w:szCs w:val="21"/>
              </w:rPr>
              <w:t xml:space="preserve">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+ Prüfung</w:t>
            </w:r>
            <w:r w:rsidR="00EF0704" w:rsidRPr="004B1573">
              <w:rPr>
                <w:rFonts w:asciiTheme="majorHAnsi" w:hAnsiTheme="majorHAnsi" w:cstheme="majorHAnsi"/>
                <w:sz w:val="21"/>
                <w:szCs w:val="21"/>
              </w:rPr>
              <w:t>svorbe</w:t>
            </w:r>
            <w:r w:rsidR="00EF0704" w:rsidRPr="004B1573">
              <w:rPr>
                <w:rFonts w:asciiTheme="majorHAnsi" w:hAnsiTheme="majorHAnsi" w:cstheme="majorHAnsi"/>
                <w:sz w:val="21"/>
                <w:szCs w:val="21"/>
              </w:rPr>
              <w:softHyphen/>
              <w:t>reitung der Studierenden.</w:t>
            </w:r>
          </w:p>
          <w:p w14:paraId="1F0B2490" w14:textId="77777777" w:rsidR="00040EAF" w:rsidRPr="004B1573" w:rsidRDefault="00040EAF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5DAEF6B" w14:textId="1A7945A3" w:rsidR="00AF5FD8" w:rsidRPr="004B1573" w:rsidRDefault="00AF5FD8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Wie viele Gruppen bieten Sie an? </w:t>
            </w:r>
          </w:p>
          <w:p w14:paraId="5B1FB03D" w14:textId="77777777" w:rsidR="00AF5FD8" w:rsidRPr="004B1573" w:rsidRDefault="00AF5FD8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98671BF" w14:textId="24D54C40" w:rsidR="00040EAF" w:rsidRPr="004B1573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Wie viele Teilnehmer/innen dürfen bei </w:t>
            </w:r>
            <w:r w:rsidR="00AF5FD8"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Ihrer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Lehrveranstaltung teilnehmen? </w:t>
            </w:r>
          </w:p>
          <w:p w14:paraId="79C19274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</w:tc>
        <w:tc>
          <w:tcPr>
            <w:tcW w:w="4678" w:type="dxa"/>
          </w:tcPr>
          <w:p w14:paraId="121C5604" w14:textId="7E6178F9" w:rsidR="00EF0704" w:rsidRPr="00650E55" w:rsidRDefault="00EF0704" w:rsidP="00650E5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650E55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3"/>
          </w:p>
          <w:p w14:paraId="554E70A4" w14:textId="3D441746" w:rsidR="00EF0704" w:rsidRPr="00650E55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783DAE25" w14:textId="714EB9D9" w:rsidR="00EF0704" w:rsidRPr="00650E55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0A89F13B" w14:textId="29C8EB76" w:rsidR="00A60E6C" w:rsidRPr="00650E55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650E55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4"/>
          </w:p>
          <w:p w14:paraId="68F81D9A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11948D7E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0B04C782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51668A8F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65DE82F6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2453109A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21B0B9BE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13D260AE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08D39E99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69B9023A" w14:textId="72480F1E" w:rsidR="00AF5FD8" w:rsidRPr="004B1573" w:rsidRDefault="00AF5FD8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</w:p>
          <w:p w14:paraId="799764C0" w14:textId="77777777" w:rsidR="00AF5FD8" w:rsidRPr="004B1573" w:rsidRDefault="00AF5FD8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743CB623" w14:textId="5C70CC93" w:rsidR="00040EAF" w:rsidRPr="004B1573" w:rsidRDefault="00040EAF" w:rsidP="008C3E47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</w:p>
        </w:tc>
      </w:tr>
      <w:tr w:rsidR="00190DF0" w:rsidRPr="004B1573" w14:paraId="28B68C89" w14:textId="77777777" w:rsidTr="00DF7CF8">
        <w:trPr>
          <w:trHeight w:val="566"/>
        </w:trPr>
        <w:tc>
          <w:tcPr>
            <w:tcW w:w="9209" w:type="dxa"/>
            <w:gridSpan w:val="2"/>
            <w:shd w:val="clear" w:color="auto" w:fill="FFFFCC"/>
          </w:tcPr>
          <w:p w14:paraId="1D88EB46" w14:textId="6057BECF" w:rsidR="00190DF0" w:rsidRPr="00045924" w:rsidRDefault="00190DF0" w:rsidP="00DF7CF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F7CF8">
              <w:rPr>
                <w:rFonts w:asciiTheme="majorHAnsi" w:hAnsiTheme="majorHAnsi" w:cstheme="majorHAnsi"/>
                <w:b/>
                <w:sz w:val="26"/>
                <w:szCs w:val="26"/>
                <w:lang w:val="de-DE"/>
              </w:rPr>
              <w:t xml:space="preserve">Die Lehrveranstaltungen im Rahmen der Interdisziplinären und Generischen Kompetenzen nehmen verpflichtend semestral an der </w:t>
            </w:r>
            <w:hyperlink r:id="rId12" w:history="1">
              <w:r w:rsidRPr="00DF7CF8">
                <w:rPr>
                  <w:rStyle w:val="Hyperlink"/>
                  <w:rFonts w:asciiTheme="majorHAnsi" w:hAnsiTheme="majorHAnsi" w:cstheme="majorHAnsi"/>
                  <w:b/>
                  <w:sz w:val="26"/>
                  <w:szCs w:val="26"/>
                  <w:lang w:val="de-DE"/>
                </w:rPr>
                <w:t>LV-Analyse</w:t>
              </w:r>
            </w:hyperlink>
            <w:r w:rsidRPr="00DF7CF8">
              <w:rPr>
                <w:rFonts w:asciiTheme="majorHAnsi" w:hAnsiTheme="majorHAnsi" w:cstheme="majorHAnsi"/>
                <w:b/>
                <w:sz w:val="26"/>
                <w:szCs w:val="26"/>
                <w:lang w:val="de-DE"/>
              </w:rPr>
              <w:t xml:space="preserve"> teil!</w:t>
            </w:r>
          </w:p>
        </w:tc>
      </w:tr>
    </w:tbl>
    <w:p w14:paraId="535D5ADF" w14:textId="41908F24" w:rsidR="009E4A6A" w:rsidRPr="004B1573" w:rsidRDefault="009E4A6A" w:rsidP="009E4A6A">
      <w:pPr>
        <w:spacing w:after="0"/>
        <w:rPr>
          <w:rFonts w:asciiTheme="majorHAnsi" w:hAnsiTheme="majorHAnsi" w:cstheme="majorHAnsi"/>
          <w:sz w:val="21"/>
          <w:szCs w:val="21"/>
        </w:rPr>
      </w:pPr>
    </w:p>
    <w:p w14:paraId="61D02314" w14:textId="77777777" w:rsidR="002953B8" w:rsidRPr="004B1573" w:rsidRDefault="002953B8" w:rsidP="009E4A6A">
      <w:pPr>
        <w:spacing w:after="0"/>
        <w:rPr>
          <w:rFonts w:asciiTheme="majorHAnsi" w:hAnsiTheme="majorHAnsi" w:cstheme="majorHAnsi"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74"/>
        <w:gridCol w:w="4586"/>
      </w:tblGrid>
      <w:tr w:rsidR="007B2166" w:rsidRPr="004B1573" w14:paraId="63E6D50E" w14:textId="77777777" w:rsidTr="00AE7993">
        <w:trPr>
          <w:trHeight w:val="567"/>
        </w:trPr>
        <w:tc>
          <w:tcPr>
            <w:tcW w:w="9209" w:type="dxa"/>
            <w:gridSpan w:val="2"/>
          </w:tcPr>
          <w:p w14:paraId="37D0E4D0" w14:textId="4E36F22E" w:rsidR="007B2166" w:rsidRPr="004B1573" w:rsidRDefault="00ED051A" w:rsidP="00ED051A">
            <w:pPr>
              <w:pStyle w:val="KeinLeerraum"/>
              <w:spacing w:before="120" w:after="12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b/>
                <w:bCs/>
                <w:sz w:val="21"/>
                <w:szCs w:val="21"/>
                <w:u w:val="single"/>
              </w:rPr>
              <w:t>Bitte vollständig ausfüllen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u w:val="single"/>
              </w:rPr>
              <w:t xml:space="preserve"> </w:t>
            </w:r>
            <w:r w:rsidR="007B2166" w:rsidRPr="004B1573">
              <w:rPr>
                <w:rFonts w:asciiTheme="majorHAnsi" w:hAnsiTheme="majorHAnsi" w:cstheme="majorHAnsi"/>
                <w:b/>
                <w:bCs/>
                <w:sz w:val="21"/>
                <w:szCs w:val="21"/>
                <w:u w:val="single"/>
              </w:rPr>
              <w:t xml:space="preserve">in </w:t>
            </w:r>
            <w:r w:rsidR="007B2166" w:rsidRPr="004B1573">
              <w:rPr>
                <w:rFonts w:asciiTheme="majorHAnsi" w:hAnsiTheme="majorHAnsi" w:cstheme="majorHAnsi"/>
                <w:b/>
                <w:bCs/>
                <w:color w:val="4BACC6"/>
                <w:sz w:val="21"/>
                <w:szCs w:val="21"/>
                <w:u w:val="single"/>
              </w:rPr>
              <w:t xml:space="preserve">DEUTSCH </w:t>
            </w:r>
            <w:r w:rsidR="007B2166" w:rsidRPr="004B1573">
              <w:rPr>
                <w:rFonts w:asciiTheme="majorHAnsi" w:hAnsiTheme="majorHAnsi" w:cstheme="majorHAnsi"/>
                <w:b/>
                <w:bCs/>
                <w:sz w:val="21"/>
                <w:szCs w:val="21"/>
                <w:u w:val="single"/>
              </w:rPr>
              <w:t xml:space="preserve">und </w:t>
            </w:r>
            <w:r w:rsidR="007B2166" w:rsidRPr="004B1573">
              <w:rPr>
                <w:rFonts w:asciiTheme="majorHAnsi" w:hAnsiTheme="majorHAnsi" w:cstheme="majorHAnsi"/>
                <w:b/>
                <w:bCs/>
                <w:color w:val="FF0000"/>
                <w:sz w:val="21"/>
                <w:szCs w:val="21"/>
                <w:u w:val="single"/>
              </w:rPr>
              <w:t>ENGLISCH</w:t>
            </w:r>
            <w:r w:rsidR="007B2166" w:rsidRPr="004B1573">
              <w:rPr>
                <w:rFonts w:asciiTheme="majorHAnsi" w:hAnsiTheme="majorHAnsi" w:cstheme="majorHAnsi"/>
                <w:b/>
                <w:bCs/>
                <w:sz w:val="21"/>
                <w:szCs w:val="21"/>
                <w:u w:val="single"/>
              </w:rPr>
              <w:t xml:space="preserve"> </w:t>
            </w:r>
          </w:p>
        </w:tc>
      </w:tr>
      <w:tr w:rsidR="00543A4D" w:rsidRPr="004B1573" w14:paraId="6822C6D9" w14:textId="77777777" w:rsidTr="00AE7993">
        <w:trPr>
          <w:trHeight w:val="567"/>
        </w:trPr>
        <w:tc>
          <w:tcPr>
            <w:tcW w:w="4531" w:type="dxa"/>
            <w:vAlign w:val="center"/>
          </w:tcPr>
          <w:p w14:paraId="29885D98" w14:textId="76AA6EBD" w:rsidR="00543A4D" w:rsidRPr="004B1573" w:rsidRDefault="00543A4D" w:rsidP="004B1573">
            <w:pPr>
              <w:pStyle w:val="KeinLeerraum"/>
              <w:tabs>
                <w:tab w:val="right" w:pos="4315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Name </w:t>
            </w:r>
            <w:r w:rsidR="00326157">
              <w:rPr>
                <w:rFonts w:asciiTheme="majorHAnsi" w:hAnsiTheme="majorHAnsi" w:cstheme="majorHAnsi"/>
                <w:sz w:val="21"/>
                <w:szCs w:val="21"/>
              </w:rPr>
              <w:t xml:space="preserve">der </w:t>
            </w:r>
            <w:r w:rsidR="00C458E7" w:rsidRPr="004B1573">
              <w:rPr>
                <w:rFonts w:asciiTheme="majorHAnsi" w:hAnsiTheme="majorHAnsi" w:cstheme="majorHAnsi"/>
                <w:sz w:val="21"/>
                <w:szCs w:val="21"/>
              </w:rPr>
              <w:t>Lehrveranstaltungsl</w:t>
            </w:r>
            <w:r w:rsidR="00EF5AC9" w:rsidRPr="004B1573">
              <w:rPr>
                <w:rFonts w:asciiTheme="majorHAnsi" w:hAnsiTheme="majorHAnsi" w:cstheme="majorHAnsi"/>
                <w:sz w:val="21"/>
                <w:szCs w:val="21"/>
              </w:rPr>
              <w:t>eitung</w:t>
            </w:r>
            <w:r w:rsidR="006121D7" w:rsidRPr="004B1573">
              <w:rPr>
                <w:rFonts w:asciiTheme="majorHAnsi" w:hAnsiTheme="majorHAnsi" w:cstheme="majorHAnsi"/>
                <w:sz w:val="21"/>
                <w:szCs w:val="21"/>
              </w:rPr>
              <w:tab/>
            </w:r>
          </w:p>
        </w:tc>
        <w:tc>
          <w:tcPr>
            <w:tcW w:w="4678" w:type="dxa"/>
            <w:vAlign w:val="center"/>
          </w:tcPr>
          <w:p w14:paraId="6F7B4C15" w14:textId="23D4D0F1" w:rsidR="00543A4D" w:rsidRPr="004B1573" w:rsidRDefault="00EF0704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it-IT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end"/>
            </w:r>
            <w:bookmarkEnd w:id="5"/>
          </w:p>
        </w:tc>
      </w:tr>
      <w:tr w:rsidR="006121D7" w:rsidRPr="004B1573" w14:paraId="6CD9E94E" w14:textId="77777777" w:rsidTr="00AE7993">
        <w:trPr>
          <w:trHeight w:val="567"/>
        </w:trPr>
        <w:tc>
          <w:tcPr>
            <w:tcW w:w="4531" w:type="dxa"/>
            <w:vAlign w:val="center"/>
          </w:tcPr>
          <w:p w14:paraId="1DA16951" w14:textId="01858703" w:rsidR="006121D7" w:rsidRPr="004B1573" w:rsidRDefault="00326157" w:rsidP="004B1573">
            <w:pPr>
              <w:pStyle w:val="KeinLeerraum"/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Beantragtes </w:t>
            </w:r>
            <w:r w:rsidR="006121D7" w:rsidRPr="004B1573">
              <w:rPr>
                <w:rFonts w:asciiTheme="majorHAnsi" w:hAnsiTheme="majorHAnsi" w:cstheme="majorHAnsi"/>
                <w:sz w:val="21"/>
                <w:szCs w:val="21"/>
              </w:rPr>
              <w:t>Semester</w:t>
            </w:r>
          </w:p>
        </w:tc>
        <w:tc>
          <w:tcPr>
            <w:tcW w:w="4678" w:type="dxa"/>
            <w:vAlign w:val="center"/>
          </w:tcPr>
          <w:p w14:paraId="54521AC5" w14:textId="3FE58C52" w:rsidR="006121D7" w:rsidRPr="004B1573" w:rsidRDefault="006121D7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end"/>
            </w:r>
          </w:p>
        </w:tc>
      </w:tr>
      <w:tr w:rsidR="00543A4D" w:rsidRPr="004B1573" w14:paraId="7E5E3E20" w14:textId="77777777" w:rsidTr="00AE7993">
        <w:trPr>
          <w:trHeight w:val="567"/>
        </w:trPr>
        <w:tc>
          <w:tcPr>
            <w:tcW w:w="4531" w:type="dxa"/>
            <w:vAlign w:val="center"/>
          </w:tcPr>
          <w:p w14:paraId="1933718A" w14:textId="77777777" w:rsidR="00543A4D" w:rsidRPr="004B1573" w:rsidRDefault="00C458E7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>Titel der Lehrveranstaltung</w:t>
            </w:r>
            <w:r w:rsidR="00543A4D"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5977487" w14:textId="3C65662E" w:rsidR="00543A4D" w:rsidRPr="00282B13" w:rsidRDefault="00EF0704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282B1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6"/>
          </w:p>
        </w:tc>
      </w:tr>
      <w:tr w:rsidR="00543A4D" w:rsidRPr="008E54B4" w14:paraId="4B98D635" w14:textId="77777777" w:rsidTr="00AE7993">
        <w:trPr>
          <w:trHeight w:val="567"/>
        </w:trPr>
        <w:tc>
          <w:tcPr>
            <w:tcW w:w="4531" w:type="dxa"/>
            <w:vAlign w:val="center"/>
          </w:tcPr>
          <w:p w14:paraId="00823EBA" w14:textId="77777777" w:rsidR="00543A4D" w:rsidRPr="004B1573" w:rsidRDefault="00543A4D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 xml:space="preserve">Title </w:t>
            </w:r>
          </w:p>
        </w:tc>
        <w:tc>
          <w:tcPr>
            <w:tcW w:w="4678" w:type="dxa"/>
            <w:vAlign w:val="center"/>
          </w:tcPr>
          <w:p w14:paraId="1FAD04AB" w14:textId="117843D9" w:rsidR="00543A4D" w:rsidRPr="004B1573" w:rsidRDefault="00EF0704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7"/>
          </w:p>
        </w:tc>
      </w:tr>
      <w:tr w:rsidR="00543A4D" w:rsidRPr="004B1573" w14:paraId="705B5BCB" w14:textId="77777777" w:rsidTr="00AE7993">
        <w:trPr>
          <w:trHeight w:val="1134"/>
        </w:trPr>
        <w:tc>
          <w:tcPr>
            <w:tcW w:w="4531" w:type="dxa"/>
            <w:vAlign w:val="center"/>
          </w:tcPr>
          <w:p w14:paraId="415E9C89" w14:textId="0A5D675F" w:rsidR="00543A4D" w:rsidRPr="004B1573" w:rsidRDefault="0060086C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Lehrveranstaltung</w:t>
            </w:r>
            <w:r w:rsidR="00C07FD5" w:rsidRPr="004B1573">
              <w:rPr>
                <w:rFonts w:asciiTheme="majorHAnsi" w:hAnsiTheme="majorHAnsi" w:cstheme="majorHAnsi"/>
                <w:sz w:val="21"/>
                <w:szCs w:val="21"/>
              </w:rPr>
              <w:t>styp</w:t>
            </w:r>
          </w:p>
          <w:p w14:paraId="65A81DDE" w14:textId="76C65553" w:rsidR="00543A4D" w:rsidRPr="00042396" w:rsidRDefault="00460BA2" w:rsidP="004B1573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z.B. </w:t>
            </w:r>
            <w:r w:rsidR="00543A4D" w:rsidRPr="00042396">
              <w:rPr>
                <w:rFonts w:asciiTheme="majorHAnsi" w:hAnsiTheme="majorHAnsi" w:cstheme="majorHAnsi"/>
                <w:sz w:val="20"/>
                <w:szCs w:val="20"/>
              </w:rPr>
              <w:t>VO/VU/PS/SE</w:t>
            </w:r>
          </w:p>
          <w:p w14:paraId="7D8EAF47" w14:textId="3E83CF26" w:rsidR="0060086C" w:rsidRPr="004B1573" w:rsidRDefault="0060086C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04239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(Siehe dazu Satzungsteil</w:t>
            </w:r>
            <w:r w:rsidR="00FC22D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 xml:space="preserve"> i.d.g.F.</w:t>
            </w:r>
            <w:r w:rsidRPr="0004239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 xml:space="preserve"> </w:t>
            </w:r>
            <w:proofErr w:type="gramStart"/>
            <w:r w:rsidR="00FC22D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unter</w:t>
            </w:r>
            <w:r w:rsidRPr="0004239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„</w:t>
            </w:r>
            <w:proofErr w:type="gramEnd"/>
            <w:r w:rsidR="00DF7CF8">
              <w:fldChar w:fldCharType="begin"/>
            </w:r>
            <w:r w:rsidR="00DF7CF8">
              <w:instrText xml:space="preserve"> HYPERLINK "https://www.uibk.ac.at/fakultaeten-servicestelle/pruefungsreferate/recht/" \l "Satzung" </w:instrText>
            </w:r>
            <w:r w:rsidR="00DF7CF8">
              <w:fldChar w:fldCharType="separate"/>
            </w:r>
            <w:r w:rsidRPr="00042396">
              <w:rPr>
                <w:rStyle w:val="Hyperlink"/>
                <w:rFonts w:asciiTheme="majorHAnsi" w:hAnsiTheme="majorHAnsi" w:cstheme="majorHAnsi"/>
                <w:sz w:val="20"/>
                <w:szCs w:val="20"/>
                <w:lang w:val="de-DE"/>
              </w:rPr>
              <w:t>Studienrechtliche Bestimmungen</w:t>
            </w:r>
            <w:r w:rsidR="00DF7CF8">
              <w:rPr>
                <w:rStyle w:val="Hyperlink"/>
                <w:rFonts w:asciiTheme="majorHAnsi" w:hAnsiTheme="majorHAnsi" w:cstheme="majorHAnsi"/>
                <w:sz w:val="20"/>
                <w:szCs w:val="20"/>
                <w:lang w:val="de-DE"/>
              </w:rPr>
              <w:fldChar w:fldCharType="end"/>
            </w:r>
            <w:r w:rsidRPr="0004239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“)</w:t>
            </w:r>
          </w:p>
        </w:tc>
        <w:tc>
          <w:tcPr>
            <w:tcW w:w="4678" w:type="dxa"/>
            <w:vAlign w:val="center"/>
          </w:tcPr>
          <w:p w14:paraId="65E72AA1" w14:textId="3141331E" w:rsidR="00543A4D" w:rsidRPr="004B1573" w:rsidRDefault="00EF0704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8"/>
          </w:p>
        </w:tc>
      </w:tr>
      <w:tr w:rsidR="00440430" w:rsidRPr="004B1573" w14:paraId="55A6FBA4" w14:textId="77777777" w:rsidTr="00AE7993">
        <w:trPr>
          <w:trHeight w:val="646"/>
        </w:trPr>
        <w:tc>
          <w:tcPr>
            <w:tcW w:w="4531" w:type="dxa"/>
            <w:vAlign w:val="center"/>
          </w:tcPr>
          <w:p w14:paraId="555DFAB5" w14:textId="4EA7FCC5" w:rsidR="00440430" w:rsidRPr="004B1573" w:rsidRDefault="00440430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Rhythmus </w:t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(wöchentlich, Block, 14 täglich)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167C96C" w14:textId="0301FB06" w:rsidR="00440430" w:rsidRPr="004B1573" w:rsidRDefault="00440430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440430" w:rsidRPr="008C3E47" w14:paraId="6964C58E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276B8CA8" w14:textId="77777777" w:rsidR="00440430" w:rsidRPr="004B1573" w:rsidRDefault="00440430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eLearning-Anteile: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(Aufzeichnung, Aufzeichnung + eLearning, eLearning, eLecture – 100 % virtuelle Lehre)</w:t>
            </w:r>
          </w:p>
        </w:tc>
        <w:tc>
          <w:tcPr>
            <w:tcW w:w="4678" w:type="dxa"/>
            <w:vAlign w:val="center"/>
          </w:tcPr>
          <w:p w14:paraId="63FFDA40" w14:textId="18FD2BD9" w:rsidR="00440430" w:rsidRPr="00650E55" w:rsidRDefault="00440430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50E55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CB2884" w:rsidRPr="004B1573" w14:paraId="2C18E93E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5C8187D3" w14:textId="764C6925" w:rsidR="00CB2884" w:rsidRPr="004B1573" w:rsidRDefault="00CB2884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Kriterien für die Reihung der Anmeldewünsche</w:t>
            </w:r>
          </w:p>
          <w:p w14:paraId="3A48E955" w14:textId="4607A8B3" w:rsidR="00CB2884" w:rsidRPr="00460BA2" w:rsidRDefault="00CB2884" w:rsidP="004B1573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  <w:r w:rsidRPr="00460BA2">
              <w:rPr>
                <w:rFonts w:asciiTheme="majorHAnsi" w:hAnsiTheme="majorHAnsi" w:cstheme="majorHAnsi"/>
                <w:sz w:val="20"/>
                <w:szCs w:val="20"/>
              </w:rPr>
              <w:t>(ECTS-AP</w:t>
            </w:r>
            <w:r w:rsidR="00460BA2" w:rsidRPr="00460BA2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460BA2">
              <w:rPr>
                <w:rFonts w:asciiTheme="majorHAnsi" w:hAnsiTheme="majorHAnsi" w:cstheme="majorHAnsi"/>
                <w:sz w:val="20"/>
                <w:szCs w:val="20"/>
              </w:rPr>
              <w:t>Fortschritt</w:t>
            </w:r>
            <w:r w:rsidR="00460BA2" w:rsidRPr="00460BA2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460BA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60BA2" w:rsidRPr="00460BA2">
              <w:rPr>
                <w:rFonts w:asciiTheme="majorHAnsi" w:hAnsiTheme="majorHAnsi" w:cstheme="majorHAnsi"/>
                <w:sz w:val="20"/>
                <w:szCs w:val="20"/>
              </w:rPr>
              <w:t>Verlosung der Plätze</w:t>
            </w:r>
            <w:r w:rsidRPr="00460BA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4678" w:type="dxa"/>
            <w:vAlign w:val="center"/>
          </w:tcPr>
          <w:p w14:paraId="1A2C2F22" w14:textId="0331A6DB" w:rsidR="00CB2884" w:rsidRPr="004B1573" w:rsidRDefault="00EF0704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9"/>
          </w:p>
        </w:tc>
      </w:tr>
      <w:tr w:rsidR="00C07FD5" w:rsidRPr="004B1573" w14:paraId="618C5E38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7BDD7DDE" w14:textId="77777777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Unterrichtssprache</w:t>
            </w:r>
          </w:p>
        </w:tc>
        <w:tc>
          <w:tcPr>
            <w:tcW w:w="4678" w:type="dxa"/>
            <w:vAlign w:val="center"/>
          </w:tcPr>
          <w:p w14:paraId="7B32A90D" w14:textId="7C932D3D" w:rsidR="00C07FD5" w:rsidRPr="004B1573" w:rsidRDefault="00C07FD5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10"/>
          </w:p>
        </w:tc>
      </w:tr>
      <w:tr w:rsidR="00C07FD5" w:rsidRPr="004B1573" w14:paraId="7A43D626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610765FB" w14:textId="2460B262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 xml:space="preserve">Lernergebnis  </w:t>
            </w:r>
          </w:p>
        </w:tc>
        <w:tc>
          <w:tcPr>
            <w:tcW w:w="4678" w:type="dxa"/>
            <w:vAlign w:val="center"/>
          </w:tcPr>
          <w:p w14:paraId="73E02DA4" w14:textId="491A6762" w:rsidR="00C07FD5" w:rsidRPr="004B1573" w:rsidRDefault="00C07FD5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11"/>
          </w:p>
        </w:tc>
      </w:tr>
      <w:tr w:rsidR="00C07FD5" w:rsidRPr="008C3E47" w14:paraId="5D97C808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177B6D76" w14:textId="77777777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</w:rPr>
              <w:t>Learning Outcome</w:t>
            </w:r>
          </w:p>
        </w:tc>
        <w:tc>
          <w:tcPr>
            <w:tcW w:w="4678" w:type="dxa"/>
            <w:vAlign w:val="center"/>
          </w:tcPr>
          <w:p w14:paraId="752312DE" w14:textId="717A71BE" w:rsidR="00C07FD5" w:rsidRPr="00282B13" w:rsidRDefault="00C07FD5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282B1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12"/>
          </w:p>
        </w:tc>
      </w:tr>
      <w:tr w:rsidR="00C07FD5" w:rsidRPr="004B1573" w14:paraId="34A0C457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495B43FD" w14:textId="4D3F6DA3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 xml:space="preserve">Inhalt </w:t>
            </w: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(max. 10-12 Zeilen)</w:t>
            </w:r>
          </w:p>
        </w:tc>
        <w:tc>
          <w:tcPr>
            <w:tcW w:w="4678" w:type="dxa"/>
            <w:vAlign w:val="center"/>
          </w:tcPr>
          <w:p w14:paraId="7A915618" w14:textId="12A529A2" w:rsidR="00C07FD5" w:rsidRPr="004B1573" w:rsidRDefault="00C07FD5" w:rsidP="008C3E47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fldChar w:fldCharType="end"/>
            </w:r>
            <w:bookmarkEnd w:id="13"/>
          </w:p>
        </w:tc>
      </w:tr>
      <w:tr w:rsidR="00C07FD5" w:rsidRPr="008C3E47" w14:paraId="430FE1E5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08A9D329" w14:textId="4FB3B060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 xml:space="preserve">Contents </w:t>
            </w: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(max. 10-12 lines)</w:t>
            </w:r>
          </w:p>
        </w:tc>
        <w:tc>
          <w:tcPr>
            <w:tcW w:w="4678" w:type="dxa"/>
            <w:vAlign w:val="center"/>
          </w:tcPr>
          <w:p w14:paraId="18104410" w14:textId="1137A41C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4B157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GB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fldChar w:fldCharType="end"/>
            </w:r>
            <w:bookmarkEnd w:id="14"/>
          </w:p>
        </w:tc>
      </w:tr>
      <w:tr w:rsidR="00C07FD5" w:rsidRPr="004B1573" w14:paraId="18DB0897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5359DDFD" w14:textId="2CA818C5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  <w:lang w:val="de-DE"/>
              </w:rPr>
              <w:t>Methoden</w:t>
            </w:r>
          </w:p>
        </w:tc>
        <w:tc>
          <w:tcPr>
            <w:tcW w:w="4678" w:type="dxa"/>
            <w:vAlign w:val="center"/>
          </w:tcPr>
          <w:p w14:paraId="34D635CF" w14:textId="7374CF8D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15"/>
          </w:p>
        </w:tc>
      </w:tr>
      <w:tr w:rsidR="00C07FD5" w:rsidRPr="008C3E47" w14:paraId="5B6C9C54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25E539C9" w14:textId="77777777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>Methods</w:t>
            </w:r>
          </w:p>
        </w:tc>
        <w:tc>
          <w:tcPr>
            <w:tcW w:w="4678" w:type="dxa"/>
            <w:vAlign w:val="center"/>
          </w:tcPr>
          <w:p w14:paraId="65E69EF2" w14:textId="7F931C4C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16"/>
          </w:p>
        </w:tc>
      </w:tr>
      <w:tr w:rsidR="00C07FD5" w:rsidRPr="004B1573" w14:paraId="347385ED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39A9FC9F" w14:textId="1ACCFE97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>Prüfungsmodus</w:t>
            </w:r>
            <w:r w:rsidR="00D97929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>/Beurteilungskriterien</w:t>
            </w: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 xml:space="preserve"> </w:t>
            </w: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(z.B. schriftl. Arbeit, mündl. Prüfung)</w:t>
            </w:r>
          </w:p>
        </w:tc>
        <w:tc>
          <w:tcPr>
            <w:tcW w:w="4678" w:type="dxa"/>
            <w:vAlign w:val="center"/>
          </w:tcPr>
          <w:p w14:paraId="494D4597" w14:textId="6651909F" w:rsidR="00C07FD5" w:rsidRPr="004B1573" w:rsidRDefault="00C07FD5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17"/>
          </w:p>
        </w:tc>
      </w:tr>
      <w:tr w:rsidR="00C07FD5" w:rsidRPr="008C3E47" w14:paraId="1F53E677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4EE5A74B" w14:textId="5A36A97F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 xml:space="preserve">Assessment </w:t>
            </w:r>
            <w:r w:rsidR="00B03EB6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>criteria</w:t>
            </w:r>
          </w:p>
        </w:tc>
        <w:tc>
          <w:tcPr>
            <w:tcW w:w="4678" w:type="dxa"/>
            <w:vAlign w:val="center"/>
          </w:tcPr>
          <w:p w14:paraId="5B4FCC0D" w14:textId="22FB1C10" w:rsidR="00C07FD5" w:rsidRPr="00650E55" w:rsidRDefault="00C07FD5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18"/>
          </w:p>
        </w:tc>
      </w:tr>
      <w:tr w:rsidR="00C07FD5" w:rsidRPr="004B1573" w14:paraId="7220CCC0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4A2BC15C" w14:textId="1ECFFAE2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>Literatur zur Lehrveranstaltung</w:t>
            </w: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045924">
              <w:rPr>
                <w:rFonts w:asciiTheme="majorHAnsi" w:hAnsiTheme="majorHAnsi" w:cstheme="majorHAnsi"/>
                <w:b/>
                <w:sz w:val="20"/>
                <w:szCs w:val="20"/>
              </w:rPr>
              <w:t>max. 3 Zeilen</w:t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4678" w:type="dxa"/>
            <w:vAlign w:val="center"/>
          </w:tcPr>
          <w:p w14:paraId="0BA5C91B" w14:textId="4BA06625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19"/>
          </w:p>
        </w:tc>
      </w:tr>
      <w:tr w:rsidR="00C07FD5" w:rsidRPr="008C3E47" w14:paraId="53075FE2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6F5BC793" w14:textId="77777777" w:rsidR="00C07FD5" w:rsidRPr="004B1573" w:rsidRDefault="00C07FD5" w:rsidP="00C07FD5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>Literature</w:t>
            </w:r>
          </w:p>
        </w:tc>
        <w:tc>
          <w:tcPr>
            <w:tcW w:w="4678" w:type="dxa"/>
            <w:vAlign w:val="center"/>
          </w:tcPr>
          <w:p w14:paraId="2F044CE9" w14:textId="45BE8535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Pr="00650E55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20"/>
          </w:p>
        </w:tc>
      </w:tr>
      <w:tr w:rsidR="00C07FD5" w:rsidRPr="004B1573" w14:paraId="37E4DB63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29D5D322" w14:textId="0BE7D510" w:rsidR="00C07FD5" w:rsidRPr="004B1573" w:rsidRDefault="00C07FD5" w:rsidP="00C07FD5">
            <w:pPr>
              <w:pStyle w:val="KeinLeerraum"/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 xml:space="preserve">Anmerkungen </w:t>
            </w:r>
          </w:p>
        </w:tc>
        <w:tc>
          <w:tcPr>
            <w:tcW w:w="4678" w:type="dxa"/>
            <w:vAlign w:val="center"/>
          </w:tcPr>
          <w:p w14:paraId="0B1175E7" w14:textId="771B2F53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C07FD5" w:rsidRPr="004B1573" w14:paraId="6308D7E7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61C12ED8" w14:textId="4F62F167" w:rsidR="00C07FD5" w:rsidRPr="004B1573" w:rsidRDefault="00C07FD5" w:rsidP="00C07FD5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>Remarks</w:t>
            </w:r>
          </w:p>
        </w:tc>
        <w:tc>
          <w:tcPr>
            <w:tcW w:w="4678" w:type="dxa"/>
            <w:vAlign w:val="center"/>
          </w:tcPr>
          <w:p w14:paraId="4B2EF20E" w14:textId="22A610AB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</w:p>
        </w:tc>
      </w:tr>
      <w:tr w:rsidR="00C07FD5" w:rsidRPr="004B1573" w14:paraId="12D880D0" w14:textId="77777777" w:rsidTr="00AE7993">
        <w:trPr>
          <w:trHeight w:val="1134"/>
        </w:trPr>
        <w:tc>
          <w:tcPr>
            <w:tcW w:w="4531" w:type="dxa"/>
            <w:vAlign w:val="center"/>
          </w:tcPr>
          <w:p w14:paraId="53961A47" w14:textId="2BD86946" w:rsidR="00C07FD5" w:rsidRPr="00042396" w:rsidRDefault="00C07FD5" w:rsidP="00C07FD5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lastRenderedPageBreak/>
              <w:t xml:space="preserve">Voraussetzungen </w:t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(optional)</w:t>
            </w:r>
          </w:p>
          <w:p w14:paraId="70BD319A" w14:textId="45AFD4E4" w:rsidR="00C07FD5" w:rsidRPr="004B1573" w:rsidRDefault="00C07FD5" w:rsidP="00C07FD5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04239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(bitten nur </w:t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zusätzliche Informationen eintragen, die Voraussetzungen gemäß Curriculum werden standardmäßig eingetragen.)</w:t>
            </w:r>
          </w:p>
        </w:tc>
        <w:tc>
          <w:tcPr>
            <w:tcW w:w="4678" w:type="dxa"/>
            <w:vAlign w:val="center"/>
          </w:tcPr>
          <w:p w14:paraId="2524E100" w14:textId="7CA7F614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21"/>
          </w:p>
        </w:tc>
      </w:tr>
      <w:tr w:rsidR="00C07FD5" w:rsidRPr="004B1573" w14:paraId="07D10A31" w14:textId="77777777" w:rsidTr="00AE7993">
        <w:trPr>
          <w:trHeight w:val="1134"/>
        </w:trPr>
        <w:tc>
          <w:tcPr>
            <w:tcW w:w="4531" w:type="dxa"/>
            <w:vAlign w:val="center"/>
          </w:tcPr>
          <w:p w14:paraId="7ED1B57B" w14:textId="3B5E60E9" w:rsidR="00C07FD5" w:rsidRPr="00042396" w:rsidRDefault="00C07FD5" w:rsidP="00C07FD5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 xml:space="preserve">Prerequisites </w:t>
            </w:r>
            <w:r w:rsidRPr="0004239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(optional)</w:t>
            </w:r>
          </w:p>
          <w:p w14:paraId="16D26DCD" w14:textId="11697B74" w:rsidR="00C07FD5" w:rsidRPr="004B1573" w:rsidRDefault="00C07FD5" w:rsidP="00C07FD5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</w:t>
            </w:r>
            <w:proofErr w:type="gramStart"/>
            <w:r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please</w:t>
            </w:r>
            <w:proofErr w:type="gramEnd"/>
            <w:r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fill in only additional information; the prerequisites according to the curriculum will be listed standardly.)</w:t>
            </w:r>
          </w:p>
        </w:tc>
        <w:tc>
          <w:tcPr>
            <w:tcW w:w="4678" w:type="dxa"/>
            <w:vAlign w:val="center"/>
          </w:tcPr>
          <w:p w14:paraId="21CB1AD4" w14:textId="3E3E78B3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22"/>
          </w:p>
        </w:tc>
      </w:tr>
      <w:tr w:rsidR="0065210E" w:rsidRPr="004B1573" w14:paraId="54D0882D" w14:textId="77777777" w:rsidTr="00AE7993">
        <w:trPr>
          <w:trHeight w:val="1226"/>
        </w:trPr>
        <w:tc>
          <w:tcPr>
            <w:tcW w:w="4531" w:type="dxa"/>
            <w:vAlign w:val="center"/>
          </w:tcPr>
          <w:p w14:paraId="10C007EF" w14:textId="59C12880" w:rsidR="0065210E" w:rsidRPr="004B1573" w:rsidRDefault="0065210E" w:rsidP="00C07FD5">
            <w:pPr>
              <w:pStyle w:val="KeinLeerraum"/>
              <w:rPr>
                <w:rFonts w:asciiTheme="majorHAnsi" w:hAnsiTheme="majorHAnsi" w:cstheme="majorHAnsi"/>
                <w:color w:val="FF0000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  <w:lang w:val="de-DE"/>
              </w:rPr>
              <w:t>Virtuelle Lehre – Ausmaß</w:t>
            </w:r>
            <w:r w:rsidR="004605CC" w:rsidRPr="004B1573">
              <w:rPr>
                <w:rFonts w:asciiTheme="majorHAnsi" w:hAnsiTheme="majorHAnsi" w:cstheme="majorHAnsi"/>
                <w:color w:val="000000"/>
                <w:sz w:val="21"/>
                <w:szCs w:val="21"/>
                <w:lang w:val="de-DE"/>
              </w:rPr>
              <w:t xml:space="preserve"> </w:t>
            </w:r>
            <w:r w:rsidR="004605CC" w:rsidRPr="004B1573">
              <w:rPr>
                <w:rFonts w:asciiTheme="majorHAnsi" w:hAnsiTheme="majorHAnsi" w:cstheme="majorHAnsi"/>
                <w:color w:val="000000"/>
                <w:sz w:val="21"/>
                <w:szCs w:val="21"/>
                <w:lang w:val="de-DE"/>
              </w:rPr>
              <w:br/>
            </w:r>
            <w:r w:rsidR="004605CC"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(</w:t>
            </w:r>
            <w:r w:rsidR="00325D01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Zutreffendes bitte ankreuzen</w:t>
            </w:r>
            <w:r w:rsidR="004605CC"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)</w:t>
            </w:r>
          </w:p>
        </w:tc>
        <w:tc>
          <w:tcPr>
            <w:tcW w:w="4678" w:type="dxa"/>
            <w:vAlign w:val="center"/>
          </w:tcPr>
          <w:p w14:paraId="539D186A" w14:textId="2A8AA4E6" w:rsidR="0065210E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73821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885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keine virtuelle Lehre </w:t>
            </w:r>
          </w:p>
          <w:p w14:paraId="4CBE7C70" w14:textId="3534766A" w:rsidR="0065210E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04166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E47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weniger als 1/3 virtuelle Lehre </w:t>
            </w:r>
          </w:p>
          <w:p w14:paraId="42B8BE09" w14:textId="7EC6B9B0" w:rsidR="0065210E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24021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885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mehr als 1/3 virtuelle Lehre </w:t>
            </w:r>
          </w:p>
          <w:p w14:paraId="31FD130C" w14:textId="4BF51BB1" w:rsidR="0065210E" w:rsidRPr="004B1573" w:rsidRDefault="00635795" w:rsidP="0034582D">
            <w:pPr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61648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885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100% virtuelle Lehre</w:t>
            </w:r>
          </w:p>
        </w:tc>
      </w:tr>
      <w:tr w:rsidR="006F3EE3" w:rsidRPr="004B1573" w14:paraId="6588DB9F" w14:textId="77777777" w:rsidTr="00AE7993">
        <w:trPr>
          <w:trHeight w:val="2533"/>
        </w:trPr>
        <w:tc>
          <w:tcPr>
            <w:tcW w:w="4531" w:type="dxa"/>
            <w:vAlign w:val="center"/>
          </w:tcPr>
          <w:p w14:paraId="27EE748B" w14:textId="5F8BF187" w:rsidR="006F3EE3" w:rsidRPr="004B1573" w:rsidRDefault="0065210E" w:rsidP="00C07FD5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  <w:lang w:val="de-DE"/>
              </w:rPr>
              <w:t>Virtuelle Lehre</w:t>
            </w:r>
            <w:r w:rsidR="004605CC" w:rsidRPr="004B1573">
              <w:rPr>
                <w:rFonts w:asciiTheme="majorHAnsi" w:hAnsiTheme="majorHAnsi" w:cstheme="majorHAnsi"/>
                <w:color w:val="000000"/>
                <w:sz w:val="21"/>
                <w:szCs w:val="21"/>
                <w:lang w:val="de-DE"/>
              </w:rPr>
              <w:br/>
            </w:r>
            <w:r w:rsidR="004605CC"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(</w:t>
            </w:r>
            <w:r w:rsidR="00325D01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Zutreffendes bitte ankreuzen</w:t>
            </w:r>
            <w:r w:rsidR="00325D01"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)</w:t>
            </w:r>
          </w:p>
        </w:tc>
        <w:tc>
          <w:tcPr>
            <w:tcW w:w="4678" w:type="dxa"/>
            <w:vAlign w:val="center"/>
          </w:tcPr>
          <w:p w14:paraId="49B4AA0D" w14:textId="5DC0CBB6" w:rsidR="0065210E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82446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10E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Bereicherung der Lehre in didaktischer Hinsicht </w:t>
            </w:r>
          </w:p>
          <w:p w14:paraId="32EC9635" w14:textId="07C33045" w:rsidR="0065210E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87474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10E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Attraktivere Gestaltung des </w:t>
            </w:r>
            <w:r w:rsidR="002243C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</w:r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Lehrveranstaltungsangebots  </w:t>
            </w:r>
          </w:p>
          <w:p w14:paraId="394B45CC" w14:textId="5B772546" w:rsidR="0065210E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88940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E47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Zeitliche Flexibilität </w:t>
            </w:r>
            <w:r w:rsidR="002243C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für Studierende </w:t>
            </w:r>
          </w:p>
          <w:p w14:paraId="7D74C3A8" w14:textId="5C2FD2A0" w:rsidR="006F3EE3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70006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E47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</w:t>
            </w:r>
            <w:r w:rsidR="002243C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Erweiterung der digitalen Kompetenzen der </w:t>
            </w:r>
            <w:r w:rsidR="002243C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Studierenden </w:t>
            </w:r>
          </w:p>
          <w:p w14:paraId="01F9C1B5" w14:textId="1F34D07F" w:rsidR="00BD2552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53103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Vermehrte Nutzung der Präsenzzeiten zur </w:t>
            </w:r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Stärkung des wissenschaftlichen Diskurses </w:t>
            </w:r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zwischen Lehrenden und Studierenden </w:t>
            </w:r>
          </w:p>
        </w:tc>
      </w:tr>
      <w:tr w:rsidR="00BD2552" w:rsidRPr="004B1573" w14:paraId="43271574" w14:textId="77777777" w:rsidTr="00AE7993">
        <w:trPr>
          <w:trHeight w:val="6041"/>
        </w:trPr>
        <w:tc>
          <w:tcPr>
            <w:tcW w:w="4531" w:type="dxa"/>
            <w:vAlign w:val="center"/>
          </w:tcPr>
          <w:p w14:paraId="2F1C46D5" w14:textId="12780DB9" w:rsidR="00BD2552" w:rsidRDefault="00BD2552" w:rsidP="00BD2552">
            <w:pPr>
              <w:pStyle w:val="KeinLeerraum"/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Sustainable Development Goals</w:t>
            </w:r>
            <w:r w:rsidR="004605CC" w:rsidRPr="004B1573">
              <w:rPr>
                <w:rFonts w:asciiTheme="majorHAnsi" w:hAnsiTheme="majorHAnsi" w:cstheme="majorHAnsi"/>
                <w:sz w:val="21"/>
                <w:szCs w:val="21"/>
              </w:rPr>
              <w:br/>
            </w:r>
            <w:r w:rsidR="004605CC" w:rsidRPr="00455FA8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(</w:t>
            </w:r>
            <w:r w:rsidR="00325D01" w:rsidRPr="00455FA8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Zutreffendes bitte ankreuzen</w:t>
            </w:r>
            <w:r w:rsidR="00455FA8" w:rsidRPr="00455FA8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 xml:space="preserve">; Es muss </w:t>
            </w:r>
            <w:r w:rsidR="00455FA8" w:rsidRPr="00455FA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de-DE"/>
              </w:rPr>
              <w:t xml:space="preserve">mindestens ein Punkt </w:t>
            </w:r>
            <w:r w:rsidR="00455FA8" w:rsidRPr="00455FA8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bei den</w:t>
            </w:r>
            <w:r w:rsidR="00455FA8" w:rsidRPr="00455FA8">
              <w:rPr>
                <w:rFonts w:asciiTheme="majorHAnsi" w:hAnsiTheme="majorHAnsi" w:cstheme="majorHAnsi"/>
                <w:sz w:val="20"/>
                <w:szCs w:val="20"/>
              </w:rPr>
              <w:t xml:space="preserve"> Sustainable Development Goals </w:t>
            </w:r>
            <w:r w:rsidR="00455FA8" w:rsidRPr="00455FA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ausgewählt</w:t>
            </w:r>
            <w:r w:rsidR="00455FA8" w:rsidRPr="00455FA8">
              <w:rPr>
                <w:rFonts w:asciiTheme="majorHAnsi" w:hAnsiTheme="majorHAnsi" w:cstheme="majorHAnsi"/>
                <w:sz w:val="20"/>
                <w:szCs w:val="20"/>
              </w:rPr>
              <w:t xml:space="preserve"> werden.</w:t>
            </w:r>
            <w:r w:rsidR="00325D01" w:rsidRPr="00455FA8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)</w:t>
            </w:r>
          </w:p>
          <w:p w14:paraId="4E8E6810" w14:textId="77777777" w:rsidR="00325D01" w:rsidRPr="00042396" w:rsidRDefault="00325D01" w:rsidP="00BD2552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03A5A92" w14:textId="3E541A05" w:rsidR="007532C0" w:rsidRPr="007532C0" w:rsidRDefault="00BD2552" w:rsidP="007532C0">
            <w:pPr>
              <w:rPr>
                <w:rFonts w:asciiTheme="majorHAnsi" w:hAnsiTheme="majorHAnsi" w:cstheme="majorHAnsi"/>
                <w:sz w:val="19"/>
                <w:szCs w:val="19"/>
              </w:rPr>
            </w:pPr>
            <w:r w:rsidRPr="00042396">
              <w:rPr>
                <w:rFonts w:asciiTheme="majorHAnsi" w:hAnsiTheme="majorHAnsi" w:cstheme="majorHAnsi"/>
                <w:sz w:val="19"/>
                <w:szCs w:val="19"/>
              </w:rPr>
              <w:t xml:space="preserve">Informationen und Beschreibung der 17 Ziele: </w:t>
            </w:r>
            <w:r w:rsidRPr="00042396">
              <w:rPr>
                <w:rFonts w:asciiTheme="majorHAnsi" w:hAnsiTheme="majorHAnsi" w:cstheme="majorHAnsi"/>
                <w:sz w:val="19"/>
                <w:szCs w:val="19"/>
              </w:rPr>
              <w:br/>
            </w:r>
            <w:hyperlink r:id="rId13" w:history="1">
              <w:r w:rsidR="000514C0" w:rsidRPr="000514C0">
                <w:rPr>
                  <w:rFonts w:asciiTheme="majorHAnsi" w:hAnsiTheme="majorHAnsi" w:cstheme="majorHAnsi"/>
                  <w:color w:val="0070C0"/>
                  <w:sz w:val="19"/>
                  <w:szCs w:val="19"/>
                  <w:u w:val="single"/>
                </w:rPr>
                <w:t>Nachhaltigkeitsziele – Universität Innsbruck (uibk.ac.at)</w:t>
              </w:r>
            </w:hyperlink>
            <w:r w:rsidR="000514C0" w:rsidRPr="000514C0">
              <w:rPr>
                <w:rFonts w:asciiTheme="majorHAnsi" w:hAnsiTheme="majorHAnsi" w:cstheme="majorHAnsi"/>
                <w:color w:val="0070C0"/>
                <w:sz w:val="19"/>
                <w:szCs w:val="19"/>
                <w:u w:val="single"/>
              </w:rPr>
              <w:t xml:space="preserve"> </w:t>
            </w:r>
          </w:p>
          <w:p w14:paraId="2963D1C0" w14:textId="44C32AA8" w:rsidR="007532C0" w:rsidRPr="00042396" w:rsidRDefault="007532C0" w:rsidP="00BD2552">
            <w:pPr>
              <w:rPr>
                <w:rFonts w:asciiTheme="majorHAnsi" w:hAnsiTheme="majorHAnsi" w:cstheme="majorHAnsi"/>
                <w:sz w:val="19"/>
                <w:szCs w:val="19"/>
                <w:lang w:val="de-DE"/>
              </w:rPr>
            </w:pPr>
          </w:p>
        </w:tc>
        <w:tc>
          <w:tcPr>
            <w:tcW w:w="4678" w:type="dxa"/>
            <w:vAlign w:val="center"/>
          </w:tcPr>
          <w:p w14:paraId="58D4C640" w14:textId="398C4A6E" w:rsidR="00BD2552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7891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Keinem SDG zuordenbar  </w:t>
            </w:r>
          </w:p>
          <w:p w14:paraId="75C66348" w14:textId="4E1A1AE8" w:rsidR="00BD2552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47657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 – Keine Armut   </w:t>
            </w:r>
          </w:p>
          <w:p w14:paraId="56DBBFC9" w14:textId="173BAFE4" w:rsidR="00BD2552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842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2 – Kein Hunger  </w:t>
            </w:r>
          </w:p>
          <w:p w14:paraId="47595AF6" w14:textId="1625CFEA" w:rsidR="00BD2552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13706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E47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3 – Gesundheit und Wohlergehen </w:t>
            </w:r>
          </w:p>
          <w:p w14:paraId="0F36EF68" w14:textId="33177935" w:rsidR="00BD2552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48801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E47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4 – Hochwertige Bildung </w:t>
            </w:r>
          </w:p>
          <w:p w14:paraId="73D6F317" w14:textId="19B93735" w:rsidR="00BD2552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80169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E47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5 – Geschlechtergleichstellung  </w:t>
            </w:r>
          </w:p>
          <w:p w14:paraId="50CFBCAD" w14:textId="3A7EF318" w:rsidR="00BD2552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81275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6 – Sauberes Wasser und Sanitätsversorgung</w:t>
            </w:r>
          </w:p>
          <w:p w14:paraId="1B014E50" w14:textId="58176032" w:rsidR="00BD2552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72729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7 – </w:t>
            </w:r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Bezahlbare</w:t>
            </w:r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und saubere Energie  </w:t>
            </w:r>
          </w:p>
          <w:p w14:paraId="7BA7F66E" w14:textId="3027C382" w:rsidR="00BD2552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94450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8 – Menschenwürdige Arbeit und </w:t>
            </w:r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Wirtschaftswachstum  </w:t>
            </w:r>
          </w:p>
          <w:p w14:paraId="4875A28B" w14:textId="1686C2F9" w:rsidR="00BD2552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34741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</w:t>
            </w:r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9</w:t>
            </w:r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– </w:t>
            </w:r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Industrie, Innovation und Infrastruktur</w:t>
            </w:r>
          </w:p>
          <w:p w14:paraId="738AF427" w14:textId="4D12339E" w:rsidR="0034582D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64808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10 – Weniger Ungleichheiten   </w:t>
            </w:r>
          </w:p>
          <w:p w14:paraId="34C57E8B" w14:textId="1F9C5F4C" w:rsidR="0034582D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59030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11 – Nachhaltige Städte und Gemeinden </w:t>
            </w:r>
          </w:p>
          <w:p w14:paraId="17947670" w14:textId="7AD20841" w:rsidR="0034582D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58687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12 – Verantwortungsvolle Konsum- und </w:t>
            </w:r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Produktionsmuster </w:t>
            </w:r>
          </w:p>
          <w:p w14:paraId="5B1E2A95" w14:textId="3CEFC5A5" w:rsidR="0034582D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78489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13 – Maßnahmen zum Klimaschutz </w:t>
            </w:r>
          </w:p>
          <w:p w14:paraId="4EAFED45" w14:textId="480306DB" w:rsidR="00BD2552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53395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14 – Leben unter Wasser  </w:t>
            </w:r>
          </w:p>
          <w:p w14:paraId="60785715" w14:textId="565CEA94" w:rsidR="0034582D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67164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15 – Leben an Land </w:t>
            </w:r>
          </w:p>
          <w:p w14:paraId="4931B6B6" w14:textId="63F25CE6" w:rsidR="0034582D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214122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16 – Frieden, Gerechtigkeit und starke </w:t>
            </w:r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Institutionen </w:t>
            </w:r>
          </w:p>
          <w:p w14:paraId="75727608" w14:textId="58B9E109" w:rsidR="0034582D" w:rsidRPr="004B1573" w:rsidRDefault="00635795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64531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E47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17 – Partnerschaften zur Erreichung der Ziele  </w:t>
            </w:r>
          </w:p>
        </w:tc>
      </w:tr>
      <w:tr w:rsidR="00BD2552" w:rsidRPr="004B1573" w14:paraId="5BA5572A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70B62A5D" w14:textId="77777777" w:rsidR="00BD2552" w:rsidRPr="004B1573" w:rsidRDefault="00BD2552" w:rsidP="00BD2552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Termine (Rhythmus)</w:t>
            </w:r>
          </w:p>
          <w:p w14:paraId="1784288D" w14:textId="7DBAC955" w:rsidR="00BD2552" w:rsidRPr="00042396" w:rsidRDefault="00BD2552" w:rsidP="00BB0944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(Bitte Wunschtage und -zeiten angeben</w:t>
            </w:r>
            <w:r w:rsidR="00C6275B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  <w:r w:rsidR="00223BBB" w:rsidRPr="00BB0944">
              <w:rPr>
                <w:rFonts w:asciiTheme="majorHAnsi" w:hAnsiTheme="majorHAnsi" w:cstheme="majorHAnsi"/>
                <w:sz w:val="20"/>
                <w:szCs w:val="20"/>
              </w:rPr>
              <w:t>Raumbuchungen in der Kernzeit nur bedingt und nach freien Ressourcen möglich. Randzeiten oder Wochenendblöcke sind zu empfehlen</w:t>
            </w:r>
            <w:r w:rsidR="00BB0944">
              <w:rPr>
                <w:rFonts w:asciiTheme="majorHAnsi" w:hAnsiTheme="majorHAnsi" w:cstheme="majorHAnsi"/>
                <w:sz w:val="20"/>
                <w:szCs w:val="20"/>
              </w:rPr>
              <w:t>.)</w:t>
            </w:r>
          </w:p>
        </w:tc>
        <w:tc>
          <w:tcPr>
            <w:tcW w:w="4678" w:type="dxa"/>
            <w:vAlign w:val="center"/>
          </w:tcPr>
          <w:p w14:paraId="441458F4" w14:textId="1E79C71F" w:rsidR="00BD2552" w:rsidRPr="004B1573" w:rsidRDefault="00BD2552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23"/>
          </w:p>
        </w:tc>
      </w:tr>
      <w:tr w:rsidR="00BD2552" w:rsidRPr="004B1573" w14:paraId="21822C5D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739EDC78" w14:textId="3594C8EE" w:rsidR="00BD2552" w:rsidRPr="004B1573" w:rsidRDefault="00BD2552" w:rsidP="00BD2552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Raum </w:t>
            </w:r>
          </w:p>
          <w:p w14:paraId="0BCA26F3" w14:textId="027149D2" w:rsidR="00BD2552" w:rsidRPr="00042396" w:rsidRDefault="00BD2552" w:rsidP="00BD2552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(Bitte Wunschraum bzw. Standort angeben)</w:t>
            </w:r>
          </w:p>
        </w:tc>
        <w:tc>
          <w:tcPr>
            <w:tcW w:w="4678" w:type="dxa"/>
            <w:vAlign w:val="center"/>
          </w:tcPr>
          <w:p w14:paraId="6544F544" w14:textId="12FDDEDD" w:rsidR="00BD2552" w:rsidRPr="004B1573" w:rsidRDefault="00BD2552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BD2552" w:rsidRPr="004B1573" w14:paraId="007FA0A4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4D7E7255" w14:textId="74EE82FE" w:rsidR="00BD2552" w:rsidRPr="004B1573" w:rsidRDefault="00BD2552" w:rsidP="00286E9C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Benötigen Sie zusätzliche Ressourcen </w:t>
            </w:r>
            <w:r w:rsidR="00042396">
              <w:rPr>
                <w:rFonts w:asciiTheme="majorHAnsi" w:hAnsiTheme="majorHAnsi" w:cstheme="majorHAnsi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(Rechenraum etc.)?</w:t>
            </w:r>
          </w:p>
        </w:tc>
        <w:tc>
          <w:tcPr>
            <w:tcW w:w="4678" w:type="dxa"/>
            <w:vAlign w:val="center"/>
          </w:tcPr>
          <w:p w14:paraId="06F502F8" w14:textId="2F07F057" w:rsidR="00BD2552" w:rsidRPr="004B1573" w:rsidRDefault="00BD2552" w:rsidP="008C3E47">
            <w:pPr>
              <w:tabs>
                <w:tab w:val="left" w:pos="1420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24"/>
          </w:p>
        </w:tc>
      </w:tr>
      <w:tr w:rsidR="00BD2552" w:rsidRPr="004B1573" w14:paraId="5B7D3573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3B425E10" w14:textId="2511418E" w:rsidR="00BD2552" w:rsidRPr="004B1573" w:rsidRDefault="00BD2552" w:rsidP="00BD2552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 xml:space="preserve">Kontaktdaten der Lehrveranstaltungsleitung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591037" w:rsidRPr="00042396">
              <w:rPr>
                <w:rFonts w:asciiTheme="majorHAnsi" w:hAnsiTheme="majorHAnsi" w:cstheme="majorHAnsi"/>
                <w:sz w:val="20"/>
                <w:szCs w:val="20"/>
              </w:rPr>
              <w:t>E-Mail-Adresse</w:t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, Sprechstundenzeiten, etc.)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C1F6546" w14:textId="05B0B689" w:rsidR="00BD2552" w:rsidRPr="004B1573" w:rsidRDefault="00BD2552" w:rsidP="008C3E47">
            <w:pPr>
              <w:tabs>
                <w:tab w:val="left" w:pos="1420"/>
              </w:tabs>
              <w:spacing w:line="36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25"/>
          </w:p>
        </w:tc>
      </w:tr>
      <w:tr w:rsidR="00045924" w:rsidRPr="004B1573" w14:paraId="0BA962B8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0B0542FE" w14:textId="27606277" w:rsidR="00045924" w:rsidRPr="004B1573" w:rsidRDefault="00045924" w:rsidP="00045924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br/>
              <w:t>D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er/die fa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chlich adäquate Studiendekan: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in, der/die 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das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Lehrver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anstaltungskonzept genehmigen soll, wird von VR Lehre / der FSS-Zentrale kontaktiert. 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br/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br/>
            </w:r>
            <w:r w:rsidRPr="00045924">
              <w:rPr>
                <w:rFonts w:asciiTheme="majorHAnsi" w:hAnsiTheme="majorHAnsi" w:cstheme="majorHAnsi"/>
                <w:b/>
                <w:sz w:val="21"/>
                <w:szCs w:val="21"/>
                <w:lang w:val="de-DE"/>
              </w:rPr>
              <w:t xml:space="preserve">NICHT 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VOM ANTRAGSTELLER / VON DER ANTRAGSTELLERIN AUSZUFÜLLEN!</w:t>
            </w:r>
          </w:p>
          <w:p w14:paraId="76F4BE3C" w14:textId="77777777" w:rsidR="00045924" w:rsidRPr="00045924" w:rsidRDefault="00045924" w:rsidP="00BD2552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</w:tc>
        <w:tc>
          <w:tcPr>
            <w:tcW w:w="4678" w:type="dxa"/>
            <w:vAlign w:val="center"/>
          </w:tcPr>
          <w:p w14:paraId="2632F338" w14:textId="7DF00184" w:rsidR="00045924" w:rsidRPr="004B1573" w:rsidRDefault="00045924" w:rsidP="008C3E47">
            <w:pPr>
              <w:tabs>
                <w:tab w:val="left" w:pos="1420"/>
              </w:tabs>
              <w:spacing w:line="36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</w:tbl>
    <w:p w14:paraId="6D7862E7" w14:textId="6A4E44E5" w:rsidR="00D27FFD" w:rsidRPr="004B1573" w:rsidRDefault="00D27FFD">
      <w:pPr>
        <w:rPr>
          <w:rFonts w:asciiTheme="majorHAnsi" w:hAnsiTheme="majorHAnsi" w:cstheme="majorHAnsi"/>
          <w:sz w:val="21"/>
          <w:szCs w:val="21"/>
          <w:lang w:val="de-DE"/>
        </w:rPr>
      </w:pPr>
    </w:p>
    <w:p w14:paraId="2D302E17" w14:textId="43D93B4A" w:rsidR="00BB659E" w:rsidRPr="004B1573" w:rsidRDefault="00EF0704" w:rsidP="00BB659E">
      <w:pPr>
        <w:pStyle w:val="berschrift4"/>
        <w:rPr>
          <w:rFonts w:cstheme="majorHAnsi"/>
          <w:i w:val="0"/>
          <w:color w:val="000000" w:themeColor="text1"/>
          <w:sz w:val="21"/>
          <w:szCs w:val="21"/>
        </w:rPr>
      </w:pPr>
      <w:r w:rsidRPr="004B1573">
        <w:rPr>
          <w:rStyle w:val="blue"/>
          <w:rFonts w:cstheme="majorHAnsi"/>
          <w:i w:val="0"/>
          <w:color w:val="000000" w:themeColor="text1"/>
          <w:sz w:val="21"/>
          <w:szCs w:val="21"/>
        </w:rPr>
        <w:t>Kontakt</w:t>
      </w:r>
      <w:r w:rsidR="006A062C">
        <w:rPr>
          <w:rStyle w:val="blue"/>
          <w:rFonts w:cstheme="majorHAnsi"/>
          <w:i w:val="0"/>
          <w:color w:val="000000" w:themeColor="text1"/>
          <w:sz w:val="21"/>
          <w:szCs w:val="21"/>
        </w:rPr>
        <w:br/>
      </w:r>
    </w:p>
    <w:p w14:paraId="5BF49A32" w14:textId="41F6AE2E" w:rsidR="00195EC3" w:rsidRDefault="00EF0704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  <w:r w:rsidRPr="004B1573">
        <w:rPr>
          <w:rStyle w:val="Fett"/>
          <w:rFonts w:asciiTheme="majorHAnsi" w:hAnsiTheme="majorHAnsi" w:cstheme="majorHAnsi"/>
          <w:sz w:val="21"/>
          <w:szCs w:val="21"/>
        </w:rPr>
        <w:t>Fakultäten Servicestelle</w:t>
      </w:r>
      <w:r w:rsidRPr="004B1573">
        <w:rPr>
          <w:rFonts w:asciiTheme="majorHAnsi" w:hAnsiTheme="majorHAnsi" w:cstheme="majorHAnsi"/>
          <w:sz w:val="21"/>
          <w:szCs w:val="21"/>
        </w:rPr>
        <w:t xml:space="preserve"> </w:t>
      </w:r>
      <w:r w:rsidR="006A062C">
        <w:rPr>
          <w:rFonts w:asciiTheme="majorHAnsi" w:hAnsiTheme="majorHAnsi" w:cstheme="majorHAnsi"/>
          <w:sz w:val="21"/>
          <w:szCs w:val="21"/>
        </w:rPr>
        <w:tab/>
      </w:r>
      <w:r w:rsidR="006A062C">
        <w:rPr>
          <w:rFonts w:asciiTheme="majorHAnsi" w:hAnsiTheme="majorHAnsi" w:cstheme="majorHAnsi"/>
          <w:sz w:val="21"/>
          <w:szCs w:val="21"/>
        </w:rPr>
        <w:tab/>
      </w:r>
      <w:r w:rsidR="006A062C">
        <w:rPr>
          <w:rFonts w:asciiTheme="majorHAnsi" w:hAnsiTheme="majorHAnsi" w:cstheme="majorHAnsi"/>
          <w:sz w:val="21"/>
          <w:szCs w:val="21"/>
        </w:rPr>
        <w:tab/>
      </w:r>
      <w:r w:rsidR="006A062C">
        <w:rPr>
          <w:rFonts w:asciiTheme="majorHAnsi" w:hAnsiTheme="majorHAnsi" w:cstheme="majorHAnsi"/>
          <w:sz w:val="21"/>
          <w:szCs w:val="21"/>
        </w:rPr>
        <w:tab/>
      </w:r>
      <w:r w:rsidR="006A062C">
        <w:rPr>
          <w:rFonts w:asciiTheme="majorHAnsi" w:hAnsiTheme="majorHAnsi" w:cstheme="majorHAnsi"/>
          <w:sz w:val="21"/>
          <w:szCs w:val="21"/>
        </w:rPr>
        <w:tab/>
      </w:r>
      <w:r w:rsidR="006A062C">
        <w:rPr>
          <w:rFonts w:asciiTheme="majorHAnsi" w:hAnsiTheme="majorHAnsi" w:cstheme="majorHAnsi"/>
          <w:sz w:val="21"/>
          <w:szCs w:val="21"/>
        </w:rPr>
        <w:tab/>
      </w:r>
      <w:r w:rsidR="006A062C">
        <w:rPr>
          <w:rFonts w:asciiTheme="majorHAnsi" w:hAnsiTheme="majorHAnsi" w:cstheme="majorHAnsi"/>
          <w:sz w:val="21"/>
          <w:szCs w:val="21"/>
        </w:rPr>
        <w:tab/>
      </w:r>
      <w:r w:rsidRPr="004B1573">
        <w:rPr>
          <w:rFonts w:asciiTheme="majorHAnsi" w:hAnsiTheme="majorHAnsi" w:cstheme="majorHAnsi"/>
          <w:sz w:val="21"/>
          <w:szCs w:val="21"/>
        </w:rPr>
        <w:br/>
        <w:t>Tel:</w:t>
      </w:r>
      <w:r w:rsidR="00591037" w:rsidRPr="004B1573">
        <w:rPr>
          <w:rFonts w:asciiTheme="majorHAnsi" w:hAnsiTheme="majorHAnsi" w:cstheme="majorHAnsi"/>
          <w:sz w:val="21"/>
          <w:szCs w:val="21"/>
        </w:rPr>
        <w:t xml:space="preserve"> </w:t>
      </w:r>
      <w:r w:rsidR="002F0070">
        <w:rPr>
          <w:rFonts w:asciiTheme="majorHAnsi" w:hAnsiTheme="majorHAnsi" w:cstheme="majorHAnsi"/>
          <w:sz w:val="21"/>
          <w:szCs w:val="21"/>
        </w:rPr>
        <w:t>+43 (0) 512 / 507-37</w:t>
      </w:r>
      <w:r w:rsidRPr="004B1573">
        <w:rPr>
          <w:rFonts w:asciiTheme="majorHAnsi" w:hAnsiTheme="majorHAnsi" w:cstheme="majorHAnsi"/>
          <w:sz w:val="21"/>
          <w:szCs w:val="21"/>
        </w:rPr>
        <w:t>00</w:t>
      </w:r>
      <w:r w:rsidR="00FC22D6">
        <w:rPr>
          <w:rFonts w:asciiTheme="majorHAnsi" w:hAnsiTheme="majorHAnsi" w:cstheme="majorHAnsi"/>
          <w:sz w:val="21"/>
          <w:szCs w:val="21"/>
        </w:rPr>
        <w:t>2</w:t>
      </w:r>
      <w:r w:rsidRPr="004B1573">
        <w:rPr>
          <w:rFonts w:asciiTheme="majorHAnsi" w:hAnsiTheme="majorHAnsi" w:cstheme="majorHAnsi"/>
          <w:sz w:val="21"/>
          <w:szCs w:val="21"/>
        </w:rPr>
        <w:br/>
      </w:r>
      <w:r w:rsidR="006A062C">
        <w:rPr>
          <w:rFonts w:asciiTheme="majorHAnsi" w:hAnsiTheme="majorHAnsi" w:cstheme="majorHAnsi"/>
          <w:sz w:val="21"/>
          <w:szCs w:val="21"/>
        </w:rPr>
        <w:t xml:space="preserve">Homepage: </w:t>
      </w:r>
      <w:hyperlink r:id="rId14" w:history="1">
        <w:r w:rsidR="006A062C" w:rsidRPr="00B11562">
          <w:rPr>
            <w:rStyle w:val="Hyperlink"/>
            <w:rFonts w:asciiTheme="majorHAnsi" w:hAnsiTheme="majorHAnsi" w:cstheme="majorHAnsi"/>
            <w:sz w:val="21"/>
            <w:szCs w:val="21"/>
          </w:rPr>
          <w:t>https://www.uibk.ac.at/fakultaeten-servicestelle/</w:t>
        </w:r>
      </w:hyperlink>
      <w:r w:rsidR="006A062C">
        <w:rPr>
          <w:rFonts w:asciiTheme="majorHAnsi" w:hAnsiTheme="majorHAnsi" w:cstheme="majorHAnsi"/>
          <w:sz w:val="21"/>
          <w:szCs w:val="21"/>
        </w:rPr>
        <w:t xml:space="preserve"> </w:t>
      </w:r>
      <w:r w:rsidR="006A062C">
        <w:rPr>
          <w:rFonts w:asciiTheme="majorHAnsi" w:hAnsiTheme="majorHAnsi" w:cstheme="majorHAnsi"/>
          <w:sz w:val="21"/>
          <w:szCs w:val="21"/>
        </w:rPr>
        <w:br/>
      </w:r>
      <w:r w:rsidRPr="004B1573">
        <w:rPr>
          <w:rFonts w:asciiTheme="majorHAnsi" w:hAnsiTheme="majorHAnsi" w:cstheme="majorHAnsi"/>
          <w:sz w:val="21"/>
          <w:szCs w:val="21"/>
        </w:rPr>
        <w:t xml:space="preserve">E-Mail: </w:t>
      </w:r>
      <w:hyperlink r:id="rId15" w:history="1">
        <w:r w:rsidRPr="004B1573">
          <w:rPr>
            <w:rStyle w:val="Hyperlink"/>
            <w:rFonts w:asciiTheme="majorHAnsi" w:hAnsiTheme="majorHAnsi" w:cstheme="majorHAnsi"/>
            <w:sz w:val="21"/>
            <w:szCs w:val="21"/>
          </w:rPr>
          <w:t>fakultaetenservicestelle@uibk.ac.at</w:t>
        </w:r>
      </w:hyperlink>
      <w:r w:rsidR="006A062C">
        <w:rPr>
          <w:rStyle w:val="Hyperlink"/>
          <w:rFonts w:asciiTheme="majorHAnsi" w:hAnsiTheme="majorHAnsi" w:cstheme="majorHAnsi"/>
          <w:sz w:val="21"/>
          <w:szCs w:val="21"/>
        </w:rPr>
        <w:br/>
      </w:r>
    </w:p>
    <w:p w14:paraId="2B3265BE" w14:textId="4775F2DB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12F28451" w14:textId="7CCAD936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0CFBD8E4" w14:textId="34BC6870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3AFF60B6" w14:textId="722DFFA7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69B5AC31" w14:textId="799BBDD2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66CE2250" w14:textId="0D074F2D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6C752B57" w14:textId="660C9912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0C593A1C" w14:textId="5616ED3B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4897DEF4" w14:textId="05510D69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117C35A9" w14:textId="652356EE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17CACDB1" w14:textId="5A41C1FC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27BBD3B7" w14:textId="6BB5CDEC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38A9CAA6" w14:textId="64D01C24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1ED4891E" w14:textId="5A9CF6EC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52B9B052" w14:textId="38AE2BE8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0CD72F43" w14:textId="363CD7DC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519D53B3" w14:textId="1B3C102C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029F4C53" w14:textId="343FD0DD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0F3C776C" w14:textId="1DBE1924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2DECE3CA" w14:textId="73EB78D9" w:rsidR="00326157" w:rsidRPr="004B1573" w:rsidRDefault="00326157" w:rsidP="006767F4">
      <w:pPr>
        <w:rPr>
          <w:rFonts w:asciiTheme="majorHAnsi" w:hAnsiTheme="majorHAnsi" w:cstheme="majorHAnsi"/>
          <w:sz w:val="21"/>
          <w:szCs w:val="21"/>
        </w:rPr>
      </w:pPr>
    </w:p>
    <w:sectPr w:rsidR="00326157" w:rsidRPr="004B1573" w:rsidSect="002953B8">
      <w:pgSz w:w="11906" w:h="16838"/>
      <w:pgMar w:top="709" w:right="1418" w:bottom="42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2129" w14:textId="77777777" w:rsidR="006F3573" w:rsidRDefault="006F3573" w:rsidP="00EE4D44">
      <w:pPr>
        <w:spacing w:after="0" w:line="240" w:lineRule="auto"/>
      </w:pPr>
      <w:r>
        <w:separator/>
      </w:r>
    </w:p>
  </w:endnote>
  <w:endnote w:type="continuationSeparator" w:id="0">
    <w:p w14:paraId="17F8F72C" w14:textId="77777777" w:rsidR="006F3573" w:rsidRDefault="006F3573" w:rsidP="00EE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0364" w14:textId="77777777" w:rsidR="006F3573" w:rsidRDefault="006F3573" w:rsidP="00EE4D44">
      <w:pPr>
        <w:spacing w:after="0" w:line="240" w:lineRule="auto"/>
      </w:pPr>
      <w:r>
        <w:separator/>
      </w:r>
    </w:p>
  </w:footnote>
  <w:footnote w:type="continuationSeparator" w:id="0">
    <w:p w14:paraId="1F65E93A" w14:textId="77777777" w:rsidR="006F3573" w:rsidRDefault="006F3573" w:rsidP="00EE4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04289"/>
    <w:multiLevelType w:val="hybridMultilevel"/>
    <w:tmpl w:val="63C4B04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A43A3"/>
    <w:multiLevelType w:val="hybridMultilevel"/>
    <w:tmpl w:val="1A2EA3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30606"/>
    <w:multiLevelType w:val="hybridMultilevel"/>
    <w:tmpl w:val="142C199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87F0F"/>
    <w:multiLevelType w:val="hybridMultilevel"/>
    <w:tmpl w:val="6FAC981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iN7kd20Kxucocld9z/+IrywJLIx9QYqAqbrqWLN0KUUf2dt12RjRXM0ICN8Snu3OsfBZuFwUyIxgU3DkE/PCw==" w:salt="tdgWEi9J5pf3pZqP9ZxhP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FD"/>
    <w:rsid w:val="00040EAF"/>
    <w:rsid w:val="00042396"/>
    <w:rsid w:val="00045924"/>
    <w:rsid w:val="000514C0"/>
    <w:rsid w:val="00054B2E"/>
    <w:rsid w:val="0006435E"/>
    <w:rsid w:val="00075C10"/>
    <w:rsid w:val="000A6DE8"/>
    <w:rsid w:val="000D0E61"/>
    <w:rsid w:val="000E7D31"/>
    <w:rsid w:val="001808A2"/>
    <w:rsid w:val="001819BD"/>
    <w:rsid w:val="00190DF0"/>
    <w:rsid w:val="00195EC3"/>
    <w:rsid w:val="001A0CFA"/>
    <w:rsid w:val="00203CB0"/>
    <w:rsid w:val="00223BBB"/>
    <w:rsid w:val="002243CD"/>
    <w:rsid w:val="002563E3"/>
    <w:rsid w:val="002657D1"/>
    <w:rsid w:val="00276215"/>
    <w:rsid w:val="00282B13"/>
    <w:rsid w:val="00286E9C"/>
    <w:rsid w:val="0029336A"/>
    <w:rsid w:val="002953B8"/>
    <w:rsid w:val="002D2183"/>
    <w:rsid w:val="002D2EFA"/>
    <w:rsid w:val="002F0070"/>
    <w:rsid w:val="00325D01"/>
    <w:rsid w:val="00326157"/>
    <w:rsid w:val="00330504"/>
    <w:rsid w:val="00341E32"/>
    <w:rsid w:val="0034582D"/>
    <w:rsid w:val="00352A61"/>
    <w:rsid w:val="003879C1"/>
    <w:rsid w:val="003A20DC"/>
    <w:rsid w:val="003A3D93"/>
    <w:rsid w:val="003C2DAD"/>
    <w:rsid w:val="0040238F"/>
    <w:rsid w:val="00440430"/>
    <w:rsid w:val="00440F05"/>
    <w:rsid w:val="00442C39"/>
    <w:rsid w:val="00455FA8"/>
    <w:rsid w:val="004605CC"/>
    <w:rsid w:val="00460BA2"/>
    <w:rsid w:val="004637E3"/>
    <w:rsid w:val="004B1573"/>
    <w:rsid w:val="004F1BBE"/>
    <w:rsid w:val="00522EC8"/>
    <w:rsid w:val="0052443F"/>
    <w:rsid w:val="005318DA"/>
    <w:rsid w:val="00543A4D"/>
    <w:rsid w:val="005472E1"/>
    <w:rsid w:val="00591037"/>
    <w:rsid w:val="005B6C41"/>
    <w:rsid w:val="005E35D2"/>
    <w:rsid w:val="0060086C"/>
    <w:rsid w:val="006121D7"/>
    <w:rsid w:val="00635795"/>
    <w:rsid w:val="00650E55"/>
    <w:rsid w:val="0065210E"/>
    <w:rsid w:val="00664857"/>
    <w:rsid w:val="006767F4"/>
    <w:rsid w:val="0068280A"/>
    <w:rsid w:val="006A062C"/>
    <w:rsid w:val="006E17C3"/>
    <w:rsid w:val="006F3573"/>
    <w:rsid w:val="006F3EE3"/>
    <w:rsid w:val="00721C88"/>
    <w:rsid w:val="007532C0"/>
    <w:rsid w:val="007931BC"/>
    <w:rsid w:val="00793664"/>
    <w:rsid w:val="007953DA"/>
    <w:rsid w:val="0079579D"/>
    <w:rsid w:val="007B2166"/>
    <w:rsid w:val="007D7A62"/>
    <w:rsid w:val="00801DD4"/>
    <w:rsid w:val="0082607E"/>
    <w:rsid w:val="00842308"/>
    <w:rsid w:val="00856B76"/>
    <w:rsid w:val="008913CD"/>
    <w:rsid w:val="008A062B"/>
    <w:rsid w:val="008A24AD"/>
    <w:rsid w:val="008C3E47"/>
    <w:rsid w:val="008E54B4"/>
    <w:rsid w:val="0090044E"/>
    <w:rsid w:val="00974885"/>
    <w:rsid w:val="009953D4"/>
    <w:rsid w:val="009D6BC6"/>
    <w:rsid w:val="009E4A6A"/>
    <w:rsid w:val="009E63FE"/>
    <w:rsid w:val="009F225C"/>
    <w:rsid w:val="00A27EA8"/>
    <w:rsid w:val="00A30951"/>
    <w:rsid w:val="00A57A65"/>
    <w:rsid w:val="00A60E6C"/>
    <w:rsid w:val="00AC0DE3"/>
    <w:rsid w:val="00AC2923"/>
    <w:rsid w:val="00AE7993"/>
    <w:rsid w:val="00AF5FD8"/>
    <w:rsid w:val="00B01BB3"/>
    <w:rsid w:val="00B03EB6"/>
    <w:rsid w:val="00B11A3B"/>
    <w:rsid w:val="00B12249"/>
    <w:rsid w:val="00B836C3"/>
    <w:rsid w:val="00BA1360"/>
    <w:rsid w:val="00BB0944"/>
    <w:rsid w:val="00BB659E"/>
    <w:rsid w:val="00BC46A4"/>
    <w:rsid w:val="00BD2552"/>
    <w:rsid w:val="00BD7C1E"/>
    <w:rsid w:val="00C02C7B"/>
    <w:rsid w:val="00C07FD5"/>
    <w:rsid w:val="00C26F50"/>
    <w:rsid w:val="00C458E7"/>
    <w:rsid w:val="00C5553F"/>
    <w:rsid w:val="00C6275B"/>
    <w:rsid w:val="00CB2884"/>
    <w:rsid w:val="00CB46A2"/>
    <w:rsid w:val="00CC35A8"/>
    <w:rsid w:val="00D1047E"/>
    <w:rsid w:val="00D126BE"/>
    <w:rsid w:val="00D27FFD"/>
    <w:rsid w:val="00D6190B"/>
    <w:rsid w:val="00D77390"/>
    <w:rsid w:val="00D97929"/>
    <w:rsid w:val="00DC2C71"/>
    <w:rsid w:val="00DE1F8C"/>
    <w:rsid w:val="00DF7CF8"/>
    <w:rsid w:val="00E15DAD"/>
    <w:rsid w:val="00E172EF"/>
    <w:rsid w:val="00E72526"/>
    <w:rsid w:val="00EC3D4B"/>
    <w:rsid w:val="00ED051A"/>
    <w:rsid w:val="00ED2F3E"/>
    <w:rsid w:val="00EE4D44"/>
    <w:rsid w:val="00EF0704"/>
    <w:rsid w:val="00EF5AC9"/>
    <w:rsid w:val="00F5267B"/>
    <w:rsid w:val="00FC1238"/>
    <w:rsid w:val="00FC22D6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CB65"/>
  <w15:docId w15:val="{1DBBD4DF-B4E1-4761-A58F-3A5F3CC4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075C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F07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808A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de-AT"/>
    </w:rPr>
  </w:style>
  <w:style w:type="character" w:styleId="Hervorhebung">
    <w:name w:val="Emphasis"/>
    <w:basedOn w:val="Absatz-Standardschriftart"/>
    <w:uiPriority w:val="20"/>
    <w:qFormat/>
    <w:rsid w:val="001808A2"/>
    <w:rPr>
      <w:i/>
      <w:iCs/>
    </w:rPr>
  </w:style>
  <w:style w:type="paragraph" w:styleId="KeinLeerraum">
    <w:name w:val="No Spacing"/>
    <w:uiPriority w:val="99"/>
    <w:qFormat/>
    <w:rsid w:val="00543A4D"/>
    <w:pPr>
      <w:spacing w:after="0" w:line="240" w:lineRule="auto"/>
    </w:pPr>
    <w:rPr>
      <w:rFonts w:ascii="Calibri" w:eastAsiaTheme="minorEastAsia" w:hAnsi="Calibri" w:cs="Calibri"/>
    </w:rPr>
  </w:style>
  <w:style w:type="paragraph" w:styleId="StandardWeb">
    <w:name w:val="Normal (Web)"/>
    <w:basedOn w:val="Standard"/>
    <w:uiPriority w:val="99"/>
    <w:rsid w:val="00543A4D"/>
    <w:pPr>
      <w:spacing w:after="0" w:line="360" w:lineRule="atLeast"/>
    </w:pPr>
    <w:rPr>
      <w:rFonts w:ascii="Calibri" w:eastAsiaTheme="minorEastAsia" w:hAnsi="Calibri" w:cs="Calibri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075C10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75C10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lue">
    <w:name w:val="blue"/>
    <w:basedOn w:val="Absatz-Standardschriftart"/>
    <w:rsid w:val="00075C10"/>
  </w:style>
  <w:style w:type="character" w:styleId="BesuchterLink">
    <w:name w:val="FollowedHyperlink"/>
    <w:basedOn w:val="Absatz-Standardschriftart"/>
    <w:uiPriority w:val="99"/>
    <w:semiHidden/>
    <w:unhideWhenUsed/>
    <w:rsid w:val="005E35D2"/>
    <w:rPr>
      <w:color w:val="954F72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F070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EF0704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EE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4D44"/>
  </w:style>
  <w:style w:type="paragraph" w:styleId="Fuzeile">
    <w:name w:val="footer"/>
    <w:basedOn w:val="Standard"/>
    <w:link w:val="FuzeileZchn"/>
    <w:uiPriority w:val="99"/>
    <w:unhideWhenUsed/>
    <w:rsid w:val="00EE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4D44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2552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0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ibk.ac.at/international/aurora/sdg/index.html.d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uibk.ac.at/de/qs-lehre/lehrende/lva-lehrend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akultaetenservicestelle@uibk.ac.at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uibk.ac.at/fakultaeten-servicestell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BCF301DECF384BB282094CFF749A45" ma:contentTypeVersion="5" ma:contentTypeDescription="Ein neues Dokument erstellen." ma:contentTypeScope="" ma:versionID="59785f46624e68e0e63b7b2a1e1d978a">
  <xsd:schema xmlns:xsd="http://www.w3.org/2001/XMLSchema" xmlns:xs="http://www.w3.org/2001/XMLSchema" xmlns:p="http://schemas.microsoft.com/office/2006/metadata/properties" xmlns:ns2="f4ba2e85-1fbb-49ce-b086-05b925de14dd" xmlns:ns3="64cc445d-09fa-49ef-982f-01a2a28e2ea8" targetNamespace="http://schemas.microsoft.com/office/2006/metadata/properties" ma:root="true" ma:fieldsID="109dac56ada7a45ebee2fa0d770033f4" ns2:_="" ns3:_="">
    <xsd:import namespace="f4ba2e85-1fbb-49ce-b086-05b925de14dd"/>
    <xsd:import namespace="64cc445d-09fa-49ef-982f-01a2a28e2e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a2e85-1fbb-49ce-b086-05b925de14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c445d-09fa-49ef-982f-01a2a28e2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4ba2e85-1fbb-49ce-b086-05b925de14dd" xsi:nil="true"/>
    <_dlc_DocId xmlns="f4ba2e85-1fbb-49ce-b086-05b925de14dd">RRTUXYE5V5TM-1899028720-1866</_dlc_DocId>
    <_dlc_DocIdUrl xmlns="f4ba2e85-1fbb-49ce-b086-05b925de14dd">
      <Url>https://sp.uibk.ac.at/vizerektorat/ls/vrls/_layouts/15/DocIdRedir.aspx?ID=RRTUXYE5V5TM-1899028720-1866</Url>
      <Description>RRTUXYE5V5TM-1899028720-1866</Description>
    </_dlc_DocIdUrl>
  </documentManagement>
</p:properties>
</file>

<file path=customXml/itemProps1.xml><?xml version="1.0" encoding="utf-8"?>
<ds:datastoreItem xmlns:ds="http://schemas.openxmlformats.org/officeDocument/2006/customXml" ds:itemID="{01F0EDD0-7685-43A9-9AAF-08093473E441}"/>
</file>

<file path=customXml/itemProps2.xml><?xml version="1.0" encoding="utf-8"?>
<ds:datastoreItem xmlns:ds="http://schemas.openxmlformats.org/officeDocument/2006/customXml" ds:itemID="{74F9A99A-1952-4EDF-9F16-1F15A47746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696265-2087-4375-9E27-384A14E99964}"/>
</file>

<file path=customXml/itemProps4.xml><?xml version="1.0" encoding="utf-8"?>
<ds:datastoreItem xmlns:ds="http://schemas.openxmlformats.org/officeDocument/2006/customXml" ds:itemID="{1F969BDC-1430-4EA5-8E64-2E6BAF836D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FCC4D9-B0AB-40B4-992A-9859E42BB624}">
  <ds:schemaRefs>
    <ds:schemaRef ds:uri="1d26971a-f925-4e42-a7ec-22db708e559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849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Burkhardt, Stefanie</dc:creator>
  <cp:lastModifiedBy>Jasminka Kapferer</cp:lastModifiedBy>
  <cp:revision>3</cp:revision>
  <dcterms:created xsi:type="dcterms:W3CDTF">2025-08-07T06:36:00Z</dcterms:created>
  <dcterms:modified xsi:type="dcterms:W3CDTF">2025-08-07T06:36:00Z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0x0101004ABCF301DECF384BB282094CFF749A45</vt:lpwstr>
  </property>
  <property fmtid="{D5CDD505-2E9C-101B-9397-08002B2CF9AE}" pid="3" name="_dlc_DocIdItemGuid">
    <vt:lpwstr>7a3f2196-7da1-4d19-a98d-5c364da26bbe</vt:lpwstr>
  </property>
</Properties>
</file>