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EED8796" w:rsidR="00671E08" w:rsidRPr="003A027E" w:rsidRDefault="001A6DDC" w:rsidP="0050127B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3A027E">
        <w:rPr>
          <w:rFonts w:cstheme="minorHAnsi"/>
          <w:b/>
          <w:bCs/>
          <w:i/>
          <w:iCs/>
          <w:noProof/>
          <w:sz w:val="32"/>
          <w:szCs w:val="32"/>
        </w:rPr>
        <w:t>Alopecurus</w:t>
      </w:r>
      <w:r w:rsidR="006422A8" w:rsidRPr="003A027E">
        <w:rPr>
          <w:rFonts w:cstheme="minorHAnsi"/>
          <w:b/>
          <w:bCs/>
          <w:i/>
          <w:iCs/>
          <w:noProof/>
          <w:sz w:val="32"/>
          <w:szCs w:val="32"/>
        </w:rPr>
        <w:t xml:space="preserve"> pratensis</w:t>
      </w:r>
      <w:r w:rsidR="00671E08" w:rsidRPr="003A027E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3A027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422A8" w:rsidRPr="003A027E">
        <w:rPr>
          <w:rFonts w:cstheme="minorHAnsi"/>
          <w:b/>
          <w:bCs/>
          <w:noProof/>
          <w:sz w:val="32"/>
          <w:szCs w:val="32"/>
        </w:rPr>
        <w:t>Wiesen-Fuchsschwanz</w:t>
      </w:r>
    </w:p>
    <w:p w14:paraId="5C73A51D" w14:textId="3929C0D6" w:rsidR="00671E08" w:rsidRPr="003A027E" w:rsidRDefault="007B3EE2" w:rsidP="0050127B">
      <w:pPr>
        <w:rPr>
          <w:rFonts w:cstheme="minorHAnsi"/>
          <w:noProof/>
          <w:sz w:val="24"/>
          <w:szCs w:val="24"/>
        </w:rPr>
      </w:pPr>
      <w:r w:rsidRPr="003A027E">
        <w:rPr>
          <w:rFonts w:cstheme="minorHAnsi"/>
          <w:noProof/>
          <w:sz w:val="24"/>
          <w:szCs w:val="24"/>
        </w:rPr>
        <w:t>[</w:t>
      </w:r>
      <w:r w:rsidR="00F7571F" w:rsidRPr="003A027E">
        <w:rPr>
          <w:rFonts w:cstheme="minorHAnsi"/>
          <w:noProof/>
          <w:sz w:val="24"/>
          <w:szCs w:val="24"/>
        </w:rPr>
        <w:t>Poaceae, Süßgras</w:t>
      </w:r>
      <w:r w:rsidR="00671E08" w:rsidRPr="003A027E">
        <w:rPr>
          <w:rFonts w:cstheme="minorHAnsi"/>
          <w:noProof/>
          <w:sz w:val="24"/>
          <w:szCs w:val="24"/>
        </w:rPr>
        <w:t>]</w:t>
      </w:r>
    </w:p>
    <w:p w14:paraId="50C24DAB" w14:textId="77777777" w:rsidR="009656A2" w:rsidRPr="003A027E" w:rsidRDefault="009656A2" w:rsidP="0050127B">
      <w:pPr>
        <w:rPr>
          <w:rFonts w:cstheme="minorHAnsi"/>
          <w:noProof/>
          <w:sz w:val="24"/>
          <w:szCs w:val="24"/>
        </w:rPr>
      </w:pPr>
    </w:p>
    <w:p w14:paraId="7280A419" w14:textId="639A90DA" w:rsidR="0069124E" w:rsidRPr="003A027E" w:rsidRDefault="00740778" w:rsidP="00F076FB">
      <w:pPr>
        <w:jc w:val="center"/>
        <w:rPr>
          <w:rFonts w:cstheme="minorHAnsi"/>
          <w:noProof/>
          <w:sz w:val="24"/>
          <w:szCs w:val="24"/>
        </w:rPr>
      </w:pPr>
      <w:r w:rsidRPr="003A027E">
        <w:rPr>
          <w:rFonts w:cstheme="minorHAnsi"/>
          <w:noProof/>
        </w:rPr>
        <w:drawing>
          <wp:inline distT="0" distB="0" distL="0" distR="0" wp14:anchorId="07892D60" wp14:editId="00C2E6FD">
            <wp:extent cx="2552421" cy="1915160"/>
            <wp:effectExtent l="0" t="5397" r="0" b="0"/>
            <wp:docPr id="1548849689" name="Grafik 1" descr="Ein Bild, das Gras, Pflanze, draußen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49689" name="Grafik 1" descr="Ein Bild, das Gras, Pflanze, draußen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54925" cy="191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B66B8" w14:textId="77777777" w:rsidR="009656A2" w:rsidRPr="003A027E" w:rsidRDefault="009656A2" w:rsidP="0050127B">
      <w:pPr>
        <w:rPr>
          <w:rFonts w:cstheme="minorHAnsi"/>
          <w:noProof/>
          <w:sz w:val="24"/>
          <w:szCs w:val="24"/>
        </w:rPr>
      </w:pPr>
    </w:p>
    <w:p w14:paraId="6CB95F50" w14:textId="346C1F8B" w:rsidR="00BF5D36" w:rsidRPr="003A027E" w:rsidRDefault="00671E08" w:rsidP="0050127B">
      <w:pPr>
        <w:rPr>
          <w:rFonts w:cstheme="minorHAnsi"/>
          <w:noProof/>
          <w:sz w:val="24"/>
          <w:szCs w:val="24"/>
        </w:rPr>
      </w:pPr>
      <w:r w:rsidRPr="003A027E">
        <w:rPr>
          <w:rFonts w:cstheme="minorHAnsi"/>
          <w:b/>
          <w:bCs/>
          <w:noProof/>
          <w:sz w:val="24"/>
          <w:szCs w:val="24"/>
        </w:rPr>
        <w:t>Merkmale:</w:t>
      </w:r>
      <w:r w:rsidR="00486A96" w:rsidRPr="003A027E">
        <w:rPr>
          <w:rFonts w:cstheme="minorHAnsi"/>
          <w:b/>
          <w:bCs/>
          <w:noProof/>
          <w:sz w:val="24"/>
          <w:szCs w:val="24"/>
        </w:rPr>
        <w:t xml:space="preserve"> </w:t>
      </w:r>
      <w:r w:rsidR="00486A96" w:rsidRPr="003A027E">
        <w:rPr>
          <w:rFonts w:cstheme="minorHAnsi"/>
          <w:noProof/>
          <w:sz w:val="24"/>
          <w:szCs w:val="24"/>
        </w:rPr>
        <w:t>D</w:t>
      </w:r>
      <w:r w:rsidR="00F076FB" w:rsidRPr="003A027E">
        <w:rPr>
          <w:rFonts w:cstheme="minorHAnsi"/>
          <w:noProof/>
          <w:sz w:val="24"/>
          <w:szCs w:val="24"/>
        </w:rPr>
        <w:t>ieses</w:t>
      </w:r>
      <w:r w:rsidR="00486A96" w:rsidRPr="003A027E">
        <w:rPr>
          <w:rFonts w:cstheme="minorHAnsi"/>
          <w:b/>
          <w:bCs/>
          <w:noProof/>
          <w:sz w:val="24"/>
          <w:szCs w:val="24"/>
        </w:rPr>
        <w:t xml:space="preserve"> </w:t>
      </w:r>
      <w:r w:rsidR="006B48FF" w:rsidRPr="003A027E">
        <w:rPr>
          <w:rFonts w:cstheme="minorHAnsi"/>
          <w:noProof/>
          <w:sz w:val="24"/>
          <w:szCs w:val="24"/>
        </w:rPr>
        <w:t>ausdauernd</w:t>
      </w:r>
      <w:r w:rsidR="004E3A98" w:rsidRPr="003A027E">
        <w:rPr>
          <w:rFonts w:cstheme="minorHAnsi"/>
          <w:noProof/>
          <w:sz w:val="24"/>
          <w:szCs w:val="24"/>
        </w:rPr>
        <w:t>e Horstgras</w:t>
      </w:r>
      <w:r w:rsidR="00AF4BC3" w:rsidRPr="003A027E">
        <w:rPr>
          <w:rFonts w:cstheme="minorHAnsi"/>
          <w:noProof/>
          <w:sz w:val="24"/>
          <w:szCs w:val="24"/>
        </w:rPr>
        <w:t xml:space="preserve"> erreicht eine Höhe von 30</w:t>
      </w:r>
      <w:r w:rsidR="0050127B" w:rsidRPr="003A027E">
        <w:rPr>
          <w:rFonts w:cstheme="minorHAnsi"/>
          <w:noProof/>
          <w:sz w:val="24"/>
          <w:szCs w:val="24"/>
        </w:rPr>
        <w:t>-</w:t>
      </w:r>
      <w:r w:rsidR="00AF4BC3" w:rsidRPr="003A027E">
        <w:rPr>
          <w:rFonts w:cstheme="minorHAnsi"/>
          <w:noProof/>
          <w:sz w:val="24"/>
          <w:szCs w:val="24"/>
        </w:rPr>
        <w:t>100</w:t>
      </w:r>
      <w:r w:rsidR="0050127B" w:rsidRPr="003A027E">
        <w:rPr>
          <w:rFonts w:cstheme="minorHAnsi"/>
          <w:noProof/>
          <w:sz w:val="24"/>
          <w:szCs w:val="24"/>
        </w:rPr>
        <w:t xml:space="preserve"> </w:t>
      </w:r>
      <w:r w:rsidR="00AF4BC3" w:rsidRPr="003A027E">
        <w:rPr>
          <w:rFonts w:cstheme="minorHAnsi"/>
          <w:noProof/>
          <w:sz w:val="24"/>
          <w:szCs w:val="24"/>
        </w:rPr>
        <w:t>cm</w:t>
      </w:r>
      <w:r w:rsidR="00750140" w:rsidRPr="003A027E">
        <w:rPr>
          <w:rFonts w:cstheme="minorHAnsi"/>
          <w:noProof/>
          <w:sz w:val="24"/>
          <w:szCs w:val="24"/>
        </w:rPr>
        <w:t xml:space="preserve"> und bildet teils kurze unterirdische Ausläufer.</w:t>
      </w:r>
    </w:p>
    <w:p w14:paraId="69A5ED3A" w14:textId="77777777" w:rsidR="001F4FD7" w:rsidRPr="003A027E" w:rsidRDefault="00BF5757" w:rsidP="0050127B">
      <w:pPr>
        <w:rPr>
          <w:rFonts w:cstheme="minorHAnsi"/>
          <w:noProof/>
          <w:sz w:val="24"/>
          <w:szCs w:val="24"/>
        </w:rPr>
      </w:pPr>
      <w:r w:rsidRPr="003A027E">
        <w:rPr>
          <w:rFonts w:cstheme="minorHAnsi"/>
          <w:noProof/>
          <w:sz w:val="24"/>
          <w:szCs w:val="24"/>
        </w:rPr>
        <w:t xml:space="preserve">Der Stängel ist aufrecht und kahl. </w:t>
      </w:r>
    </w:p>
    <w:p w14:paraId="41A40B3F" w14:textId="4E713FB5" w:rsidR="00BF5D36" w:rsidRPr="003A027E" w:rsidRDefault="00C6299E" w:rsidP="0050127B">
      <w:pPr>
        <w:rPr>
          <w:rFonts w:cstheme="minorHAnsi"/>
          <w:noProof/>
          <w:sz w:val="24"/>
          <w:szCs w:val="24"/>
        </w:rPr>
      </w:pPr>
      <w:r w:rsidRPr="003A027E">
        <w:rPr>
          <w:rFonts w:cstheme="minorHAnsi"/>
          <w:noProof/>
          <w:sz w:val="24"/>
          <w:szCs w:val="24"/>
        </w:rPr>
        <w:t>Die</w:t>
      </w:r>
      <w:r w:rsidR="00593B46" w:rsidRPr="003A027E">
        <w:rPr>
          <w:rFonts w:cstheme="minorHAnsi"/>
          <w:noProof/>
          <w:sz w:val="24"/>
          <w:szCs w:val="24"/>
        </w:rPr>
        <w:t xml:space="preserve"> Blattspreite </w:t>
      </w:r>
      <w:r w:rsidR="00534078" w:rsidRPr="003A027E">
        <w:rPr>
          <w:rFonts w:cstheme="minorHAnsi"/>
          <w:noProof/>
          <w:sz w:val="24"/>
          <w:szCs w:val="24"/>
        </w:rPr>
        <w:t>ist beiderseits rau behaart.</w:t>
      </w:r>
      <w:r w:rsidR="00BF5D36" w:rsidRPr="003A027E">
        <w:rPr>
          <w:rFonts w:cstheme="minorHAnsi"/>
          <w:noProof/>
          <w:sz w:val="24"/>
          <w:szCs w:val="24"/>
        </w:rPr>
        <w:t xml:space="preserve"> </w:t>
      </w:r>
    </w:p>
    <w:p w14:paraId="5DEB9E2F" w14:textId="3EC7BFA5" w:rsidR="00D206D2" w:rsidRPr="003A027E" w:rsidRDefault="00506C10" w:rsidP="0050127B">
      <w:pPr>
        <w:rPr>
          <w:rFonts w:cstheme="minorHAnsi"/>
          <w:noProof/>
          <w:sz w:val="24"/>
          <w:szCs w:val="24"/>
        </w:rPr>
      </w:pPr>
      <w:r w:rsidRPr="003A027E">
        <w:rPr>
          <w:rFonts w:cstheme="minorHAnsi"/>
          <w:noProof/>
          <w:sz w:val="24"/>
          <w:szCs w:val="24"/>
        </w:rPr>
        <w:t>Der</w:t>
      </w:r>
      <w:r w:rsidR="00BF5D36" w:rsidRPr="003A027E">
        <w:rPr>
          <w:rFonts w:cstheme="minorHAnsi"/>
          <w:noProof/>
          <w:sz w:val="24"/>
          <w:szCs w:val="24"/>
        </w:rPr>
        <w:t xml:space="preserve"> </w:t>
      </w:r>
      <w:r w:rsidRPr="003A027E">
        <w:rPr>
          <w:rFonts w:cstheme="minorHAnsi"/>
          <w:noProof/>
          <w:sz w:val="24"/>
          <w:szCs w:val="24"/>
        </w:rPr>
        <w:t>ährensrispige Blütenstand</w:t>
      </w:r>
      <w:r w:rsidR="002515FF" w:rsidRPr="003A027E">
        <w:rPr>
          <w:rFonts w:cstheme="minorHAnsi"/>
          <w:noProof/>
          <w:sz w:val="24"/>
          <w:szCs w:val="24"/>
        </w:rPr>
        <w:t xml:space="preserve"> ist 0,8</w:t>
      </w:r>
      <w:r w:rsidR="0050127B" w:rsidRPr="003A027E">
        <w:rPr>
          <w:rFonts w:cstheme="minorHAnsi"/>
          <w:noProof/>
          <w:sz w:val="24"/>
          <w:szCs w:val="24"/>
        </w:rPr>
        <w:t>-</w:t>
      </w:r>
      <w:r w:rsidR="002515FF" w:rsidRPr="003A027E">
        <w:rPr>
          <w:rFonts w:cstheme="minorHAnsi"/>
          <w:noProof/>
          <w:sz w:val="24"/>
          <w:szCs w:val="24"/>
        </w:rPr>
        <w:t>1,5</w:t>
      </w:r>
      <w:r w:rsidR="0050127B" w:rsidRPr="003A027E">
        <w:rPr>
          <w:rFonts w:cstheme="minorHAnsi"/>
          <w:noProof/>
          <w:sz w:val="24"/>
          <w:szCs w:val="24"/>
        </w:rPr>
        <w:t xml:space="preserve"> </w:t>
      </w:r>
      <w:r w:rsidR="002515FF" w:rsidRPr="003A027E">
        <w:rPr>
          <w:rFonts w:cstheme="minorHAnsi"/>
          <w:noProof/>
          <w:sz w:val="24"/>
          <w:szCs w:val="24"/>
        </w:rPr>
        <w:t xml:space="preserve">mm </w:t>
      </w:r>
      <w:r w:rsidR="002E0F4D" w:rsidRPr="003A027E">
        <w:rPr>
          <w:rFonts w:cstheme="minorHAnsi"/>
          <w:noProof/>
          <w:sz w:val="24"/>
          <w:szCs w:val="24"/>
        </w:rPr>
        <w:t xml:space="preserve">breit </w:t>
      </w:r>
      <w:r w:rsidR="00CC11BD" w:rsidRPr="003A027E">
        <w:rPr>
          <w:rFonts w:cstheme="minorHAnsi"/>
          <w:noProof/>
          <w:sz w:val="24"/>
          <w:szCs w:val="24"/>
        </w:rPr>
        <w:t>und 3</w:t>
      </w:r>
      <w:r w:rsidR="001F4FD7" w:rsidRPr="003A027E">
        <w:rPr>
          <w:rFonts w:cstheme="minorHAnsi"/>
          <w:noProof/>
          <w:sz w:val="24"/>
          <w:szCs w:val="24"/>
        </w:rPr>
        <w:t>-</w:t>
      </w:r>
      <w:r w:rsidR="00CC11BD" w:rsidRPr="003A027E">
        <w:rPr>
          <w:rFonts w:cstheme="minorHAnsi"/>
          <w:noProof/>
          <w:sz w:val="24"/>
          <w:szCs w:val="24"/>
        </w:rPr>
        <w:t>8</w:t>
      </w:r>
      <w:r w:rsidR="0050127B" w:rsidRPr="003A027E">
        <w:rPr>
          <w:rFonts w:cstheme="minorHAnsi"/>
          <w:noProof/>
          <w:sz w:val="24"/>
          <w:szCs w:val="24"/>
        </w:rPr>
        <w:t xml:space="preserve"> </w:t>
      </w:r>
      <w:r w:rsidR="00CC11BD" w:rsidRPr="003A027E">
        <w:rPr>
          <w:rFonts w:cstheme="minorHAnsi"/>
          <w:noProof/>
          <w:sz w:val="24"/>
          <w:szCs w:val="24"/>
        </w:rPr>
        <w:t xml:space="preserve">mm lang. Die </w:t>
      </w:r>
      <w:r w:rsidR="001F4FD7" w:rsidRPr="003A027E">
        <w:rPr>
          <w:rFonts w:cstheme="minorHAnsi"/>
          <w:noProof/>
          <w:sz w:val="24"/>
          <w:szCs w:val="24"/>
        </w:rPr>
        <w:t>1-</w:t>
      </w:r>
      <w:r w:rsidR="00CC11BD" w:rsidRPr="003A027E">
        <w:rPr>
          <w:rFonts w:cstheme="minorHAnsi"/>
          <w:noProof/>
          <w:sz w:val="24"/>
          <w:szCs w:val="24"/>
        </w:rPr>
        <w:t xml:space="preserve">blütigen Ährchen </w:t>
      </w:r>
      <w:r w:rsidR="001F4FD7" w:rsidRPr="003A027E">
        <w:rPr>
          <w:rFonts w:cstheme="minorHAnsi"/>
          <w:noProof/>
          <w:sz w:val="24"/>
          <w:szCs w:val="24"/>
        </w:rPr>
        <w:t>haben</w:t>
      </w:r>
      <w:r w:rsidR="00AC392F" w:rsidRPr="003A027E">
        <w:rPr>
          <w:rFonts w:cstheme="minorHAnsi"/>
          <w:noProof/>
          <w:sz w:val="24"/>
          <w:szCs w:val="24"/>
        </w:rPr>
        <w:t xml:space="preserve"> </w:t>
      </w:r>
      <w:r w:rsidR="001F4FD7" w:rsidRPr="003A027E">
        <w:rPr>
          <w:rFonts w:cstheme="minorHAnsi"/>
          <w:noProof/>
          <w:sz w:val="24"/>
          <w:szCs w:val="24"/>
        </w:rPr>
        <w:t>2</w:t>
      </w:r>
      <w:r w:rsidR="00AC392F" w:rsidRPr="003A027E">
        <w:rPr>
          <w:rFonts w:cstheme="minorHAnsi"/>
          <w:noProof/>
          <w:sz w:val="24"/>
          <w:szCs w:val="24"/>
        </w:rPr>
        <w:t xml:space="preserve"> unten verw</w:t>
      </w:r>
      <w:r w:rsidR="00797681" w:rsidRPr="003A027E">
        <w:rPr>
          <w:rFonts w:cstheme="minorHAnsi"/>
          <w:noProof/>
          <w:sz w:val="24"/>
          <w:szCs w:val="24"/>
        </w:rPr>
        <w:t>a</w:t>
      </w:r>
      <w:r w:rsidR="00AC392F" w:rsidRPr="003A027E">
        <w:rPr>
          <w:rFonts w:cstheme="minorHAnsi"/>
          <w:noProof/>
          <w:sz w:val="24"/>
          <w:szCs w:val="24"/>
        </w:rPr>
        <w:t>chsenen</w:t>
      </w:r>
      <w:r w:rsidR="00A43448" w:rsidRPr="003A027E">
        <w:rPr>
          <w:rFonts w:cstheme="minorHAnsi"/>
          <w:noProof/>
          <w:sz w:val="24"/>
          <w:szCs w:val="24"/>
        </w:rPr>
        <w:t>,</w:t>
      </w:r>
      <w:r w:rsidR="00AC392F" w:rsidRPr="003A027E">
        <w:rPr>
          <w:rFonts w:cstheme="minorHAnsi"/>
          <w:noProof/>
          <w:sz w:val="24"/>
          <w:szCs w:val="24"/>
        </w:rPr>
        <w:t xml:space="preserve"> </w:t>
      </w:r>
      <w:r w:rsidR="00797681" w:rsidRPr="003A027E">
        <w:rPr>
          <w:rFonts w:cstheme="minorHAnsi"/>
          <w:noProof/>
          <w:sz w:val="24"/>
          <w:szCs w:val="24"/>
        </w:rPr>
        <w:t>lang behaarten Hüllspelzen.</w:t>
      </w:r>
      <w:r w:rsidR="00BF5D36" w:rsidRPr="003A027E">
        <w:rPr>
          <w:rFonts w:cstheme="minorHAnsi"/>
          <w:noProof/>
          <w:sz w:val="24"/>
          <w:szCs w:val="24"/>
        </w:rPr>
        <w:t xml:space="preserve"> </w:t>
      </w:r>
      <w:r w:rsidR="0088785B" w:rsidRPr="003A027E">
        <w:rPr>
          <w:rFonts w:cstheme="minorHAnsi"/>
          <w:noProof/>
          <w:sz w:val="24"/>
          <w:szCs w:val="24"/>
        </w:rPr>
        <w:t>Die Deckspelzen sind begrannt.</w:t>
      </w:r>
    </w:p>
    <w:p w14:paraId="11F8714D" w14:textId="77777777" w:rsidR="00760FBD" w:rsidRPr="003A027E" w:rsidRDefault="00671E08" w:rsidP="0050127B">
      <w:pPr>
        <w:rPr>
          <w:rFonts w:cstheme="minorHAnsi"/>
          <w:noProof/>
          <w:sz w:val="24"/>
          <w:szCs w:val="24"/>
        </w:rPr>
      </w:pPr>
      <w:r w:rsidRPr="003A027E">
        <w:rPr>
          <w:rFonts w:cstheme="minorHAnsi"/>
          <w:b/>
          <w:bCs/>
          <w:noProof/>
          <w:sz w:val="24"/>
          <w:szCs w:val="24"/>
        </w:rPr>
        <w:t>Ökologie:</w:t>
      </w:r>
      <w:r w:rsidRPr="003A027E">
        <w:rPr>
          <w:rFonts w:cstheme="minorHAnsi"/>
          <w:noProof/>
          <w:sz w:val="24"/>
          <w:szCs w:val="24"/>
        </w:rPr>
        <w:t xml:space="preserve"> </w:t>
      </w:r>
      <w:r w:rsidR="00556440" w:rsidRPr="003A027E">
        <w:rPr>
          <w:rFonts w:cstheme="minorHAnsi"/>
          <w:i/>
          <w:iCs/>
          <w:noProof/>
          <w:sz w:val="24"/>
          <w:szCs w:val="24"/>
        </w:rPr>
        <w:t>Alopecurus pratensis</w:t>
      </w:r>
      <w:r w:rsidR="00556440" w:rsidRPr="003A027E">
        <w:rPr>
          <w:rFonts w:cstheme="minorHAnsi"/>
          <w:noProof/>
          <w:sz w:val="24"/>
          <w:szCs w:val="24"/>
        </w:rPr>
        <w:t xml:space="preserve"> kommt auf </w:t>
      </w:r>
      <w:r w:rsidR="007023F3" w:rsidRPr="003A027E">
        <w:rPr>
          <w:rFonts w:cstheme="minorHAnsi"/>
          <w:noProof/>
          <w:sz w:val="24"/>
          <w:szCs w:val="24"/>
        </w:rPr>
        <w:t>frische</w:t>
      </w:r>
      <w:r w:rsidR="00760FBD" w:rsidRPr="003A027E">
        <w:rPr>
          <w:rFonts w:cstheme="minorHAnsi"/>
          <w:noProof/>
          <w:sz w:val="24"/>
          <w:szCs w:val="24"/>
        </w:rPr>
        <w:t>n</w:t>
      </w:r>
      <w:r w:rsidR="007023F3" w:rsidRPr="003A027E">
        <w:rPr>
          <w:rFonts w:cstheme="minorHAnsi"/>
          <w:noProof/>
          <w:sz w:val="24"/>
          <w:szCs w:val="24"/>
        </w:rPr>
        <w:t xml:space="preserve"> bis feuchte</w:t>
      </w:r>
      <w:r w:rsidR="00760FBD" w:rsidRPr="003A027E">
        <w:rPr>
          <w:rFonts w:cstheme="minorHAnsi"/>
          <w:noProof/>
          <w:sz w:val="24"/>
          <w:szCs w:val="24"/>
        </w:rPr>
        <w:t>n</w:t>
      </w:r>
      <w:r w:rsidR="007023F3" w:rsidRPr="003A027E">
        <w:rPr>
          <w:rFonts w:cstheme="minorHAnsi"/>
          <w:noProof/>
          <w:sz w:val="24"/>
          <w:szCs w:val="24"/>
        </w:rPr>
        <w:t xml:space="preserve"> </w:t>
      </w:r>
      <w:r w:rsidR="00760FBD" w:rsidRPr="003A027E">
        <w:rPr>
          <w:rFonts w:cstheme="minorHAnsi"/>
          <w:noProof/>
          <w:sz w:val="24"/>
          <w:szCs w:val="24"/>
        </w:rPr>
        <w:t>Fettwiesen vor.</w:t>
      </w:r>
    </w:p>
    <w:p w14:paraId="3BE652AD" w14:textId="77777777" w:rsidR="003A027E" w:rsidRPr="003A027E" w:rsidRDefault="003A027E" w:rsidP="003A027E">
      <w:pPr>
        <w:rPr>
          <w:rFonts w:cstheme="minorHAnsi"/>
          <w:noProof/>
          <w:sz w:val="24"/>
          <w:szCs w:val="24"/>
        </w:rPr>
      </w:pPr>
      <w:r w:rsidRPr="003A027E">
        <w:rPr>
          <w:rFonts w:cstheme="minorHAnsi"/>
          <w:b/>
          <w:bCs/>
          <w:noProof/>
          <w:sz w:val="24"/>
          <w:szCs w:val="24"/>
        </w:rPr>
        <w:t xml:space="preserve">Blütezeit: </w:t>
      </w:r>
      <w:r w:rsidRPr="003A027E">
        <w:rPr>
          <w:rFonts w:cstheme="minorHAnsi"/>
          <w:noProof/>
          <w:sz w:val="24"/>
          <w:szCs w:val="24"/>
        </w:rPr>
        <w:t>April bis Juni</w:t>
      </w:r>
    </w:p>
    <w:p w14:paraId="4DE213D4" w14:textId="1A1F26E1" w:rsidR="00671E08" w:rsidRPr="003A027E" w:rsidRDefault="001651BC" w:rsidP="0050127B">
      <w:pPr>
        <w:rPr>
          <w:rFonts w:cstheme="minorHAnsi"/>
          <w:noProof/>
          <w:sz w:val="24"/>
          <w:szCs w:val="24"/>
        </w:rPr>
      </w:pPr>
      <w:r w:rsidRPr="003A027E">
        <w:rPr>
          <w:rFonts w:cstheme="minorHAnsi"/>
          <w:b/>
          <w:bCs/>
          <w:noProof/>
          <w:sz w:val="24"/>
          <w:szCs w:val="24"/>
        </w:rPr>
        <w:t>Höhenstufe</w:t>
      </w:r>
      <w:r w:rsidR="005B325A" w:rsidRPr="003A027E">
        <w:rPr>
          <w:rFonts w:cstheme="minorHAnsi"/>
          <w:b/>
          <w:bCs/>
          <w:noProof/>
          <w:sz w:val="24"/>
          <w:szCs w:val="24"/>
        </w:rPr>
        <w:t>:</w:t>
      </w:r>
      <w:r w:rsidR="005B325A" w:rsidRPr="003A027E">
        <w:rPr>
          <w:rFonts w:cstheme="minorHAnsi"/>
          <w:noProof/>
          <w:sz w:val="24"/>
          <w:szCs w:val="24"/>
        </w:rPr>
        <w:t xml:space="preserve"> collin bis montan </w:t>
      </w:r>
    </w:p>
    <w:p w14:paraId="279D63D4" w14:textId="77777777" w:rsidR="003A027E" w:rsidRPr="00233E7C" w:rsidRDefault="003A027E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5C0B9002" w14:textId="77777777" w:rsidR="003A027E" w:rsidRPr="00233E7C" w:rsidRDefault="003A027E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2A08E51" w14:textId="77777777" w:rsidR="003A027E" w:rsidRPr="00F22F65" w:rsidRDefault="003A027E" w:rsidP="003A027E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9" w:tblpY="100"/>
        <w:tblW w:w="0" w:type="auto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B15FA1" w:rsidRPr="003A027E" w14:paraId="1ECE0D74" w14:textId="77777777" w:rsidTr="00B15FA1">
        <w:tc>
          <w:tcPr>
            <w:tcW w:w="0" w:type="auto"/>
          </w:tcPr>
          <w:p w14:paraId="09456CAC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4766A686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480F4AAE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0DB0D38D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53B06FA2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32B78886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45FD3B05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B15FA1" w:rsidRPr="003A027E" w14:paraId="731A3CEC" w14:textId="77777777" w:rsidTr="00B15FA1">
        <w:tc>
          <w:tcPr>
            <w:tcW w:w="0" w:type="auto"/>
            <w:vAlign w:val="bottom"/>
          </w:tcPr>
          <w:p w14:paraId="61E6DE6D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bottom"/>
          </w:tcPr>
          <w:p w14:paraId="70EFD9C8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3C82B3DC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7D3ACF77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5436128C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39726AB0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14:paraId="7573B601" w14:textId="77777777" w:rsidR="00B15FA1" w:rsidRPr="003A027E" w:rsidRDefault="00B15FA1" w:rsidP="0050127B">
            <w:pPr>
              <w:rPr>
                <w:rFonts w:cstheme="minorHAnsi"/>
                <w:sz w:val="24"/>
                <w:szCs w:val="24"/>
              </w:rPr>
            </w:pPr>
            <w:r w:rsidRPr="003A027E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367444D4" w14:textId="77777777" w:rsidR="0050127B" w:rsidRPr="003A027E" w:rsidRDefault="0050127B" w:rsidP="0050127B">
      <w:pPr>
        <w:rPr>
          <w:rFonts w:cstheme="minorHAnsi"/>
          <w:b/>
          <w:sz w:val="24"/>
          <w:szCs w:val="24"/>
        </w:rPr>
      </w:pPr>
    </w:p>
    <w:p w14:paraId="7B9536FC" w14:textId="1AF324B6" w:rsidR="00B15FA1" w:rsidRPr="003A027E" w:rsidRDefault="00945A7F" w:rsidP="0050127B">
      <w:pPr>
        <w:rPr>
          <w:rFonts w:cstheme="minorHAnsi"/>
          <w:b/>
          <w:sz w:val="24"/>
          <w:szCs w:val="24"/>
        </w:rPr>
      </w:pPr>
      <w:r w:rsidRPr="003A027E">
        <w:rPr>
          <w:rFonts w:cstheme="minorHAnsi"/>
          <w:b/>
          <w:sz w:val="24"/>
          <w:szCs w:val="24"/>
        </w:rPr>
        <w:t>Zeigerwerte</w:t>
      </w:r>
      <w:r w:rsidR="003A027E" w:rsidRPr="003A027E">
        <w:rPr>
          <w:rFonts w:cstheme="minorHAnsi"/>
          <w:b/>
          <w:sz w:val="24"/>
          <w:szCs w:val="24"/>
          <w:vertAlign w:val="superscript"/>
        </w:rPr>
        <w:t>3</w:t>
      </w:r>
      <w:r w:rsidRPr="003A027E">
        <w:rPr>
          <w:rFonts w:cstheme="minorHAnsi"/>
          <w:b/>
          <w:sz w:val="24"/>
          <w:szCs w:val="24"/>
        </w:rPr>
        <w:t xml:space="preserve">: </w:t>
      </w:r>
    </w:p>
    <w:p w14:paraId="538EAC4C" w14:textId="72D1F447" w:rsidR="002127CD" w:rsidRPr="003A027E" w:rsidRDefault="002127CD" w:rsidP="0050127B">
      <w:pPr>
        <w:rPr>
          <w:rFonts w:cstheme="minorHAnsi"/>
          <w:b/>
          <w:sz w:val="24"/>
          <w:szCs w:val="24"/>
        </w:rPr>
      </w:pPr>
    </w:p>
    <w:sectPr w:rsidR="002127CD" w:rsidRPr="003A027E" w:rsidSect="001C1483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0EAA" w14:textId="77777777" w:rsidR="001C1483" w:rsidRDefault="001C1483" w:rsidP="00671E08">
      <w:pPr>
        <w:spacing w:after="0" w:line="240" w:lineRule="auto"/>
      </w:pPr>
      <w:r>
        <w:separator/>
      </w:r>
    </w:p>
  </w:endnote>
  <w:endnote w:type="continuationSeparator" w:id="0">
    <w:p w14:paraId="385F989E" w14:textId="77777777" w:rsidR="001C1483" w:rsidRDefault="001C148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8B88" w14:textId="77777777" w:rsidR="003A027E" w:rsidRPr="009F1BF4" w:rsidRDefault="003A027E" w:rsidP="003A027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364CD21" w14:textId="77777777" w:rsidR="003A027E" w:rsidRPr="009F1BF4" w:rsidRDefault="003A027E" w:rsidP="003A027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3239929" w14:textId="623695FD" w:rsidR="003A027E" w:rsidRDefault="003A027E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9FED" w14:textId="77777777" w:rsidR="001C1483" w:rsidRDefault="001C1483" w:rsidP="00671E08">
      <w:pPr>
        <w:spacing w:after="0" w:line="240" w:lineRule="auto"/>
      </w:pPr>
      <w:r>
        <w:separator/>
      </w:r>
    </w:p>
  </w:footnote>
  <w:footnote w:type="continuationSeparator" w:id="0">
    <w:p w14:paraId="5F7AF2A1" w14:textId="77777777" w:rsidR="001C1483" w:rsidRDefault="001C148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54A24D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37B6A"/>
    <w:rsid w:val="000C7F6C"/>
    <w:rsid w:val="000E5626"/>
    <w:rsid w:val="001372AA"/>
    <w:rsid w:val="001651BC"/>
    <w:rsid w:val="001A6DDC"/>
    <w:rsid w:val="001C1483"/>
    <w:rsid w:val="001D0BE1"/>
    <w:rsid w:val="001F4FD7"/>
    <w:rsid w:val="001F7A7A"/>
    <w:rsid w:val="002127CD"/>
    <w:rsid w:val="002515FF"/>
    <w:rsid w:val="00277DC0"/>
    <w:rsid w:val="00294408"/>
    <w:rsid w:val="002E0F4D"/>
    <w:rsid w:val="003213E1"/>
    <w:rsid w:val="00392604"/>
    <w:rsid w:val="003A027E"/>
    <w:rsid w:val="003B2B69"/>
    <w:rsid w:val="0046528A"/>
    <w:rsid w:val="00486A96"/>
    <w:rsid w:val="004E3A98"/>
    <w:rsid w:val="0050127B"/>
    <w:rsid w:val="00506C10"/>
    <w:rsid w:val="00534078"/>
    <w:rsid w:val="00556440"/>
    <w:rsid w:val="005735F1"/>
    <w:rsid w:val="00593B46"/>
    <w:rsid w:val="005B325A"/>
    <w:rsid w:val="006422A8"/>
    <w:rsid w:val="00671E08"/>
    <w:rsid w:val="00674A43"/>
    <w:rsid w:val="00683729"/>
    <w:rsid w:val="0069124E"/>
    <w:rsid w:val="006B48FF"/>
    <w:rsid w:val="007023F3"/>
    <w:rsid w:val="00740778"/>
    <w:rsid w:val="00750140"/>
    <w:rsid w:val="00760FBD"/>
    <w:rsid w:val="00797681"/>
    <w:rsid w:val="007B3EE2"/>
    <w:rsid w:val="007F2769"/>
    <w:rsid w:val="008311FB"/>
    <w:rsid w:val="0088785B"/>
    <w:rsid w:val="00945A7F"/>
    <w:rsid w:val="009656A2"/>
    <w:rsid w:val="00972B9A"/>
    <w:rsid w:val="009A15E0"/>
    <w:rsid w:val="009E7577"/>
    <w:rsid w:val="009F01A1"/>
    <w:rsid w:val="00A4060C"/>
    <w:rsid w:val="00A43448"/>
    <w:rsid w:val="00A53D5D"/>
    <w:rsid w:val="00A824B5"/>
    <w:rsid w:val="00A909DA"/>
    <w:rsid w:val="00AC392F"/>
    <w:rsid w:val="00AE3EC5"/>
    <w:rsid w:val="00AF4BC3"/>
    <w:rsid w:val="00B1119A"/>
    <w:rsid w:val="00B15FA1"/>
    <w:rsid w:val="00B5754B"/>
    <w:rsid w:val="00BA2100"/>
    <w:rsid w:val="00BB6BC1"/>
    <w:rsid w:val="00BC59B1"/>
    <w:rsid w:val="00BD6FAD"/>
    <w:rsid w:val="00BF43BC"/>
    <w:rsid w:val="00BF5757"/>
    <w:rsid w:val="00BF5D36"/>
    <w:rsid w:val="00C6299E"/>
    <w:rsid w:val="00C729CC"/>
    <w:rsid w:val="00CC053A"/>
    <w:rsid w:val="00CC11BD"/>
    <w:rsid w:val="00CF5300"/>
    <w:rsid w:val="00D206D2"/>
    <w:rsid w:val="00D71FDD"/>
    <w:rsid w:val="00D720C9"/>
    <w:rsid w:val="00DB690D"/>
    <w:rsid w:val="00DC463B"/>
    <w:rsid w:val="00DE2C63"/>
    <w:rsid w:val="00E03638"/>
    <w:rsid w:val="00E40E3F"/>
    <w:rsid w:val="00E67CB2"/>
    <w:rsid w:val="00E70042"/>
    <w:rsid w:val="00E70CE3"/>
    <w:rsid w:val="00F076FB"/>
    <w:rsid w:val="00F7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15FA1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75</cp:revision>
  <dcterms:created xsi:type="dcterms:W3CDTF">2023-07-28T08:58:00Z</dcterms:created>
  <dcterms:modified xsi:type="dcterms:W3CDTF">2024-10-09T07:13:00Z</dcterms:modified>
</cp:coreProperties>
</file>