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406AA9" w:rsidTr="00B0361E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:rsidR="00406AA9" w:rsidRDefault="00406AA9" w:rsidP="00B0361E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</w:tcPr>
          <w:p w:rsidR="00406AA9" w:rsidRDefault="00406AA9" w:rsidP="00B0361E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:rsidR="00406AA9" w:rsidRDefault="00406AA9" w:rsidP="00B0361E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06AA9" w:rsidTr="00B0361E">
        <w:tc>
          <w:tcPr>
            <w:tcW w:w="6120" w:type="dxa"/>
            <w:tcBorders>
              <w:top w:val="single" w:sz="4" w:space="0" w:color="auto"/>
            </w:tcBorders>
          </w:tcPr>
          <w:p w:rsidR="00406AA9" w:rsidRDefault="00406AA9" w:rsidP="00B0361E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:rsidR="00406AA9" w:rsidRDefault="00406AA9" w:rsidP="00B0361E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406AA9" w:rsidRDefault="00406AA9" w:rsidP="00B0361E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406AA9" w:rsidRDefault="00406AA9" w:rsidP="00482CC3">
      <w:pPr>
        <w:tabs>
          <w:tab w:val="left" w:pos="1080"/>
        </w:tabs>
        <w:ind w:left="1080" w:hanging="1080"/>
        <w:rPr>
          <w:b/>
        </w:rPr>
      </w:pPr>
    </w:p>
    <w:p w:rsidR="00434282" w:rsidRDefault="003F000C" w:rsidP="00482CC3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8D3B20">
        <w:t>Bachelor</w:t>
      </w:r>
      <w:r w:rsidR="00A6222C">
        <w:t xml:space="preserve">studium </w:t>
      </w:r>
      <w:r w:rsidR="00C05887">
        <w:t xml:space="preserve">Physik </w:t>
      </w:r>
      <w:r w:rsidR="003714E3">
        <w:t xml:space="preserve">an </w:t>
      </w:r>
      <w:r w:rsidR="001E3FF1">
        <w:t>der</w:t>
      </w:r>
      <w:r w:rsidRPr="00A32741">
        <w:t xml:space="preserve"> </w:t>
      </w:r>
      <w:r w:rsidR="008D3B20">
        <w:t>Fakultät</w:t>
      </w:r>
      <w:r w:rsidR="00A852C7">
        <w:t xml:space="preserve"> für </w:t>
      </w:r>
      <w:r w:rsidR="00C05887">
        <w:t>Mathematik, Informatik und Physik der</w:t>
      </w:r>
      <w:r w:rsidR="008D3B20">
        <w:t xml:space="preserve"> </w:t>
      </w:r>
      <w:r w:rsidRPr="00A32741">
        <w:t>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C05887">
        <w:t>12</w:t>
      </w:r>
      <w:r w:rsidR="003714E3">
        <w:t>.</w:t>
      </w:r>
      <w:r w:rsidR="00584CB3">
        <w:t xml:space="preserve"> </w:t>
      </w:r>
      <w:r w:rsidR="00C05887">
        <w:t>Juni 2025, 69. Stück, Nr. 648</w:t>
      </w:r>
      <w:r w:rsidR="00DE7DC8">
        <w:t>)</w:t>
      </w:r>
    </w:p>
    <w:p w:rsidR="00406AA9" w:rsidRPr="00CC338F" w:rsidRDefault="00406AA9" w:rsidP="00482CC3">
      <w:pPr>
        <w:tabs>
          <w:tab w:val="left" w:pos="1080"/>
        </w:tabs>
        <w:ind w:left="1080" w:hanging="1080"/>
        <w:rPr>
          <w:sz w:val="16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6237"/>
        <w:gridCol w:w="709"/>
        <w:gridCol w:w="850"/>
      </w:tblGrid>
      <w:tr w:rsidR="003F000C" w:rsidRPr="00FA2174" w:rsidTr="00673FB6">
        <w:trPr>
          <w:trHeight w:val="291"/>
        </w:trPr>
        <w:tc>
          <w:tcPr>
            <w:tcW w:w="846" w:type="dxa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:rsidR="003F000C" w:rsidRPr="000C1A64" w:rsidRDefault="000C1A64" w:rsidP="00994515">
            <w:pPr>
              <w:spacing w:before="60" w:after="60"/>
              <w:jc w:val="left"/>
              <w:rPr>
                <w:b/>
              </w:rPr>
            </w:pPr>
            <w:r w:rsidRPr="000C1A64">
              <w:rPr>
                <w:b/>
              </w:rPr>
              <w:t>Für das Bachelorstudium Physik anzuerkennen als:</w:t>
            </w:r>
          </w:p>
        </w:tc>
        <w:tc>
          <w:tcPr>
            <w:tcW w:w="709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85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2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2" w:name="Text3"/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xt4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</w:tc>
        <w:bookmarkStart w:id="4" w:name="Text5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360660" w:rsidRDefault="00A41CD5" w:rsidP="00DC5694">
            <w:pPr>
              <w:spacing w:before="60" w:after="60"/>
              <w:ind w:left="5"/>
              <w:jc w:val="left"/>
              <w:rPr>
                <w:b/>
              </w:rPr>
            </w:pPr>
            <w:r w:rsidRPr="00360660">
              <w:rPr>
                <w:b/>
              </w:rPr>
              <w:t>Pflichtmodul: Physik I: Mechanik und Wärmelehre, Einführung in die Physik und Datenanalyse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360660" w:rsidRDefault="00A41CD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60660">
              <w:rPr>
                <w:rFonts w:cs="Arial"/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360660" w:rsidRDefault="00A41CD5" w:rsidP="00FF245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60660">
              <w:rPr>
                <w:rFonts w:cs="Arial"/>
                <w:b/>
                <w:sz w:val="16"/>
                <w:szCs w:val="16"/>
              </w:rPr>
              <w:t>11</w:t>
            </w:r>
          </w:p>
        </w:tc>
      </w:tr>
      <w:tr w:rsidR="002111B6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A41CD5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Physik I - Mechanik und Wärmelehre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A41CD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A41CD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A41CD5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D5" w:rsidRPr="007A3421" w:rsidRDefault="00A41CD5" w:rsidP="00A41CD5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41CD5" w:rsidRPr="000B72AE" w:rsidRDefault="00A41CD5" w:rsidP="00A41CD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41CD5" w:rsidRDefault="00A41CD5" w:rsidP="00A41CD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41CD5" w:rsidRDefault="00A41CD5" w:rsidP="00A41CD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D5" w:rsidRPr="00FB5B95" w:rsidRDefault="00A41CD5" w:rsidP="00A41CD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Physik I - Mechanik und Wärmelehre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D5" w:rsidRDefault="00A41CD5" w:rsidP="00A41CD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D5" w:rsidRDefault="00A41CD5" w:rsidP="00A41CD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CF79FE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7A3421" w:rsidRDefault="00CF79FE" w:rsidP="00CF79F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A41CD5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Einführung in die Physik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A41CD5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A41CD5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D204FA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FB5B95" w:rsidRDefault="00A41CD5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Datenanalyse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A41CD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A41CD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615F2E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615F2E" w:rsidRPr="00FB5B95" w:rsidRDefault="00A41CD5" w:rsidP="00DC5694">
            <w:pPr>
              <w:spacing w:before="60" w:after="60"/>
              <w:ind w:left="5"/>
              <w:jc w:val="left"/>
            </w:pPr>
            <w:r w:rsidRPr="00360660">
              <w:rPr>
                <w:b/>
              </w:rPr>
              <w:t>Pflichtmodul: Physik II: Elektromagnetismus und Optik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5F2E" w:rsidRPr="00360660" w:rsidRDefault="00A41CD5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60660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5F2E" w:rsidRPr="00360660" w:rsidRDefault="00A41CD5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60660">
              <w:rPr>
                <w:rFonts w:cs="Arial"/>
                <w:b/>
                <w:sz w:val="16"/>
                <w:szCs w:val="16"/>
              </w:rPr>
              <w:t>8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A41CD5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Physik II - Elektromagnetismus und Optik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A41CD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A41CD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CF79FE" w:rsidRPr="00DE302D" w:rsidTr="005F07DA">
        <w:trPr>
          <w:trHeight w:val="510"/>
        </w:trPr>
        <w:tc>
          <w:tcPr>
            <w:tcW w:w="846" w:type="dxa"/>
            <w:vMerge/>
          </w:tcPr>
          <w:p w:rsidR="00CF79FE" w:rsidRPr="007A3421" w:rsidRDefault="00CF79FE" w:rsidP="00CF79F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A41CD5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Physik II - Elektromagnetismus und Optik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A41CD5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A41CD5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1655FF" w:rsidRPr="00DE302D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655FF" w:rsidRPr="007A3421" w:rsidRDefault="001655FF" w:rsidP="00D34F9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537F40" w:rsidRDefault="00A41CD5" w:rsidP="00FB33F7">
            <w:pPr>
              <w:spacing w:before="60" w:after="60"/>
              <w:ind w:left="5"/>
              <w:jc w:val="left"/>
            </w:pPr>
            <w:r w:rsidRPr="00360660">
              <w:rPr>
                <w:b/>
              </w:rPr>
              <w:t>Pflichtmodul: Physik III: Quanten und Atome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360660" w:rsidRDefault="00A41CD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60660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360660" w:rsidRDefault="00A41CD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60660">
              <w:rPr>
                <w:rFonts w:cs="Arial"/>
                <w:b/>
                <w:sz w:val="16"/>
                <w:szCs w:val="16"/>
              </w:rPr>
              <w:t>8</w:t>
            </w:r>
          </w:p>
        </w:tc>
      </w:tr>
      <w:tr w:rsidR="002111B6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A41CD5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Physik III - Quanten und Atome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A41CD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A41CD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CF79FE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CF79FE" w:rsidRPr="007A3421" w:rsidRDefault="00CF79FE" w:rsidP="00CF79FE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A41CD5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Physik III - Quanten und Atome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A41CD5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A41CD5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2111B6" w:rsidRDefault="002111B6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22"/>
        <w:gridCol w:w="6215"/>
        <w:gridCol w:w="702"/>
        <w:gridCol w:w="7"/>
        <w:gridCol w:w="850"/>
      </w:tblGrid>
      <w:tr w:rsidR="006D4E8F" w:rsidRPr="00DE302D" w:rsidTr="00B574E4">
        <w:trPr>
          <w:trHeight w:val="510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:rsidR="006D4E8F" w:rsidRPr="007A3421" w:rsidRDefault="00807074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6D4E8F" w:rsidRPr="000B72AE" w:rsidRDefault="00A41CD5" w:rsidP="00BD2293">
            <w:pPr>
              <w:spacing w:before="60" w:after="60"/>
              <w:ind w:left="5"/>
              <w:jc w:val="left"/>
            </w:pPr>
            <w:r w:rsidRPr="00360660">
              <w:rPr>
                <w:b/>
              </w:rPr>
              <w:t>Pflichtmodul: Physik IV: Aufbau der Materie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6D4E8F" w:rsidRPr="00360660" w:rsidRDefault="00A41CD5" w:rsidP="001F06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60660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4E8F" w:rsidRPr="00360660" w:rsidRDefault="00A41CD5" w:rsidP="00FD672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60660">
              <w:rPr>
                <w:rFonts w:cs="Arial"/>
                <w:b/>
                <w:sz w:val="16"/>
                <w:szCs w:val="16"/>
              </w:rPr>
              <w:t>8</w:t>
            </w:r>
          </w:p>
        </w:tc>
      </w:tr>
      <w:tr w:rsidR="006D4E8F" w:rsidRPr="00DE302D" w:rsidTr="00B574E4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6D4E8F" w:rsidRPr="007A3421" w:rsidRDefault="006D4E8F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6D4E8F" w:rsidRPr="00D81D74" w:rsidRDefault="00A41CD5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Physik IV - Aufbau der Materie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8E7A02" w:rsidRDefault="00A41CD5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7A02" w:rsidRDefault="00A41CD5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A41CD5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Physik IV - Aufbau der Materie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A41CD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A41CD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FD672B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</w:tcPr>
          <w:p w:rsidR="00FD672B" w:rsidRPr="007A3421" w:rsidRDefault="00FD672B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shd w:val="clear" w:color="auto" w:fill="E6E6E6"/>
          </w:tcPr>
          <w:p w:rsidR="00FD672B" w:rsidRPr="000B72AE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D672B" w:rsidRPr="000B72AE" w:rsidRDefault="00A41CD5" w:rsidP="00CF5AE6">
            <w:pPr>
              <w:spacing w:before="60" w:after="60"/>
              <w:ind w:left="5"/>
              <w:jc w:val="left"/>
            </w:pPr>
            <w:r w:rsidRPr="00360660">
              <w:rPr>
                <w:b/>
              </w:rPr>
              <w:t>Pflichtmodul: Analysis 1</w:t>
            </w:r>
          </w:p>
        </w:tc>
        <w:tc>
          <w:tcPr>
            <w:tcW w:w="709" w:type="dxa"/>
            <w:gridSpan w:val="2"/>
          </w:tcPr>
          <w:p w:rsidR="00FD672B" w:rsidRPr="00360660" w:rsidRDefault="00A41CD5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60660">
              <w:rPr>
                <w:rFonts w:cs="Arial"/>
                <w:b/>
                <w:sz w:val="16"/>
                <w:szCs w:val="16"/>
              </w:rPr>
              <w:t>4,5</w:t>
            </w:r>
          </w:p>
        </w:tc>
        <w:tc>
          <w:tcPr>
            <w:tcW w:w="850" w:type="dxa"/>
          </w:tcPr>
          <w:p w:rsidR="00FD672B" w:rsidRPr="00360660" w:rsidRDefault="00A41CD5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60660">
              <w:rPr>
                <w:rFonts w:cs="Arial"/>
                <w:b/>
                <w:sz w:val="16"/>
                <w:szCs w:val="16"/>
              </w:rPr>
              <w:t>7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A41CD5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Analysis 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A41CD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A41CD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CF79FE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CF79FE" w:rsidRPr="007A3421" w:rsidRDefault="00CF79FE" w:rsidP="00CF79FE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CF79FE" w:rsidRPr="00D81D74" w:rsidRDefault="00A41CD5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Analysis 1</w:t>
            </w:r>
          </w:p>
        </w:tc>
        <w:tc>
          <w:tcPr>
            <w:tcW w:w="709" w:type="dxa"/>
            <w:gridSpan w:val="2"/>
          </w:tcPr>
          <w:p w:rsidR="00CF79FE" w:rsidRDefault="00A41CD5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  <w:tc>
          <w:tcPr>
            <w:tcW w:w="850" w:type="dxa"/>
          </w:tcPr>
          <w:p w:rsidR="00CF79FE" w:rsidRDefault="00A41CD5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EF1EF1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EF1EF1" w:rsidRPr="007A3421" w:rsidRDefault="00EF1EF1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EF1EF1" w:rsidRPr="000B72AE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:rsidR="00EF1EF1" w:rsidRPr="00CF5AE6" w:rsidRDefault="00A41CD5" w:rsidP="00CF5AE6">
            <w:pPr>
              <w:spacing w:before="60" w:after="60"/>
              <w:ind w:left="5"/>
              <w:jc w:val="left"/>
            </w:pPr>
            <w:r w:rsidRPr="00360660">
              <w:rPr>
                <w:b/>
              </w:rPr>
              <w:t>Pflichtmodul: Analysis 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EF1EF1" w:rsidRPr="00360660" w:rsidRDefault="00A41CD5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60660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1EF1" w:rsidRPr="00360660" w:rsidRDefault="00A41CD5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60660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A41CD5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Analysis 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A41CD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A41CD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A41CD5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Analysis 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A41CD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A41CD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EF1EF1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</w:tcPr>
          <w:p w:rsidR="00EF1EF1" w:rsidRPr="007A3421" w:rsidRDefault="001655FF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 w:rsidR="00EF1EF1">
              <w:br w:type="page"/>
            </w:r>
          </w:p>
        </w:tc>
        <w:tc>
          <w:tcPr>
            <w:tcW w:w="5812" w:type="dxa"/>
            <w:shd w:val="clear" w:color="auto" w:fill="E6E6E6"/>
          </w:tcPr>
          <w:p w:rsidR="00EF1EF1" w:rsidRPr="000B72AE" w:rsidRDefault="00EF1EF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EF1EF1" w:rsidRPr="00CF5AE6" w:rsidRDefault="00A41CD5" w:rsidP="00CF5AE6">
            <w:pPr>
              <w:spacing w:before="60" w:after="60"/>
              <w:ind w:left="5"/>
              <w:jc w:val="left"/>
            </w:pPr>
            <w:r w:rsidRPr="00360660">
              <w:rPr>
                <w:b/>
              </w:rPr>
              <w:t>Pflichtmodul: Lineare Algebra</w:t>
            </w:r>
          </w:p>
        </w:tc>
        <w:tc>
          <w:tcPr>
            <w:tcW w:w="709" w:type="dxa"/>
            <w:gridSpan w:val="2"/>
          </w:tcPr>
          <w:p w:rsidR="00EF1EF1" w:rsidRPr="00360660" w:rsidRDefault="00A41CD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60660">
              <w:rPr>
                <w:rFonts w:cs="Arial"/>
                <w:b/>
                <w:sz w:val="16"/>
                <w:szCs w:val="16"/>
              </w:rPr>
              <w:t>4,5</w:t>
            </w:r>
          </w:p>
        </w:tc>
        <w:tc>
          <w:tcPr>
            <w:tcW w:w="850" w:type="dxa"/>
          </w:tcPr>
          <w:p w:rsidR="00EF1EF1" w:rsidRPr="00360660" w:rsidRDefault="00A41CD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60660">
              <w:rPr>
                <w:rFonts w:cs="Arial"/>
                <w:b/>
                <w:sz w:val="16"/>
                <w:szCs w:val="16"/>
              </w:rPr>
              <w:t>7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A41CD5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Lineare Algebra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A41CD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A41CD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A41CD5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Lineare Algebra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A41CD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A41CD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1655FF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1655FF" w:rsidRPr="007A3421" w:rsidRDefault="001655FF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1655FF" w:rsidRPr="000B72AE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1655FF" w:rsidRPr="00360660" w:rsidRDefault="00A41CD5" w:rsidP="00A87D9C">
            <w:pPr>
              <w:spacing w:before="60" w:after="60"/>
              <w:ind w:left="5"/>
              <w:jc w:val="left"/>
              <w:rPr>
                <w:b/>
              </w:rPr>
            </w:pPr>
            <w:r w:rsidRPr="00360660">
              <w:rPr>
                <w:b/>
              </w:rPr>
              <w:t>Pflichtmodul: Rechenmethoden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1655FF" w:rsidRPr="00360660" w:rsidRDefault="00A41CD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60660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655FF" w:rsidRPr="00360660" w:rsidRDefault="00A41CD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60660">
              <w:rPr>
                <w:rFonts w:cs="Arial"/>
                <w:b/>
                <w:sz w:val="16"/>
                <w:szCs w:val="16"/>
              </w:rPr>
              <w:t>7</w:t>
            </w:r>
          </w:p>
        </w:tc>
      </w:tr>
      <w:tr w:rsidR="00073E5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073E56" w:rsidRPr="007A3421" w:rsidRDefault="00073E56" w:rsidP="00073E5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73E56" w:rsidRPr="000B72AE" w:rsidRDefault="00073E56" w:rsidP="00073E5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73E56" w:rsidRDefault="00073E56" w:rsidP="00073E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73E56" w:rsidRDefault="00073E56" w:rsidP="00073E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6" w:rsidRPr="00FB5B95" w:rsidRDefault="00073E56" w:rsidP="00073E5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Rechenmethoden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6" w:rsidRDefault="00073E56" w:rsidP="00073E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6" w:rsidRDefault="00073E56" w:rsidP="00073E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073E5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Rechenmethoden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073E5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073E5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744285" w:rsidRPr="007A3421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744285" w:rsidRPr="007A3421" w:rsidRDefault="00744285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744285" w:rsidRPr="000B72AE" w:rsidRDefault="0074428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744285" w:rsidRPr="00630759" w:rsidRDefault="00A41CD5" w:rsidP="00630759">
            <w:pPr>
              <w:spacing w:before="60" w:after="60"/>
              <w:ind w:left="5"/>
              <w:jc w:val="left"/>
            </w:pPr>
            <w:r w:rsidRPr="00360660">
              <w:rPr>
                <w:b/>
              </w:rPr>
              <w:t>Pflichtmodul: Mathematische Methoden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744285" w:rsidRPr="00360660" w:rsidRDefault="00A41CD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6066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4285" w:rsidRPr="00360660" w:rsidRDefault="00A41CD5" w:rsidP="00E55AB8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60660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96239" w:rsidRPr="007A3421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96239" w:rsidRPr="007A3421" w:rsidRDefault="00296239" w:rsidP="0029623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Pr="000B72AE" w:rsidRDefault="00296239" w:rsidP="002962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Pr="00FB5B95" w:rsidRDefault="00A41CD5" w:rsidP="0029623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Mathematische Methoden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A41CD5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A41CD5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296239" w:rsidRPr="007A3421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96239" w:rsidRPr="007A3421" w:rsidRDefault="00296239" w:rsidP="0029623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Pr="000B72AE" w:rsidRDefault="00296239" w:rsidP="002962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Pr="00FB5B95" w:rsidRDefault="00A41CD5" w:rsidP="0029623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Mathematische Methoden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A41CD5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A41CD5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444A63" w:rsidRPr="007A3421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444A63" w:rsidRPr="007A3421" w:rsidRDefault="00444A63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444A63" w:rsidRPr="00360660" w:rsidRDefault="00B0361E" w:rsidP="00B0361E">
            <w:pPr>
              <w:spacing w:before="60" w:after="60"/>
              <w:ind w:left="5"/>
              <w:jc w:val="left"/>
              <w:rPr>
                <w:b/>
              </w:rPr>
            </w:pPr>
            <w:r w:rsidRPr="00360660">
              <w:rPr>
                <w:b/>
              </w:rPr>
              <w:t>Pflichtmodul: Theoretische Physik 1: Mechanik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444A63" w:rsidRPr="00360660" w:rsidRDefault="00B0361E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60660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44A63" w:rsidRPr="00360660" w:rsidRDefault="00B0361E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60660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C7290F" w:rsidRPr="007A3421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7290F" w:rsidRPr="007A3421" w:rsidRDefault="00C7290F" w:rsidP="00C7290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7290F" w:rsidRPr="000B72AE" w:rsidRDefault="00C7290F" w:rsidP="00C7290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7290F" w:rsidRDefault="00C7290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7290F" w:rsidRDefault="00C7290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0F" w:rsidRPr="00FB5B95" w:rsidRDefault="00B0361E" w:rsidP="00C7290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Theoretische Physik 1 - Mechanik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0F" w:rsidRDefault="00B0361E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0F" w:rsidRDefault="00B0361E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</w:tr>
      <w:tr w:rsidR="00CF79FE" w:rsidRPr="007A3421" w:rsidTr="0035605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CF79F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B0361E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Theoretische Physik 1 - Mechanik</w:t>
            </w:r>
          </w:p>
        </w:tc>
        <w:tc>
          <w:tcPr>
            <w:tcW w:w="709" w:type="dxa"/>
            <w:gridSpan w:val="2"/>
          </w:tcPr>
          <w:p w:rsidR="00CF79FE" w:rsidRDefault="00B0361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CF79FE" w:rsidRDefault="00B0361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9A6D8E" w:rsidRPr="007A3421" w:rsidTr="0035605F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360660" w:rsidRDefault="00B0361E" w:rsidP="009A6D8E">
            <w:pPr>
              <w:spacing w:before="60" w:after="60"/>
              <w:ind w:left="5"/>
              <w:jc w:val="left"/>
              <w:rPr>
                <w:b/>
              </w:rPr>
            </w:pPr>
            <w:r w:rsidRPr="00360660">
              <w:rPr>
                <w:b/>
              </w:rPr>
              <w:t>Pflichtmodul: Theoretische Physik 2: Elektrodynamik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9A6D8E" w:rsidRPr="00360660" w:rsidRDefault="00B0361E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60660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A6D8E" w:rsidRPr="00360660" w:rsidRDefault="00B0361E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60660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0B559E" w:rsidRPr="007A3421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:rsidR="000B559E" w:rsidRDefault="000B559E" w:rsidP="000B559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Pr="000B72AE" w:rsidRDefault="000B559E" w:rsidP="000B559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Pr="00FB5B95" w:rsidRDefault="00B0361E" w:rsidP="000B559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Theoretische Physik 2 - Elektrodynamik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B0361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B0361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</w:tr>
      <w:tr w:rsidR="000B559E" w:rsidRPr="007A3421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:rsidR="000B559E" w:rsidRDefault="000B559E" w:rsidP="000B559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Pr="000B72AE" w:rsidRDefault="000B559E" w:rsidP="000B559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Pr="00FB5B95" w:rsidRDefault="00B0361E" w:rsidP="000B559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Theoretische Physik 2 - Elektrodynamik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B0361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B0361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307FA8" w:rsidRPr="007A3421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307FA8" w:rsidRPr="007A3421" w:rsidRDefault="00307FA8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307FA8" w:rsidRPr="00630759" w:rsidRDefault="00B0361E" w:rsidP="00630759">
            <w:pPr>
              <w:spacing w:before="60" w:after="60"/>
              <w:ind w:left="5"/>
              <w:jc w:val="left"/>
            </w:pPr>
            <w:r w:rsidRPr="00360660">
              <w:rPr>
                <w:b/>
              </w:rPr>
              <w:t>Pflichtmodul: Theoretische Physik 3: Quantentheorie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07FA8" w:rsidRPr="00360660" w:rsidRDefault="00B0361E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60660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07FA8" w:rsidRPr="00360660" w:rsidRDefault="00B0361E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60660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F93E33" w:rsidRPr="007A3421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F93E33" w:rsidRPr="007A3421" w:rsidRDefault="00F93E33" w:rsidP="00F93E3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Pr="000B72AE" w:rsidRDefault="00F93E33" w:rsidP="00F93E3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Pr="00FB5B95" w:rsidRDefault="00B0361E" w:rsidP="00F93E3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Theoretische Physik 3 - Quantentheorie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Default="00B0361E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Default="00B0361E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</w:tr>
      <w:tr w:rsidR="00F93E33" w:rsidRPr="007A3421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F93E33" w:rsidRPr="007A3421" w:rsidRDefault="00F93E33" w:rsidP="00F93E3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Pr="000B72AE" w:rsidRDefault="00F93E33" w:rsidP="00F93E3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Pr="00FB5B95" w:rsidRDefault="00B0361E" w:rsidP="00F93E3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Theoretische Physik 3 - Quantentheorie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Default="00B0361E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Default="00B0361E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9A6D8E" w:rsidRPr="007A3421" w:rsidTr="00D96EA5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360660" w:rsidRDefault="00B0361E" w:rsidP="00630759">
            <w:pPr>
              <w:spacing w:before="60" w:after="60"/>
              <w:ind w:left="5"/>
              <w:jc w:val="left"/>
              <w:rPr>
                <w:b/>
              </w:rPr>
            </w:pPr>
            <w:r w:rsidRPr="00360660">
              <w:rPr>
                <w:b/>
              </w:rPr>
              <w:t>Pflichtmodul: Theoretische Physik 4: Statistische Physik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9A6D8E" w:rsidRPr="00360660" w:rsidRDefault="00B0361E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60660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A6D8E" w:rsidRPr="00360660" w:rsidRDefault="00B0361E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60660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94437D" w:rsidRPr="007A3421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:rsidR="0094437D" w:rsidRDefault="0094437D" w:rsidP="0094437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437D" w:rsidRPr="000B72AE" w:rsidRDefault="0094437D" w:rsidP="0094437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437D" w:rsidRDefault="0094437D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437D" w:rsidRDefault="0094437D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7D" w:rsidRPr="00FB5B95" w:rsidRDefault="00B0361E" w:rsidP="0094437D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Theoretische Physik 4 - Statistische Physik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7D" w:rsidRDefault="00B0361E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7D" w:rsidRDefault="00B0361E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</w:tr>
      <w:tr w:rsidR="009A6D8E" w:rsidRPr="007A3421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9A6D8E" w:rsidRPr="00F865A8" w:rsidRDefault="00B0361E" w:rsidP="00EE42D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Theoretische Physik 4 - Statistische Physik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9A6D8E" w:rsidRDefault="00B0361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6D8E" w:rsidRDefault="00B0361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9A6D8E" w:rsidRPr="007A3421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D8E" w:rsidRDefault="00B0361E" w:rsidP="00630759">
            <w:pPr>
              <w:spacing w:before="60" w:after="60"/>
              <w:ind w:left="5"/>
              <w:jc w:val="left"/>
            </w:pPr>
            <w:r w:rsidRPr="00360660">
              <w:rPr>
                <w:b/>
              </w:rPr>
              <w:t>Pflichtmodul: Programmieren für Physikstudierende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D8E" w:rsidRPr="00360660" w:rsidRDefault="00B0361E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60660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D8E" w:rsidRPr="00360660" w:rsidRDefault="00B0361E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60660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0B5FC6" w:rsidRPr="007A3421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right w:val="single" w:sz="6" w:space="0" w:color="auto"/>
            </w:tcBorders>
          </w:tcPr>
          <w:p w:rsidR="000B5FC6" w:rsidRDefault="000B5FC6" w:rsidP="000B5FC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FC6" w:rsidRPr="000B72AE" w:rsidRDefault="000B5FC6" w:rsidP="000B5FC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FC6" w:rsidRDefault="000B5FC6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FC6" w:rsidRDefault="000B5FC6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C6" w:rsidRPr="00FB5B95" w:rsidRDefault="00B0361E" w:rsidP="000B5FC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Programmieren für Physikstudierende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C6" w:rsidRDefault="00B0361E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C6" w:rsidRDefault="00B0361E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A6D8E" w:rsidRPr="007A3421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630759" w:rsidRDefault="00B0361E" w:rsidP="00630759">
            <w:pPr>
              <w:spacing w:before="60" w:after="60"/>
              <w:ind w:left="5"/>
              <w:jc w:val="left"/>
            </w:pPr>
            <w:r w:rsidRPr="00360660">
              <w:rPr>
                <w:b/>
              </w:rPr>
              <w:t>Pflichtmodul: Grundpraktikum 1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9A6D8E" w:rsidRPr="00360660" w:rsidRDefault="00B0361E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6066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9A6D8E" w:rsidRPr="00360660" w:rsidRDefault="00B0361E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60660">
              <w:rPr>
                <w:rFonts w:cs="Arial"/>
                <w:b/>
                <w:sz w:val="16"/>
                <w:szCs w:val="16"/>
              </w:rPr>
              <w:t>7</w:t>
            </w:r>
          </w:p>
        </w:tc>
      </w:tr>
      <w:tr w:rsidR="00397300" w:rsidRPr="007A3421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397300" w:rsidRDefault="00397300" w:rsidP="0039730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Pr="000B72AE" w:rsidRDefault="00397300" w:rsidP="0039730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Pr="00FB5B95" w:rsidRDefault="00B0361E" w:rsidP="0039730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Grundpraktikum 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Default="00B0361E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Default="00B0361E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</w:tr>
      <w:tr w:rsidR="009A6D8E" w:rsidRPr="007A3421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360660" w:rsidRDefault="007E5BC6" w:rsidP="00630759">
            <w:pPr>
              <w:spacing w:before="60" w:after="60"/>
              <w:ind w:left="5"/>
              <w:jc w:val="left"/>
              <w:rPr>
                <w:b/>
              </w:rPr>
            </w:pPr>
            <w:r w:rsidRPr="00360660">
              <w:rPr>
                <w:b/>
              </w:rPr>
              <w:t>Pflichtmodul: Grundpraktikum 2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9A6D8E" w:rsidRPr="00360660" w:rsidRDefault="007E5BC6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6066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9A6D8E" w:rsidRPr="00360660" w:rsidRDefault="007E5BC6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60660">
              <w:rPr>
                <w:rFonts w:cs="Arial"/>
                <w:b/>
                <w:sz w:val="16"/>
                <w:szCs w:val="16"/>
              </w:rPr>
              <w:t>7</w:t>
            </w:r>
          </w:p>
        </w:tc>
      </w:tr>
      <w:tr w:rsidR="00EE1824" w:rsidRPr="007A3421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EE1824" w:rsidRDefault="00EE1824" w:rsidP="00EE182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Pr="000B72AE" w:rsidRDefault="00EE1824" w:rsidP="00EE182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Pr="00FB5B95" w:rsidRDefault="007E5BC6" w:rsidP="00EE182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Grundpraktikum 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Default="007E5BC6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Default="007E5BC6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</w:tr>
      <w:tr w:rsidR="005B2EAB" w:rsidRPr="007A3421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5B2EAB" w:rsidRPr="007A3421" w:rsidRDefault="00E55AB8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 w:rsidR="006B2AA1"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5B2EAB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5B2EAB" w:rsidRPr="00630759" w:rsidRDefault="007E5BC6" w:rsidP="00630759">
            <w:pPr>
              <w:spacing w:before="60" w:after="60"/>
              <w:ind w:left="5"/>
              <w:jc w:val="left"/>
            </w:pPr>
            <w:r w:rsidRPr="00360660">
              <w:rPr>
                <w:b/>
              </w:rPr>
              <w:t>Pflichtmodul: Fortgeschrittenenpraktikum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5B2EAB" w:rsidRPr="00360660" w:rsidRDefault="007E5BC6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6066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5B2EAB" w:rsidRPr="00360660" w:rsidRDefault="007E5BC6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60660">
              <w:rPr>
                <w:rFonts w:cs="Arial"/>
                <w:b/>
                <w:sz w:val="16"/>
                <w:szCs w:val="16"/>
              </w:rPr>
              <w:t>8</w:t>
            </w:r>
          </w:p>
        </w:tc>
      </w:tr>
      <w:tr w:rsidR="008F6B1C" w:rsidRPr="007A3421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8F6B1C" w:rsidRDefault="008F6B1C" w:rsidP="008F6B1C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6B1C" w:rsidRPr="000B72AE" w:rsidRDefault="008F6B1C" w:rsidP="008F6B1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6B1C" w:rsidRDefault="008F6B1C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6B1C" w:rsidRDefault="008F6B1C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C" w:rsidRPr="00FB5B95" w:rsidRDefault="007E5BC6" w:rsidP="008F6B1C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Fortgeschrittenenpraktikum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C" w:rsidRDefault="007E5BC6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C" w:rsidRDefault="007E5BC6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</w:tr>
      <w:tr w:rsidR="002E318F" w:rsidRPr="007A3421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tcBorders>
              <w:top w:val="single" w:sz="4" w:space="0" w:color="auto"/>
              <w:bottom w:val="single" w:sz="12" w:space="0" w:color="auto"/>
            </w:tcBorders>
          </w:tcPr>
          <w:p w:rsidR="002E318F" w:rsidRDefault="002E318F" w:rsidP="002E318F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E318F" w:rsidRDefault="002E318F" w:rsidP="008F6B1C">
            <w:pPr>
              <w:spacing w:before="60" w:after="60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E318F" w:rsidRDefault="002E318F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E318F" w:rsidRDefault="002E318F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8F" w:rsidRPr="002E318F" w:rsidRDefault="002E318F" w:rsidP="008F6B1C">
            <w:pPr>
              <w:spacing w:before="60" w:after="60"/>
              <w:ind w:left="365"/>
              <w:jc w:val="left"/>
              <w:rPr>
                <w:i/>
              </w:rPr>
            </w:pPr>
            <w:r w:rsidRPr="002E318F">
              <w:rPr>
                <w:i/>
              </w:rPr>
              <w:t>Wah</w:t>
            </w:r>
            <w:r w:rsidR="00EE048A">
              <w:rPr>
                <w:i/>
              </w:rPr>
              <w:t>lmodule im Umfang von 12 ECTS-Anrechnungspunkten</w:t>
            </w:r>
            <w:r w:rsidRPr="002E318F">
              <w:rPr>
                <w:i/>
              </w:rPr>
              <w:t xml:space="preserve"> gemäß § 8 Abs. 2 des Curriculums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8F" w:rsidRDefault="002E318F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8F" w:rsidRDefault="002E318F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CF79FE" w:rsidTr="00B0361E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DA16F3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DA16F3">
              <w:t>1.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B0361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630759" w:rsidRDefault="007E5BC6" w:rsidP="00B0361E">
            <w:pPr>
              <w:spacing w:before="60" w:after="60"/>
              <w:ind w:left="5"/>
              <w:jc w:val="left"/>
            </w:pPr>
            <w:r w:rsidRPr="00360660">
              <w:rPr>
                <w:b/>
              </w:rPr>
              <w:t>Wahlmodul: Astrophysik 1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DA16F3" w:rsidRDefault="007E5BC6" w:rsidP="00B0361E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A16F3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CF79FE" w:rsidRPr="00DA16F3" w:rsidRDefault="007E5BC6" w:rsidP="00B0361E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A16F3">
              <w:rPr>
                <w:rFonts w:cs="Arial"/>
                <w:b/>
                <w:sz w:val="16"/>
                <w:szCs w:val="16"/>
              </w:rPr>
              <w:t>6</w:t>
            </w:r>
          </w:p>
        </w:tc>
      </w:tr>
      <w:tr w:rsidR="00CF79FE" w:rsidTr="00B0361E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B0361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B0361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7E5BC6" w:rsidP="00B0361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Astrophysik 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DA16F3" w:rsidRDefault="007E5BC6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DA16F3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DA16F3" w:rsidRDefault="007E5BC6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DA16F3">
              <w:rPr>
                <w:rFonts w:cs="Arial"/>
                <w:sz w:val="16"/>
                <w:szCs w:val="16"/>
              </w:rPr>
              <w:t>4</w:t>
            </w:r>
          </w:p>
        </w:tc>
      </w:tr>
      <w:tr w:rsidR="00CF79FE" w:rsidTr="00B0361E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B0361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B0361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7E5BC6" w:rsidP="00B0361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Astrophysik 1</w:t>
            </w:r>
          </w:p>
        </w:tc>
        <w:tc>
          <w:tcPr>
            <w:tcW w:w="702" w:type="dxa"/>
          </w:tcPr>
          <w:p w:rsidR="00CF79FE" w:rsidRDefault="007E5BC6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</w:tcPr>
          <w:p w:rsidR="00CF79FE" w:rsidRDefault="007E5BC6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CF79FE" w:rsidTr="00B0361E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DA16F3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DA16F3">
              <w:t>2.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B0361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630759" w:rsidRDefault="009C19C7" w:rsidP="00B0361E">
            <w:pPr>
              <w:spacing w:before="60" w:after="60"/>
              <w:ind w:left="5"/>
              <w:jc w:val="left"/>
            </w:pPr>
            <w:r w:rsidRPr="00360660">
              <w:rPr>
                <w:b/>
              </w:rPr>
              <w:t>Wahlmodul: Atom- und Molekülphysik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360660" w:rsidRDefault="009C19C7" w:rsidP="00B0361E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6066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CF79FE" w:rsidRPr="00360660" w:rsidRDefault="009C19C7" w:rsidP="00B0361E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60660">
              <w:rPr>
                <w:rFonts w:cs="Arial"/>
                <w:b/>
                <w:sz w:val="16"/>
                <w:szCs w:val="16"/>
              </w:rPr>
              <w:t>6</w:t>
            </w:r>
          </w:p>
        </w:tc>
      </w:tr>
      <w:tr w:rsidR="00CF79FE" w:rsidTr="00B0361E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B0361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B0361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9C19C7" w:rsidP="00B0361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Atom- und Molekülphysik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9C19C7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9C19C7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CF79FE" w:rsidTr="00B0361E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B0361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B0361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9C19C7" w:rsidP="00B0361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Atom- und Molekülphysik</w:t>
            </w:r>
          </w:p>
        </w:tc>
        <w:tc>
          <w:tcPr>
            <w:tcW w:w="702" w:type="dxa"/>
          </w:tcPr>
          <w:p w:rsidR="00CF79FE" w:rsidRDefault="009C19C7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</w:tcPr>
          <w:p w:rsidR="00CF79FE" w:rsidRDefault="009C19C7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CF79FE" w:rsidTr="00B0361E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DA16F3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DA16F3">
              <w:t>3.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B0361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630759" w:rsidRDefault="009C19C7" w:rsidP="00B0361E">
            <w:pPr>
              <w:spacing w:before="60" w:after="60"/>
              <w:ind w:left="5"/>
              <w:jc w:val="left"/>
            </w:pPr>
            <w:r w:rsidRPr="00360660">
              <w:rPr>
                <w:b/>
              </w:rPr>
              <w:t>Wahlmodul: Festkörperphysik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360660" w:rsidRDefault="009C19C7" w:rsidP="00B0361E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6066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CF79FE" w:rsidRPr="00360660" w:rsidRDefault="009C19C7" w:rsidP="00B0361E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60660">
              <w:rPr>
                <w:rFonts w:cs="Arial"/>
                <w:b/>
                <w:sz w:val="16"/>
                <w:szCs w:val="16"/>
              </w:rPr>
              <w:t>6</w:t>
            </w:r>
          </w:p>
        </w:tc>
      </w:tr>
      <w:tr w:rsidR="00CF79FE" w:rsidTr="00B0361E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B0361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B0361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9C19C7" w:rsidP="00B0361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Festkörperphysik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9C19C7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9C19C7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CF79FE" w:rsidTr="00B0361E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B0361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B0361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9C19C7" w:rsidP="00B0361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Festkörperphysik</w:t>
            </w:r>
          </w:p>
        </w:tc>
        <w:tc>
          <w:tcPr>
            <w:tcW w:w="702" w:type="dxa"/>
          </w:tcPr>
          <w:p w:rsidR="00CF79FE" w:rsidRDefault="009C19C7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</w:tcPr>
          <w:p w:rsidR="00CF79FE" w:rsidRDefault="009C19C7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CF79FE" w:rsidTr="00B0361E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DA16F3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DA16F3">
              <w:t>4.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B0361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630759" w:rsidRDefault="009C19C7" w:rsidP="00B0361E">
            <w:pPr>
              <w:spacing w:before="60" w:after="60"/>
              <w:ind w:left="5"/>
              <w:jc w:val="left"/>
            </w:pPr>
            <w:r w:rsidRPr="00360660">
              <w:rPr>
                <w:b/>
              </w:rPr>
              <w:t>Wahlmodul: Hochenergiephysik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360660" w:rsidRDefault="009C19C7" w:rsidP="00B0361E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6066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CF79FE" w:rsidRPr="00360660" w:rsidRDefault="009C19C7" w:rsidP="00B0361E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60660">
              <w:rPr>
                <w:rFonts w:cs="Arial"/>
                <w:b/>
                <w:sz w:val="16"/>
                <w:szCs w:val="16"/>
              </w:rPr>
              <w:t>6</w:t>
            </w:r>
          </w:p>
        </w:tc>
      </w:tr>
      <w:tr w:rsidR="00CF79FE" w:rsidTr="00B0361E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B0361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B0361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9C19C7" w:rsidP="00B0361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Hochenergiephysik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9C19C7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9C19C7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CF79FE" w:rsidTr="00B0361E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B0361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B0361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9C19C7" w:rsidP="00B0361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Hochenergiephysik</w:t>
            </w:r>
          </w:p>
        </w:tc>
        <w:tc>
          <w:tcPr>
            <w:tcW w:w="702" w:type="dxa"/>
          </w:tcPr>
          <w:p w:rsidR="00CF79FE" w:rsidRDefault="009C19C7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</w:tcPr>
          <w:p w:rsidR="00CF79FE" w:rsidRDefault="009C19C7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DA16F3" w:rsidTr="00B0361E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tcBorders>
              <w:bottom w:val="single" w:sz="4" w:space="0" w:color="000000"/>
            </w:tcBorders>
          </w:tcPr>
          <w:p w:rsidR="00DA16F3" w:rsidRPr="007A3421" w:rsidRDefault="00DA16F3" w:rsidP="00DA16F3">
            <w:p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DA16F3" w:rsidRDefault="00DA16F3" w:rsidP="00B0361E">
            <w:pPr>
              <w:spacing w:before="60" w:after="60"/>
              <w:jc w:val="left"/>
            </w:pPr>
          </w:p>
        </w:tc>
        <w:tc>
          <w:tcPr>
            <w:tcW w:w="708" w:type="dxa"/>
            <w:shd w:val="clear" w:color="auto" w:fill="E6E6E6"/>
          </w:tcPr>
          <w:p w:rsidR="00DA16F3" w:rsidRDefault="00DA16F3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shd w:val="clear" w:color="auto" w:fill="E6E6E6"/>
          </w:tcPr>
          <w:p w:rsidR="00DA16F3" w:rsidRDefault="00DA16F3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15" w:type="dxa"/>
          </w:tcPr>
          <w:p w:rsidR="00DA16F3" w:rsidRPr="00DA16F3" w:rsidRDefault="00DA16F3" w:rsidP="00B0361E">
            <w:pPr>
              <w:spacing w:before="60" w:after="60"/>
              <w:ind w:left="365"/>
              <w:jc w:val="left"/>
              <w:rPr>
                <w:i/>
              </w:rPr>
            </w:pPr>
            <w:r w:rsidRPr="00DA16F3">
              <w:rPr>
                <w:i/>
              </w:rPr>
              <w:t>Wah</w:t>
            </w:r>
            <w:r w:rsidR="00EE048A">
              <w:rPr>
                <w:i/>
              </w:rPr>
              <w:t>lmodule im Umfang von 15 ECTS-Anrechnungspunkten</w:t>
            </w:r>
            <w:r w:rsidRPr="00DA16F3">
              <w:rPr>
                <w:i/>
              </w:rPr>
              <w:t xml:space="preserve"> gemäß § 8 Abs. 3 des C</w:t>
            </w:r>
            <w:r>
              <w:rPr>
                <w:i/>
              </w:rPr>
              <w:t>urriculums</w:t>
            </w:r>
          </w:p>
        </w:tc>
        <w:tc>
          <w:tcPr>
            <w:tcW w:w="702" w:type="dxa"/>
          </w:tcPr>
          <w:p w:rsidR="00DA16F3" w:rsidRDefault="00DA16F3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</w:tcPr>
          <w:p w:rsidR="00DA16F3" w:rsidRDefault="00DA16F3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CF79FE" w:rsidTr="00B0361E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DA16F3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675C17">
              <w:t>1.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B0361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630759" w:rsidRDefault="00D04649" w:rsidP="00B0361E">
            <w:pPr>
              <w:spacing w:before="60" w:after="60"/>
              <w:ind w:left="5"/>
              <w:jc w:val="left"/>
            </w:pPr>
            <w:r w:rsidRPr="00360660">
              <w:rPr>
                <w:b/>
              </w:rPr>
              <w:t>Wahlmodul: Individuelle Schwerpunktsetzung I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CF79FE" w:rsidRDefault="00D04649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360660">
              <w:rPr>
                <w:rFonts w:cs="Arial"/>
                <w:b/>
                <w:sz w:val="16"/>
                <w:szCs w:val="16"/>
              </w:rPr>
              <w:t xml:space="preserve"> 5</w:t>
            </w:r>
          </w:p>
        </w:tc>
      </w:tr>
      <w:tr w:rsidR="00CF79FE" w:rsidTr="00B0361E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B0361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B0361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D04649" w:rsidRDefault="00D04649" w:rsidP="00B0361E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D04649">
              <w:rPr>
                <w:i/>
              </w:rPr>
              <w:t>Es sind Lehrveranstaltungen im Ausmaß von insgesamt 5 ECTS-AP zu absolvieren, die aus den Curricula der Bachelorstudien an den Fakultäten für Biologie, Chemie und Pharmazie, Geo- und Atmosphärenwissenschaften, Mathematik, Informatik und Physik und Technische Wissenschaften der Universität Innsbruck, aber nicht zugleich Lehrveranstaltungen des Bachelorstudiums Physik sind.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CF79FE" w:rsidTr="00B0361E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DA16F3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650E30">
              <w:t>2.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B0361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630759" w:rsidRDefault="00D04649" w:rsidP="00B0361E">
            <w:pPr>
              <w:spacing w:before="60" w:after="60"/>
              <w:ind w:left="5"/>
              <w:jc w:val="left"/>
            </w:pPr>
            <w:r w:rsidRPr="00360660">
              <w:rPr>
                <w:b/>
              </w:rPr>
              <w:t>Wahlmodul: Individuelle Schwerpunktsetzung II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CF79FE" w:rsidRPr="00360660" w:rsidRDefault="00D04649" w:rsidP="00B0361E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60660">
              <w:rPr>
                <w:rFonts w:cs="Arial"/>
                <w:b/>
                <w:sz w:val="16"/>
                <w:szCs w:val="16"/>
              </w:rPr>
              <w:t xml:space="preserve"> 5</w:t>
            </w:r>
          </w:p>
        </w:tc>
      </w:tr>
      <w:tr w:rsidR="00CF79FE" w:rsidTr="00B0361E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B0361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B0361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D04649" w:rsidRDefault="00D04649" w:rsidP="00B0361E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D04649">
              <w:rPr>
                <w:i/>
              </w:rPr>
              <w:t>Es sind Lehrveranstaltungen im Ausmaß von 5 ECTS-AP aus den Curricula der Bachelorstudien an den Fakultäten für Biologie, Chemie und Pharmazie, Geo- und Atmosphärenwissenschaften, Mathematik, Informatik und Physik und Technische Wissenschaften der Universität Innsbruck zu absolvieren.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D04649" w:rsidTr="00B0361E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D04649" w:rsidRPr="007A3421" w:rsidRDefault="00D04649" w:rsidP="00DA16F3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675C17">
              <w:t>3.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D04649" w:rsidRDefault="00D04649" w:rsidP="00D0464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D04649" w:rsidRDefault="00D04649" w:rsidP="00D0464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D04649" w:rsidRDefault="00D04649" w:rsidP="00D0464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D04649" w:rsidRPr="00630759" w:rsidRDefault="00D04649" w:rsidP="00D04649">
            <w:pPr>
              <w:spacing w:before="60" w:after="60"/>
              <w:ind w:left="5"/>
              <w:jc w:val="left"/>
            </w:pPr>
            <w:r w:rsidRPr="00360660">
              <w:rPr>
                <w:b/>
              </w:rPr>
              <w:t>Wahlmodul: Interdisziplinäre Kompetenzen I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D04649" w:rsidRDefault="00D04649" w:rsidP="00D0464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D04649" w:rsidRPr="00360660" w:rsidRDefault="00D04649" w:rsidP="00D0464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60660">
              <w:rPr>
                <w:rFonts w:cs="Arial"/>
                <w:b/>
                <w:sz w:val="16"/>
                <w:szCs w:val="16"/>
              </w:rPr>
              <w:t xml:space="preserve"> 5</w:t>
            </w:r>
          </w:p>
        </w:tc>
      </w:tr>
      <w:tr w:rsidR="00D04649" w:rsidTr="00B0361E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D04649" w:rsidRDefault="00D04649" w:rsidP="00D0464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04649" w:rsidRPr="000B72AE" w:rsidRDefault="00D04649" w:rsidP="00D0464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04649" w:rsidRDefault="00D04649" w:rsidP="00D0464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04649" w:rsidRDefault="00D04649" w:rsidP="00D0464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49" w:rsidRPr="00D04649" w:rsidRDefault="00D04649" w:rsidP="00D04649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D04649">
              <w:rPr>
                <w:i/>
              </w:rPr>
              <w:t>Es sind Lehrveranstaltungen im Ausmaß von 5 ECTS-AP nach Maßgabe freier Plätze aus den Curricula der an der Universität Innsbruck eingerichteten Bachelor und/oder Diplomstudien zu absolvieren.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49" w:rsidRDefault="00D04649" w:rsidP="00D0464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49" w:rsidRDefault="00D04649" w:rsidP="00D0464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CF79FE" w:rsidTr="00B0361E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DA16F3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675C17">
              <w:t>4.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B0361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630759" w:rsidRDefault="00D04649" w:rsidP="00B0361E">
            <w:pPr>
              <w:spacing w:before="60" w:after="60"/>
              <w:ind w:left="5"/>
              <w:jc w:val="left"/>
            </w:pPr>
            <w:r w:rsidRPr="00360660">
              <w:rPr>
                <w:b/>
              </w:rPr>
              <w:t>Wahlmodul: Interdisziplinäre Kompetenzen II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CF79FE" w:rsidRPr="00360660" w:rsidRDefault="00D04649" w:rsidP="00B0361E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60660">
              <w:rPr>
                <w:rFonts w:cs="Arial"/>
                <w:b/>
                <w:sz w:val="16"/>
                <w:szCs w:val="16"/>
              </w:rPr>
              <w:t xml:space="preserve"> 5</w:t>
            </w:r>
          </w:p>
        </w:tc>
      </w:tr>
      <w:tr w:rsidR="00CF79FE" w:rsidTr="00B0361E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B0361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B0361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D04649" w:rsidRDefault="00D04649" w:rsidP="00B0361E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D04649">
              <w:rPr>
                <w:i/>
              </w:rPr>
              <w:t>Es sind Lehrveranstaltungen im Ausmaß von 5 ECTS-AP nach Maßgabe freier Plätze aus den Curricula der an der Universität Innsbruck eingerichteten Bachelor- und/oder Diplomstudien zu absolvieren. Verpflichtend ist eine Lehrveranstaltung aus dem Bereich Gender Studies, Frauen- und Geschlechterforschung zu absolvieren.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CF79FE" w:rsidP="00B0361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p w:rsidR="003B0FCA" w:rsidRDefault="003B0FCA" w:rsidP="003B0FCA">
      <w:pPr>
        <w:rPr>
          <w:sz w:val="21"/>
          <w:szCs w:val="21"/>
        </w:rPr>
      </w:pPr>
      <w:r w:rsidRPr="00D63B8F">
        <w:rPr>
          <w:b/>
          <w:sz w:val="21"/>
          <w:szCs w:val="21"/>
        </w:rPr>
        <w:t>Hinweis</w:t>
      </w:r>
      <w:r>
        <w:rPr>
          <w:sz w:val="21"/>
          <w:szCs w:val="21"/>
        </w:rPr>
        <w:t>: Grau unterlegte Bereiche sind von der Antragstellerin/vom Antragsteller – hinsichtlich der Prüfungen. Deren Anerkennung beantragt wird –auszufüllen.</w:t>
      </w:r>
    </w:p>
    <w:p w:rsidR="003B0FCA" w:rsidRDefault="003B0FCA" w:rsidP="003B0FCA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5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6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6"/>
            <w:r>
              <w:fldChar w:fldCharType="end"/>
            </w:r>
            <w:bookmarkEnd w:id="5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9B424C" w:rsidTr="009B424C">
        <w:tc>
          <w:tcPr>
            <w:tcW w:w="6190" w:type="dxa"/>
            <w:tcBorders>
              <w:top w:val="single" w:sz="4" w:space="0" w:color="auto"/>
              <w:bottom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:rsidR="0017020C" w:rsidRPr="009B424C" w:rsidRDefault="001C48E3" w:rsidP="009B424C">
            <w:pPr>
              <w:jc w:val="center"/>
            </w:pPr>
            <w:r>
              <w:t>Univ.-</w:t>
            </w:r>
            <w:r w:rsidR="002306DD">
              <w:t>Prof. Mag. Dr. Konstanze Zwintz</w:t>
            </w:r>
          </w:p>
        </w:tc>
      </w:tr>
    </w:tbl>
    <w:p w:rsidR="003F000C" w:rsidRPr="00A5695B" w:rsidRDefault="00A5695B" w:rsidP="00A5695B">
      <w:pPr>
        <w:tabs>
          <w:tab w:val="left" w:pos="13136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3F000C" w:rsidRPr="00A5695B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18F" w:rsidRDefault="002E318F">
      <w:r>
        <w:separator/>
      </w:r>
    </w:p>
  </w:endnote>
  <w:endnote w:type="continuationSeparator" w:id="0">
    <w:p w:rsidR="002E318F" w:rsidRDefault="002E3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18F" w:rsidRDefault="002E318F">
      <w:r>
        <w:separator/>
      </w:r>
    </w:p>
  </w:footnote>
  <w:footnote w:type="continuationSeparator" w:id="0">
    <w:p w:rsidR="002E318F" w:rsidRDefault="002E3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18F" w:rsidRDefault="009C253C" w:rsidP="00C51D15">
    <w:pPr>
      <w:tabs>
        <w:tab w:val="right" w:leader="underscore" w:pos="7088"/>
        <w:tab w:val="right" w:pos="14760"/>
      </w:tabs>
      <w:ind w:right="-32"/>
      <w:rPr>
        <w:rStyle w:val="Seitenzahl"/>
      </w:rPr>
    </w:pPr>
    <w:r>
      <w:t xml:space="preserve">Beiblatt Bachelorstudium Physik (Curriculum 2025 )                                                                                                                      </w:t>
    </w:r>
    <w:r w:rsidRPr="00795A95">
      <w:rPr>
        <w:rStyle w:val="Seitenzahl"/>
        <w:b/>
      </w:rPr>
      <w:t xml:space="preserve">ab </w:t>
    </w:r>
    <w:r>
      <w:rPr>
        <w:rStyle w:val="Seitenzahl"/>
        <w:b/>
      </w:rPr>
      <w:t xml:space="preserve">01.10.2025                                                                       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5234D9">
      <w:rPr>
        <w:rStyle w:val="Seitenzahl"/>
        <w:noProof/>
      </w:rPr>
      <w:t>5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5234D9">
      <w:rPr>
        <w:rStyle w:val="Seitenzahl"/>
        <w:noProof/>
      </w:rPr>
      <w:t>5</w:t>
    </w:r>
    <w:r>
      <w:rPr>
        <w:rStyle w:val="Seitenzahl"/>
      </w:rPr>
      <w:fldChar w:fldCharType="end"/>
    </w:r>
  </w:p>
  <w:p w:rsidR="009C253C" w:rsidRPr="00A77B1F" w:rsidRDefault="009C253C" w:rsidP="00C51D15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51899"/>
    <w:multiLevelType w:val="hybridMultilevel"/>
    <w:tmpl w:val="BCA22D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3F74"/>
    <w:multiLevelType w:val="hybridMultilevel"/>
    <w:tmpl w:val="116A5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E876C6"/>
    <w:multiLevelType w:val="hybridMultilevel"/>
    <w:tmpl w:val="E77C3FBE"/>
    <w:lvl w:ilvl="0" w:tplc="3CB07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81CBA"/>
    <w:multiLevelType w:val="hybridMultilevel"/>
    <w:tmpl w:val="A13AD694"/>
    <w:lvl w:ilvl="0" w:tplc="45567D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1849C6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8" w15:restartNumberingAfterBreak="0">
    <w:nsid w:val="782F7D32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247A2F"/>
    <w:multiLevelType w:val="hybridMultilevel"/>
    <w:tmpl w:val="4850A050"/>
    <w:lvl w:ilvl="0" w:tplc="625E4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0"/>
  </w:num>
  <w:num w:numId="5">
    <w:abstractNumId w:val="9"/>
  </w:num>
  <w:num w:numId="6">
    <w:abstractNumId w:val="25"/>
  </w:num>
  <w:num w:numId="7">
    <w:abstractNumId w:val="21"/>
  </w:num>
  <w:num w:numId="8">
    <w:abstractNumId w:val="17"/>
  </w:num>
  <w:num w:numId="9">
    <w:abstractNumId w:val="5"/>
  </w:num>
  <w:num w:numId="10">
    <w:abstractNumId w:val="26"/>
  </w:num>
  <w:num w:numId="11">
    <w:abstractNumId w:val="23"/>
  </w:num>
  <w:num w:numId="12">
    <w:abstractNumId w:val="2"/>
  </w:num>
  <w:num w:numId="13">
    <w:abstractNumId w:val="13"/>
  </w:num>
  <w:num w:numId="14">
    <w:abstractNumId w:val="19"/>
  </w:num>
  <w:num w:numId="15">
    <w:abstractNumId w:val="31"/>
  </w:num>
  <w:num w:numId="16">
    <w:abstractNumId w:val="11"/>
  </w:num>
  <w:num w:numId="17">
    <w:abstractNumId w:val="27"/>
  </w:num>
  <w:num w:numId="18">
    <w:abstractNumId w:val="16"/>
  </w:num>
  <w:num w:numId="19">
    <w:abstractNumId w:val="3"/>
  </w:num>
  <w:num w:numId="20">
    <w:abstractNumId w:val="12"/>
  </w:num>
  <w:num w:numId="21">
    <w:abstractNumId w:val="30"/>
  </w:num>
  <w:num w:numId="22">
    <w:abstractNumId w:val="24"/>
  </w:num>
  <w:num w:numId="23">
    <w:abstractNumId w:val="22"/>
  </w:num>
  <w:num w:numId="24">
    <w:abstractNumId w:val="15"/>
  </w:num>
  <w:num w:numId="25">
    <w:abstractNumId w:val="14"/>
  </w:num>
  <w:num w:numId="26">
    <w:abstractNumId w:val="4"/>
  </w:num>
  <w:num w:numId="27">
    <w:abstractNumId w:val="7"/>
  </w:num>
  <w:num w:numId="28">
    <w:abstractNumId w:val="8"/>
  </w:num>
  <w:num w:numId="29">
    <w:abstractNumId w:val="29"/>
  </w:num>
  <w:num w:numId="30">
    <w:abstractNumId w:val="6"/>
  </w:num>
  <w:num w:numId="31">
    <w:abstractNumId w:val="1"/>
  </w:num>
  <w:num w:numId="32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pZCez7V54smoTYq2x1hAVVZqRh5sKJOqTWuXvex7PiovASLmYrGtbxnYLVIpD72lim9n3ixfipjb1FWlTLMWw==" w:salt="l2htOSoJI2OFWLc9844mMw=="/>
  <w:defaultTabStop w:val="709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31FC4"/>
    <w:rsid w:val="00040A0D"/>
    <w:rsid w:val="000416A7"/>
    <w:rsid w:val="00046364"/>
    <w:rsid w:val="00051305"/>
    <w:rsid w:val="00060178"/>
    <w:rsid w:val="00062B3D"/>
    <w:rsid w:val="00066BC1"/>
    <w:rsid w:val="000724B6"/>
    <w:rsid w:val="00073E56"/>
    <w:rsid w:val="000767FA"/>
    <w:rsid w:val="00080936"/>
    <w:rsid w:val="00082E80"/>
    <w:rsid w:val="00095210"/>
    <w:rsid w:val="000A3444"/>
    <w:rsid w:val="000A3D8E"/>
    <w:rsid w:val="000A6E2C"/>
    <w:rsid w:val="000A78FC"/>
    <w:rsid w:val="000A7E7B"/>
    <w:rsid w:val="000B559E"/>
    <w:rsid w:val="000B5FC6"/>
    <w:rsid w:val="000B72AE"/>
    <w:rsid w:val="000C0AFA"/>
    <w:rsid w:val="000C1A64"/>
    <w:rsid w:val="000C5EBE"/>
    <w:rsid w:val="000D5493"/>
    <w:rsid w:val="000E09D0"/>
    <w:rsid w:val="000F3815"/>
    <w:rsid w:val="001007DC"/>
    <w:rsid w:val="00101D5D"/>
    <w:rsid w:val="001157CC"/>
    <w:rsid w:val="001328D0"/>
    <w:rsid w:val="001362E7"/>
    <w:rsid w:val="00137B62"/>
    <w:rsid w:val="001426F1"/>
    <w:rsid w:val="001521CE"/>
    <w:rsid w:val="00154B69"/>
    <w:rsid w:val="00162069"/>
    <w:rsid w:val="00164A06"/>
    <w:rsid w:val="001655FF"/>
    <w:rsid w:val="00167152"/>
    <w:rsid w:val="00167375"/>
    <w:rsid w:val="0017020C"/>
    <w:rsid w:val="001706E2"/>
    <w:rsid w:val="00183EB4"/>
    <w:rsid w:val="001907F9"/>
    <w:rsid w:val="001962B9"/>
    <w:rsid w:val="001A1AF2"/>
    <w:rsid w:val="001A2E1B"/>
    <w:rsid w:val="001C350A"/>
    <w:rsid w:val="001C3989"/>
    <w:rsid w:val="001C48E3"/>
    <w:rsid w:val="001D095B"/>
    <w:rsid w:val="001D3BD8"/>
    <w:rsid w:val="001E0E69"/>
    <w:rsid w:val="001E3A9E"/>
    <w:rsid w:val="001E3FF1"/>
    <w:rsid w:val="001F061F"/>
    <w:rsid w:val="001F38F8"/>
    <w:rsid w:val="001F404D"/>
    <w:rsid w:val="001F5B7E"/>
    <w:rsid w:val="001F7173"/>
    <w:rsid w:val="00203AF3"/>
    <w:rsid w:val="002111B6"/>
    <w:rsid w:val="0021124C"/>
    <w:rsid w:val="002215FD"/>
    <w:rsid w:val="0022460E"/>
    <w:rsid w:val="002306DD"/>
    <w:rsid w:val="00230958"/>
    <w:rsid w:val="002425E2"/>
    <w:rsid w:val="00247805"/>
    <w:rsid w:val="00247810"/>
    <w:rsid w:val="00252E8D"/>
    <w:rsid w:val="002640DA"/>
    <w:rsid w:val="00272918"/>
    <w:rsid w:val="00276B76"/>
    <w:rsid w:val="002777FB"/>
    <w:rsid w:val="0028085C"/>
    <w:rsid w:val="00284CF0"/>
    <w:rsid w:val="0028674C"/>
    <w:rsid w:val="00287EA9"/>
    <w:rsid w:val="00293B06"/>
    <w:rsid w:val="00296239"/>
    <w:rsid w:val="00297A82"/>
    <w:rsid w:val="002A6490"/>
    <w:rsid w:val="002B10FD"/>
    <w:rsid w:val="002B12BE"/>
    <w:rsid w:val="002C1F7A"/>
    <w:rsid w:val="002D7788"/>
    <w:rsid w:val="002E1029"/>
    <w:rsid w:val="002E269F"/>
    <w:rsid w:val="002E318F"/>
    <w:rsid w:val="002E4D1F"/>
    <w:rsid w:val="002F4857"/>
    <w:rsid w:val="002F5EEA"/>
    <w:rsid w:val="00307FA8"/>
    <w:rsid w:val="00317B84"/>
    <w:rsid w:val="00317B95"/>
    <w:rsid w:val="00323283"/>
    <w:rsid w:val="00327DDC"/>
    <w:rsid w:val="00334B95"/>
    <w:rsid w:val="00340C25"/>
    <w:rsid w:val="00355756"/>
    <w:rsid w:val="0035605F"/>
    <w:rsid w:val="00360660"/>
    <w:rsid w:val="00362AE9"/>
    <w:rsid w:val="003714E3"/>
    <w:rsid w:val="003740A8"/>
    <w:rsid w:val="00375433"/>
    <w:rsid w:val="00376C87"/>
    <w:rsid w:val="00381ED5"/>
    <w:rsid w:val="00382390"/>
    <w:rsid w:val="0038786F"/>
    <w:rsid w:val="00397300"/>
    <w:rsid w:val="003A29B8"/>
    <w:rsid w:val="003A5BA6"/>
    <w:rsid w:val="003B0FCA"/>
    <w:rsid w:val="003B5A70"/>
    <w:rsid w:val="003B7DF9"/>
    <w:rsid w:val="003C0EDA"/>
    <w:rsid w:val="003C518A"/>
    <w:rsid w:val="003D3EBE"/>
    <w:rsid w:val="003E0BDE"/>
    <w:rsid w:val="003E3A33"/>
    <w:rsid w:val="003E799E"/>
    <w:rsid w:val="003F000C"/>
    <w:rsid w:val="003F7BA6"/>
    <w:rsid w:val="00406AA9"/>
    <w:rsid w:val="0041592C"/>
    <w:rsid w:val="00417C2E"/>
    <w:rsid w:val="00422F93"/>
    <w:rsid w:val="00431641"/>
    <w:rsid w:val="00434282"/>
    <w:rsid w:val="00443C57"/>
    <w:rsid w:val="00444362"/>
    <w:rsid w:val="00444A63"/>
    <w:rsid w:val="0045017D"/>
    <w:rsid w:val="0045273F"/>
    <w:rsid w:val="00453207"/>
    <w:rsid w:val="004542BE"/>
    <w:rsid w:val="00457E1F"/>
    <w:rsid w:val="00463661"/>
    <w:rsid w:val="00463F2E"/>
    <w:rsid w:val="00470639"/>
    <w:rsid w:val="00473FF1"/>
    <w:rsid w:val="0048192E"/>
    <w:rsid w:val="004821AE"/>
    <w:rsid w:val="00482CC3"/>
    <w:rsid w:val="00486919"/>
    <w:rsid w:val="00495D91"/>
    <w:rsid w:val="004A61C7"/>
    <w:rsid w:val="004B27B3"/>
    <w:rsid w:val="004C21B2"/>
    <w:rsid w:val="004C3C95"/>
    <w:rsid w:val="004C4E4E"/>
    <w:rsid w:val="004D0C70"/>
    <w:rsid w:val="004D330A"/>
    <w:rsid w:val="004D4BE2"/>
    <w:rsid w:val="004D6AA1"/>
    <w:rsid w:val="004E1F4C"/>
    <w:rsid w:val="004E408F"/>
    <w:rsid w:val="004F7589"/>
    <w:rsid w:val="0050328D"/>
    <w:rsid w:val="00503962"/>
    <w:rsid w:val="00503AC2"/>
    <w:rsid w:val="00506406"/>
    <w:rsid w:val="00507A74"/>
    <w:rsid w:val="0051162A"/>
    <w:rsid w:val="00513AA7"/>
    <w:rsid w:val="00514730"/>
    <w:rsid w:val="00516D9C"/>
    <w:rsid w:val="00517D2F"/>
    <w:rsid w:val="005234D9"/>
    <w:rsid w:val="005318E3"/>
    <w:rsid w:val="005374E9"/>
    <w:rsid w:val="00537F40"/>
    <w:rsid w:val="00545657"/>
    <w:rsid w:val="00550195"/>
    <w:rsid w:val="005538AC"/>
    <w:rsid w:val="00561A8D"/>
    <w:rsid w:val="00574CC3"/>
    <w:rsid w:val="00575B97"/>
    <w:rsid w:val="00584C6D"/>
    <w:rsid w:val="00584CB3"/>
    <w:rsid w:val="005938FA"/>
    <w:rsid w:val="00594489"/>
    <w:rsid w:val="005A41CC"/>
    <w:rsid w:val="005A4294"/>
    <w:rsid w:val="005B2EAB"/>
    <w:rsid w:val="005B73D7"/>
    <w:rsid w:val="005C466A"/>
    <w:rsid w:val="005C748A"/>
    <w:rsid w:val="005C7933"/>
    <w:rsid w:val="005D34B3"/>
    <w:rsid w:val="005D412F"/>
    <w:rsid w:val="005E0D78"/>
    <w:rsid w:val="005E6DEC"/>
    <w:rsid w:val="005F07DA"/>
    <w:rsid w:val="005F0FBA"/>
    <w:rsid w:val="005F2490"/>
    <w:rsid w:val="005F77CF"/>
    <w:rsid w:val="0060102F"/>
    <w:rsid w:val="00604FA0"/>
    <w:rsid w:val="00611915"/>
    <w:rsid w:val="0061428D"/>
    <w:rsid w:val="00615F2E"/>
    <w:rsid w:val="006201A6"/>
    <w:rsid w:val="00623B21"/>
    <w:rsid w:val="00630759"/>
    <w:rsid w:val="0064508B"/>
    <w:rsid w:val="00650E30"/>
    <w:rsid w:val="00661987"/>
    <w:rsid w:val="00661E40"/>
    <w:rsid w:val="006623D4"/>
    <w:rsid w:val="00671F8D"/>
    <w:rsid w:val="00673FB6"/>
    <w:rsid w:val="0067483C"/>
    <w:rsid w:val="00675BD6"/>
    <w:rsid w:val="00675C17"/>
    <w:rsid w:val="00680466"/>
    <w:rsid w:val="006941FB"/>
    <w:rsid w:val="00696CE4"/>
    <w:rsid w:val="006A212D"/>
    <w:rsid w:val="006A606E"/>
    <w:rsid w:val="006A798F"/>
    <w:rsid w:val="006B0BEE"/>
    <w:rsid w:val="006B2AA1"/>
    <w:rsid w:val="006B32E7"/>
    <w:rsid w:val="006B53E9"/>
    <w:rsid w:val="006C0192"/>
    <w:rsid w:val="006C1B48"/>
    <w:rsid w:val="006C4151"/>
    <w:rsid w:val="006D4E8F"/>
    <w:rsid w:val="006E61E4"/>
    <w:rsid w:val="006F0E0D"/>
    <w:rsid w:val="006F64E2"/>
    <w:rsid w:val="00705782"/>
    <w:rsid w:val="00714606"/>
    <w:rsid w:val="00715191"/>
    <w:rsid w:val="00721154"/>
    <w:rsid w:val="00723D0F"/>
    <w:rsid w:val="00726C27"/>
    <w:rsid w:val="00734DE6"/>
    <w:rsid w:val="00736003"/>
    <w:rsid w:val="0073628A"/>
    <w:rsid w:val="00740A24"/>
    <w:rsid w:val="00744285"/>
    <w:rsid w:val="00755528"/>
    <w:rsid w:val="00760DF6"/>
    <w:rsid w:val="007635E5"/>
    <w:rsid w:val="0076488B"/>
    <w:rsid w:val="007713AF"/>
    <w:rsid w:val="00772D13"/>
    <w:rsid w:val="007741D7"/>
    <w:rsid w:val="0077463E"/>
    <w:rsid w:val="0077553B"/>
    <w:rsid w:val="00776906"/>
    <w:rsid w:val="007805C1"/>
    <w:rsid w:val="007844AF"/>
    <w:rsid w:val="007858C8"/>
    <w:rsid w:val="00786E11"/>
    <w:rsid w:val="00787E83"/>
    <w:rsid w:val="00790E91"/>
    <w:rsid w:val="0079396E"/>
    <w:rsid w:val="00795A95"/>
    <w:rsid w:val="007A3421"/>
    <w:rsid w:val="007A4D5D"/>
    <w:rsid w:val="007B1082"/>
    <w:rsid w:val="007B3706"/>
    <w:rsid w:val="007B7DC8"/>
    <w:rsid w:val="007B7F24"/>
    <w:rsid w:val="007D3EDB"/>
    <w:rsid w:val="007E5BC6"/>
    <w:rsid w:val="007F027C"/>
    <w:rsid w:val="007F390E"/>
    <w:rsid w:val="008041A4"/>
    <w:rsid w:val="00807074"/>
    <w:rsid w:val="00807568"/>
    <w:rsid w:val="008105A3"/>
    <w:rsid w:val="00811989"/>
    <w:rsid w:val="0081537D"/>
    <w:rsid w:val="00820608"/>
    <w:rsid w:val="0082214D"/>
    <w:rsid w:val="0085290F"/>
    <w:rsid w:val="00854D6C"/>
    <w:rsid w:val="008630AF"/>
    <w:rsid w:val="00865627"/>
    <w:rsid w:val="0086640E"/>
    <w:rsid w:val="00885A43"/>
    <w:rsid w:val="0089004E"/>
    <w:rsid w:val="0089448E"/>
    <w:rsid w:val="00895263"/>
    <w:rsid w:val="00896CEE"/>
    <w:rsid w:val="008A0F20"/>
    <w:rsid w:val="008A2050"/>
    <w:rsid w:val="008B1BE1"/>
    <w:rsid w:val="008B3241"/>
    <w:rsid w:val="008C0232"/>
    <w:rsid w:val="008C6C01"/>
    <w:rsid w:val="008D2F77"/>
    <w:rsid w:val="008D3B20"/>
    <w:rsid w:val="008D6A39"/>
    <w:rsid w:val="008E4C53"/>
    <w:rsid w:val="008E6B35"/>
    <w:rsid w:val="008E797B"/>
    <w:rsid w:val="008E7A02"/>
    <w:rsid w:val="008F6B1C"/>
    <w:rsid w:val="009020C0"/>
    <w:rsid w:val="00907A75"/>
    <w:rsid w:val="00914479"/>
    <w:rsid w:val="00920070"/>
    <w:rsid w:val="00924133"/>
    <w:rsid w:val="009433BA"/>
    <w:rsid w:val="0094437D"/>
    <w:rsid w:val="00944D3C"/>
    <w:rsid w:val="00944EDD"/>
    <w:rsid w:val="009457AA"/>
    <w:rsid w:val="0094707A"/>
    <w:rsid w:val="009509FF"/>
    <w:rsid w:val="0095387D"/>
    <w:rsid w:val="0096008D"/>
    <w:rsid w:val="009615C2"/>
    <w:rsid w:val="0096324E"/>
    <w:rsid w:val="00966C08"/>
    <w:rsid w:val="00972B50"/>
    <w:rsid w:val="00974BB7"/>
    <w:rsid w:val="00976A15"/>
    <w:rsid w:val="009813BA"/>
    <w:rsid w:val="00981ACC"/>
    <w:rsid w:val="00986102"/>
    <w:rsid w:val="00994515"/>
    <w:rsid w:val="009A6D8E"/>
    <w:rsid w:val="009B01E7"/>
    <w:rsid w:val="009B27F1"/>
    <w:rsid w:val="009B424C"/>
    <w:rsid w:val="009B4D52"/>
    <w:rsid w:val="009C19C7"/>
    <w:rsid w:val="009C253C"/>
    <w:rsid w:val="009C548A"/>
    <w:rsid w:val="009D777E"/>
    <w:rsid w:val="00A03AE6"/>
    <w:rsid w:val="00A04F2B"/>
    <w:rsid w:val="00A06843"/>
    <w:rsid w:val="00A17790"/>
    <w:rsid w:val="00A22C0B"/>
    <w:rsid w:val="00A26EE4"/>
    <w:rsid w:val="00A31208"/>
    <w:rsid w:val="00A32741"/>
    <w:rsid w:val="00A3381D"/>
    <w:rsid w:val="00A346D1"/>
    <w:rsid w:val="00A41CD5"/>
    <w:rsid w:val="00A430BD"/>
    <w:rsid w:val="00A448D4"/>
    <w:rsid w:val="00A45CD7"/>
    <w:rsid w:val="00A46920"/>
    <w:rsid w:val="00A46DF8"/>
    <w:rsid w:val="00A5695B"/>
    <w:rsid w:val="00A618D9"/>
    <w:rsid w:val="00A6222C"/>
    <w:rsid w:val="00A62270"/>
    <w:rsid w:val="00A65CCE"/>
    <w:rsid w:val="00A77B1F"/>
    <w:rsid w:val="00A81553"/>
    <w:rsid w:val="00A82F8B"/>
    <w:rsid w:val="00A8402F"/>
    <w:rsid w:val="00A849B3"/>
    <w:rsid w:val="00A852C7"/>
    <w:rsid w:val="00A87D9C"/>
    <w:rsid w:val="00A91A83"/>
    <w:rsid w:val="00A9434F"/>
    <w:rsid w:val="00AA3726"/>
    <w:rsid w:val="00AA45A7"/>
    <w:rsid w:val="00AA79B7"/>
    <w:rsid w:val="00AB083C"/>
    <w:rsid w:val="00AB4737"/>
    <w:rsid w:val="00AD4263"/>
    <w:rsid w:val="00AE0FEF"/>
    <w:rsid w:val="00AE38F8"/>
    <w:rsid w:val="00AF1C54"/>
    <w:rsid w:val="00AF6FAA"/>
    <w:rsid w:val="00B011EA"/>
    <w:rsid w:val="00B0361E"/>
    <w:rsid w:val="00B07278"/>
    <w:rsid w:val="00B20F06"/>
    <w:rsid w:val="00B25C32"/>
    <w:rsid w:val="00B2672A"/>
    <w:rsid w:val="00B343DF"/>
    <w:rsid w:val="00B36E4F"/>
    <w:rsid w:val="00B459C0"/>
    <w:rsid w:val="00B5032F"/>
    <w:rsid w:val="00B533BE"/>
    <w:rsid w:val="00B574E4"/>
    <w:rsid w:val="00B60087"/>
    <w:rsid w:val="00B6465B"/>
    <w:rsid w:val="00B72B9B"/>
    <w:rsid w:val="00B72E3D"/>
    <w:rsid w:val="00B75AD7"/>
    <w:rsid w:val="00B87AEE"/>
    <w:rsid w:val="00B951CD"/>
    <w:rsid w:val="00B95D80"/>
    <w:rsid w:val="00B9738C"/>
    <w:rsid w:val="00BA0853"/>
    <w:rsid w:val="00BA17A4"/>
    <w:rsid w:val="00BB0243"/>
    <w:rsid w:val="00BD2293"/>
    <w:rsid w:val="00BD763F"/>
    <w:rsid w:val="00BE35BD"/>
    <w:rsid w:val="00BF1543"/>
    <w:rsid w:val="00BF19DA"/>
    <w:rsid w:val="00BF19F7"/>
    <w:rsid w:val="00BF6F16"/>
    <w:rsid w:val="00C03B35"/>
    <w:rsid w:val="00C05887"/>
    <w:rsid w:val="00C14A4D"/>
    <w:rsid w:val="00C167CC"/>
    <w:rsid w:val="00C16FAD"/>
    <w:rsid w:val="00C2033F"/>
    <w:rsid w:val="00C3309B"/>
    <w:rsid w:val="00C339FD"/>
    <w:rsid w:val="00C36295"/>
    <w:rsid w:val="00C44719"/>
    <w:rsid w:val="00C51D15"/>
    <w:rsid w:val="00C55332"/>
    <w:rsid w:val="00C60915"/>
    <w:rsid w:val="00C7290F"/>
    <w:rsid w:val="00C8576F"/>
    <w:rsid w:val="00C860D4"/>
    <w:rsid w:val="00C93C1F"/>
    <w:rsid w:val="00C95BA9"/>
    <w:rsid w:val="00C964C4"/>
    <w:rsid w:val="00CB0C1C"/>
    <w:rsid w:val="00CB1D3A"/>
    <w:rsid w:val="00CB2050"/>
    <w:rsid w:val="00CB6F0F"/>
    <w:rsid w:val="00CC23C0"/>
    <w:rsid w:val="00CC338F"/>
    <w:rsid w:val="00CC43E3"/>
    <w:rsid w:val="00CC7258"/>
    <w:rsid w:val="00CE20EB"/>
    <w:rsid w:val="00CE6BF3"/>
    <w:rsid w:val="00CF0739"/>
    <w:rsid w:val="00CF116F"/>
    <w:rsid w:val="00CF34D9"/>
    <w:rsid w:val="00CF4809"/>
    <w:rsid w:val="00CF5AE6"/>
    <w:rsid w:val="00CF79FE"/>
    <w:rsid w:val="00D0163C"/>
    <w:rsid w:val="00D031E8"/>
    <w:rsid w:val="00D04649"/>
    <w:rsid w:val="00D11AFD"/>
    <w:rsid w:val="00D14788"/>
    <w:rsid w:val="00D14AD1"/>
    <w:rsid w:val="00D15854"/>
    <w:rsid w:val="00D17132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4F9B"/>
    <w:rsid w:val="00D35055"/>
    <w:rsid w:val="00D456B9"/>
    <w:rsid w:val="00D54853"/>
    <w:rsid w:val="00D6207A"/>
    <w:rsid w:val="00D7276B"/>
    <w:rsid w:val="00D81D74"/>
    <w:rsid w:val="00D82BFE"/>
    <w:rsid w:val="00D83BAE"/>
    <w:rsid w:val="00D84F7E"/>
    <w:rsid w:val="00D90374"/>
    <w:rsid w:val="00D955CC"/>
    <w:rsid w:val="00D96EA5"/>
    <w:rsid w:val="00DA093E"/>
    <w:rsid w:val="00DA16F3"/>
    <w:rsid w:val="00DA24E5"/>
    <w:rsid w:val="00DA26FB"/>
    <w:rsid w:val="00DA4512"/>
    <w:rsid w:val="00DA647C"/>
    <w:rsid w:val="00DB0251"/>
    <w:rsid w:val="00DB06AA"/>
    <w:rsid w:val="00DB2B34"/>
    <w:rsid w:val="00DB3C84"/>
    <w:rsid w:val="00DC0382"/>
    <w:rsid w:val="00DC5694"/>
    <w:rsid w:val="00DE302D"/>
    <w:rsid w:val="00DE4FBE"/>
    <w:rsid w:val="00DE544C"/>
    <w:rsid w:val="00DE7DC8"/>
    <w:rsid w:val="00DF0831"/>
    <w:rsid w:val="00DF5484"/>
    <w:rsid w:val="00DF5553"/>
    <w:rsid w:val="00DF65CF"/>
    <w:rsid w:val="00E001DC"/>
    <w:rsid w:val="00E00689"/>
    <w:rsid w:val="00E01283"/>
    <w:rsid w:val="00E01F59"/>
    <w:rsid w:val="00E07675"/>
    <w:rsid w:val="00E10313"/>
    <w:rsid w:val="00E112EC"/>
    <w:rsid w:val="00E13234"/>
    <w:rsid w:val="00E1488E"/>
    <w:rsid w:val="00E1500B"/>
    <w:rsid w:val="00E17974"/>
    <w:rsid w:val="00E17D17"/>
    <w:rsid w:val="00E22742"/>
    <w:rsid w:val="00E339C2"/>
    <w:rsid w:val="00E359F0"/>
    <w:rsid w:val="00E4132B"/>
    <w:rsid w:val="00E46205"/>
    <w:rsid w:val="00E5306B"/>
    <w:rsid w:val="00E55AB8"/>
    <w:rsid w:val="00E62808"/>
    <w:rsid w:val="00E65F68"/>
    <w:rsid w:val="00E724ED"/>
    <w:rsid w:val="00E851AF"/>
    <w:rsid w:val="00E85E96"/>
    <w:rsid w:val="00E87228"/>
    <w:rsid w:val="00EA420B"/>
    <w:rsid w:val="00EA7876"/>
    <w:rsid w:val="00EB11FD"/>
    <w:rsid w:val="00EB4587"/>
    <w:rsid w:val="00EB6190"/>
    <w:rsid w:val="00ED3ED7"/>
    <w:rsid w:val="00EE03CA"/>
    <w:rsid w:val="00EE048A"/>
    <w:rsid w:val="00EE1824"/>
    <w:rsid w:val="00EE42D4"/>
    <w:rsid w:val="00EF1EF1"/>
    <w:rsid w:val="00F0212C"/>
    <w:rsid w:val="00F02672"/>
    <w:rsid w:val="00F05076"/>
    <w:rsid w:val="00F1589E"/>
    <w:rsid w:val="00F23B34"/>
    <w:rsid w:val="00F32B4C"/>
    <w:rsid w:val="00F4147F"/>
    <w:rsid w:val="00F43842"/>
    <w:rsid w:val="00F47698"/>
    <w:rsid w:val="00F52A66"/>
    <w:rsid w:val="00F55FCD"/>
    <w:rsid w:val="00F56142"/>
    <w:rsid w:val="00F640A1"/>
    <w:rsid w:val="00F776F3"/>
    <w:rsid w:val="00F82A6F"/>
    <w:rsid w:val="00F84525"/>
    <w:rsid w:val="00F84621"/>
    <w:rsid w:val="00F851D2"/>
    <w:rsid w:val="00F865A8"/>
    <w:rsid w:val="00F868E3"/>
    <w:rsid w:val="00F903E0"/>
    <w:rsid w:val="00F90C11"/>
    <w:rsid w:val="00F90D09"/>
    <w:rsid w:val="00F93E33"/>
    <w:rsid w:val="00FA1736"/>
    <w:rsid w:val="00FA2174"/>
    <w:rsid w:val="00FA27B0"/>
    <w:rsid w:val="00FA2D19"/>
    <w:rsid w:val="00FB07D4"/>
    <w:rsid w:val="00FB33F7"/>
    <w:rsid w:val="00FB3BF6"/>
    <w:rsid w:val="00FB5B95"/>
    <w:rsid w:val="00FB6E3B"/>
    <w:rsid w:val="00FB7E8A"/>
    <w:rsid w:val="00FC3A24"/>
    <w:rsid w:val="00FC4D00"/>
    <w:rsid w:val="00FC51C5"/>
    <w:rsid w:val="00FC6328"/>
    <w:rsid w:val="00FD5CF3"/>
    <w:rsid w:val="00FD672B"/>
    <w:rsid w:val="00FE1175"/>
    <w:rsid w:val="00FE5955"/>
    <w:rsid w:val="00FF2456"/>
    <w:rsid w:val="00FF264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02BBE2AB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1258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Golser Alexandra - ZRD</cp:lastModifiedBy>
  <cp:revision>26</cp:revision>
  <cp:lastPrinted>2025-08-19T08:59:00Z</cp:lastPrinted>
  <dcterms:created xsi:type="dcterms:W3CDTF">2025-07-30T07:50:00Z</dcterms:created>
  <dcterms:modified xsi:type="dcterms:W3CDTF">2025-09-12T08:09:00Z</dcterms:modified>
</cp:coreProperties>
</file>