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A04E" w14:textId="77777777" w:rsidR="00623FD9" w:rsidRPr="00457908" w:rsidRDefault="00623FD9">
      <w:pPr>
        <w:jc w:val="center"/>
        <w:rPr>
          <w:b/>
          <w:sz w:val="32"/>
          <w:szCs w:val="32"/>
          <w:lang w:val="en-US"/>
        </w:rPr>
      </w:pPr>
      <w:r w:rsidRPr="00457908">
        <w:rPr>
          <w:b/>
          <w:sz w:val="32"/>
          <w:szCs w:val="32"/>
          <w:lang w:val="en-US"/>
        </w:rPr>
        <w:t>Data protection incident registration sheet</w:t>
      </w:r>
    </w:p>
    <w:p w14:paraId="1F611B0A" w14:textId="6BC5A641" w:rsidR="004E5437" w:rsidRPr="00623FD9" w:rsidRDefault="00623FD9" w:rsidP="00623FD9">
      <w:pPr>
        <w:pStyle w:val="Textgrnmini"/>
        <w:jc w:val="center"/>
        <w:rPr>
          <w:lang w:val="en-US"/>
        </w:rPr>
      </w:pPr>
      <w:r w:rsidRPr="00623FD9">
        <w:rPr>
          <w:lang w:val="en-US"/>
        </w:rPr>
        <w:t>in accordance with Art. 33 of the EU General Data Protection Regulation (GDPR)</w:t>
      </w:r>
    </w:p>
    <w:p w14:paraId="6B570B06" w14:textId="77777777" w:rsidR="004E5437" w:rsidRPr="00623FD9" w:rsidRDefault="004E5437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4E5437" w:rsidRPr="00457908" w14:paraId="38C0D25C" w14:textId="77777777">
        <w:tc>
          <w:tcPr>
            <w:tcW w:w="3397" w:type="dxa"/>
          </w:tcPr>
          <w:p w14:paraId="309749A1" w14:textId="77777777" w:rsidR="00623FD9" w:rsidRPr="00623FD9" w:rsidRDefault="00623FD9" w:rsidP="00623FD9">
            <w:pPr>
              <w:spacing w:before="120"/>
              <w:rPr>
                <w:sz w:val="20"/>
                <w:szCs w:val="20"/>
                <w:lang w:val="en-US"/>
              </w:rPr>
            </w:pPr>
            <w:bookmarkStart w:id="0" w:name="_Hlk120105339"/>
            <w:r w:rsidRPr="00623FD9">
              <w:rPr>
                <w:sz w:val="20"/>
                <w:szCs w:val="20"/>
                <w:lang w:val="en-US"/>
              </w:rPr>
              <w:t>Situation</w:t>
            </w:r>
          </w:p>
          <w:p w14:paraId="3B5319EC" w14:textId="36F07237" w:rsidR="004E5437" w:rsidRPr="00623FD9" w:rsidRDefault="00623FD9" w:rsidP="00623FD9">
            <w:pPr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(what exactly has happened, how could it happen, which personal data is affected)</w:t>
            </w:r>
          </w:p>
        </w:tc>
        <w:tc>
          <w:tcPr>
            <w:tcW w:w="5663" w:type="dxa"/>
          </w:tcPr>
          <w:p w14:paraId="7E164E25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26B00C5A" w14:textId="77777777">
        <w:tc>
          <w:tcPr>
            <w:tcW w:w="3397" w:type="dxa"/>
          </w:tcPr>
          <w:p w14:paraId="5852E312" w14:textId="64385C6B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Location (where did the incident take place)</w:t>
            </w:r>
          </w:p>
        </w:tc>
        <w:bookmarkEnd w:id="0"/>
        <w:tc>
          <w:tcPr>
            <w:tcW w:w="5663" w:type="dxa"/>
          </w:tcPr>
          <w:p w14:paraId="7EDE0699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46DBAEA6" w14:textId="77777777">
        <w:tc>
          <w:tcPr>
            <w:tcW w:w="3397" w:type="dxa"/>
          </w:tcPr>
          <w:p w14:paraId="4AD69A68" w14:textId="711ECC71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If a technical device (laptop etc.) is affected by the incident, please provide details of this (type of device, system number etc.)</w:t>
            </w:r>
          </w:p>
        </w:tc>
        <w:tc>
          <w:tcPr>
            <w:tcW w:w="5663" w:type="dxa"/>
          </w:tcPr>
          <w:p w14:paraId="25EE6D16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57908" w:rsidRPr="00457908" w14:paraId="39D113FF" w14:textId="77777777">
        <w:tc>
          <w:tcPr>
            <w:tcW w:w="3397" w:type="dxa"/>
          </w:tcPr>
          <w:p w14:paraId="1E20A0A8" w14:textId="349A05C1" w:rsidR="00457908" w:rsidRPr="00457908" w:rsidRDefault="00457908" w:rsidP="00457908">
            <w:pPr>
              <w:rPr>
                <w:sz w:val="20"/>
                <w:szCs w:val="20"/>
                <w:lang w:eastAsia="de-AT" w:bidi="ar-SA"/>
              </w:rPr>
            </w:pPr>
            <w:r w:rsidRPr="00457908">
              <w:rPr>
                <w:sz w:val="20"/>
                <w:szCs w:val="20"/>
                <w:lang w:val="en" w:eastAsia="de-AT" w:bidi="ar-SA"/>
              </w:rPr>
              <w:t>Approximate number of people affected</w:t>
            </w:r>
          </w:p>
        </w:tc>
        <w:tc>
          <w:tcPr>
            <w:tcW w:w="5663" w:type="dxa"/>
          </w:tcPr>
          <w:p w14:paraId="64C02179" w14:textId="77777777" w:rsidR="00457908" w:rsidRPr="00623FD9" w:rsidRDefault="00457908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62B9B209" w14:textId="77777777">
        <w:tc>
          <w:tcPr>
            <w:tcW w:w="3397" w:type="dxa"/>
          </w:tcPr>
          <w:p w14:paraId="74C7DEFB" w14:textId="3D0FE2B2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The following measures were taken to remedy the personal data breach</w:t>
            </w:r>
          </w:p>
        </w:tc>
        <w:tc>
          <w:tcPr>
            <w:tcW w:w="5663" w:type="dxa"/>
          </w:tcPr>
          <w:p w14:paraId="32C24ABB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2CC8E9E3" w14:textId="77777777">
        <w:tc>
          <w:tcPr>
            <w:tcW w:w="3397" w:type="dxa"/>
          </w:tcPr>
          <w:p w14:paraId="08EFF5C3" w14:textId="3517460D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Date and time when the incident occurred</w:t>
            </w:r>
          </w:p>
        </w:tc>
        <w:tc>
          <w:tcPr>
            <w:tcW w:w="5663" w:type="dxa"/>
          </w:tcPr>
          <w:p w14:paraId="78B4024B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16CD07EE" w14:textId="77777777">
        <w:tc>
          <w:tcPr>
            <w:tcW w:w="3397" w:type="dxa"/>
          </w:tcPr>
          <w:p w14:paraId="32C18002" w14:textId="1623D938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>When did you become aware of the incident:</w:t>
            </w:r>
          </w:p>
        </w:tc>
        <w:tc>
          <w:tcPr>
            <w:tcW w:w="5663" w:type="dxa"/>
          </w:tcPr>
          <w:p w14:paraId="44589EB3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14:paraId="12604C56" w14:textId="77777777">
        <w:tc>
          <w:tcPr>
            <w:tcW w:w="3397" w:type="dxa"/>
          </w:tcPr>
          <w:p w14:paraId="52B5F333" w14:textId="1D7E7267" w:rsidR="004E5437" w:rsidRDefault="00623FD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</w:t>
            </w:r>
          </w:p>
        </w:tc>
        <w:tc>
          <w:tcPr>
            <w:tcW w:w="5663" w:type="dxa"/>
          </w:tcPr>
          <w:p w14:paraId="293FDF25" w14:textId="77777777" w:rsidR="004E5437" w:rsidRDefault="004E543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E5437" w:rsidRPr="00457908" w14:paraId="08AEA961" w14:textId="77777777">
        <w:tc>
          <w:tcPr>
            <w:tcW w:w="3397" w:type="dxa"/>
          </w:tcPr>
          <w:p w14:paraId="135D3412" w14:textId="28EDF066" w:rsidR="004E5437" w:rsidRPr="00623FD9" w:rsidRDefault="00623FD9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623FD9">
              <w:rPr>
                <w:sz w:val="20"/>
                <w:szCs w:val="20"/>
                <w:lang w:val="en-US"/>
              </w:rPr>
              <w:t xml:space="preserve">Your telephone number and e-mail address where we can reach you at </w:t>
            </w:r>
            <w:r w:rsidRPr="00623FD9">
              <w:rPr>
                <w:b/>
                <w:bCs/>
                <w:sz w:val="20"/>
                <w:szCs w:val="20"/>
                <w:lang w:val="en-US"/>
              </w:rPr>
              <w:t>short</w:t>
            </w:r>
            <w:r w:rsidRPr="00623FD9">
              <w:rPr>
                <w:sz w:val="20"/>
                <w:szCs w:val="20"/>
                <w:lang w:val="en-US"/>
              </w:rPr>
              <w:t xml:space="preserve"> notice for further clarification</w:t>
            </w:r>
          </w:p>
        </w:tc>
        <w:tc>
          <w:tcPr>
            <w:tcW w:w="5663" w:type="dxa"/>
          </w:tcPr>
          <w:p w14:paraId="79A34C2F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4E5437" w:rsidRPr="00457908" w14:paraId="726A278D" w14:textId="77777777">
        <w:tc>
          <w:tcPr>
            <w:tcW w:w="3397" w:type="dxa"/>
          </w:tcPr>
          <w:p w14:paraId="2FA49CEC" w14:textId="6FBDACAF" w:rsidR="004E5437" w:rsidRPr="00623FD9" w:rsidRDefault="00623FD9">
            <w:pPr>
              <w:spacing w:before="120" w:after="120"/>
              <w:rPr>
                <w:rStyle w:val="col-40"/>
                <w:sz w:val="20"/>
                <w:szCs w:val="20"/>
                <w:lang w:val="en-US"/>
              </w:rPr>
            </w:pPr>
            <w:r w:rsidRPr="00623FD9">
              <w:rPr>
                <w:rStyle w:val="col-40"/>
                <w:sz w:val="20"/>
                <w:szCs w:val="20"/>
                <w:lang w:val="en-US"/>
              </w:rPr>
              <w:t>Other contact point where information on the incident is available (if applicable)</w:t>
            </w:r>
          </w:p>
        </w:tc>
        <w:tc>
          <w:tcPr>
            <w:tcW w:w="5663" w:type="dxa"/>
          </w:tcPr>
          <w:p w14:paraId="5924C36E" w14:textId="77777777" w:rsidR="004E5437" w:rsidRPr="00623FD9" w:rsidRDefault="004E543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</w:tbl>
    <w:p w14:paraId="6D7C4F32" w14:textId="77777777" w:rsidR="004E5437" w:rsidRPr="00623FD9" w:rsidRDefault="004E5437">
      <w:pPr>
        <w:rPr>
          <w:sz w:val="20"/>
          <w:szCs w:val="20"/>
          <w:lang w:val="en-US"/>
        </w:rPr>
      </w:pPr>
    </w:p>
    <w:sectPr w:rsidR="004E5437" w:rsidRPr="00623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58B8" w14:textId="77777777" w:rsidR="00E95157" w:rsidRDefault="00E95157">
      <w:r>
        <w:separator/>
      </w:r>
    </w:p>
  </w:endnote>
  <w:endnote w:type="continuationSeparator" w:id="0">
    <w:p w14:paraId="51BDAEF7" w14:textId="77777777" w:rsidR="00E95157" w:rsidRDefault="00E9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PlusBook-Roman"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730F" w14:textId="77777777" w:rsidR="004E5437" w:rsidRDefault="004E54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821" w14:textId="77777777" w:rsidR="004E5437" w:rsidRDefault="004E5437">
    <w:pPr>
      <w:pStyle w:val="Fuzeile"/>
      <w:pBdr>
        <w:top w:val="none" w:sz="0" w:space="0" w:color="000000"/>
      </w:pBdr>
      <w:rPr>
        <w:rStyle w:val="Seitenzahl"/>
        <w:sz w:val="20"/>
        <w:szCs w:val="20"/>
      </w:rPr>
    </w:pPr>
  </w:p>
  <w:p w14:paraId="5F4BD117" w14:textId="77777777" w:rsidR="004E5437" w:rsidRDefault="00F779B7">
    <w:pPr>
      <w:pStyle w:val="Fuzeile"/>
      <w:pBdr>
        <w:top w:val="none" w:sz="0" w:space="0" w:color="000000"/>
      </w:pBdr>
      <w:tabs>
        <w:tab w:val="clear" w:pos="4536"/>
      </w:tabs>
      <w:rPr>
        <w:rStyle w:val="SchwacheHervorhebung"/>
        <w:color w:val="auto"/>
        <w:sz w:val="16"/>
        <w:szCs w:val="20"/>
      </w:rPr>
    </w:pPr>
    <w:r>
      <w:rPr>
        <w:rStyle w:val="SchwacheHervorhebung"/>
        <w:color w:val="auto"/>
        <w:sz w:val="16"/>
        <w:szCs w:val="20"/>
      </w:rPr>
      <w:tab/>
      <w:t xml:space="preserve">Seite </w:t>
    </w:r>
    <w:r>
      <w:rPr>
        <w:rStyle w:val="SchwacheHervorhebung"/>
        <w:color w:val="auto"/>
        <w:sz w:val="16"/>
        <w:szCs w:val="20"/>
      </w:rPr>
      <w:fldChar w:fldCharType="begin"/>
    </w:r>
    <w:r>
      <w:rPr>
        <w:rStyle w:val="SchwacheHervorhebung"/>
        <w:color w:val="auto"/>
        <w:sz w:val="16"/>
        <w:szCs w:val="20"/>
      </w:rPr>
      <w:instrText xml:space="preserve"> PAGE </w:instrText>
    </w:r>
    <w:r>
      <w:rPr>
        <w:rStyle w:val="SchwacheHervorhebung"/>
        <w:color w:val="auto"/>
        <w:sz w:val="16"/>
        <w:szCs w:val="20"/>
      </w:rPr>
      <w:fldChar w:fldCharType="separate"/>
    </w:r>
    <w:r>
      <w:rPr>
        <w:rStyle w:val="SchwacheHervorhebung"/>
        <w:color w:val="auto"/>
        <w:sz w:val="16"/>
        <w:szCs w:val="20"/>
      </w:rPr>
      <w:t>2</w:t>
    </w:r>
    <w:r>
      <w:rPr>
        <w:rStyle w:val="SchwacheHervorhebung"/>
        <w:color w:val="auto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22D4" w14:textId="77777777" w:rsidR="004E5437" w:rsidRDefault="004E54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4EC7" w14:textId="77777777" w:rsidR="00E95157" w:rsidRDefault="00E95157">
      <w:r>
        <w:separator/>
      </w:r>
    </w:p>
  </w:footnote>
  <w:footnote w:type="continuationSeparator" w:id="0">
    <w:p w14:paraId="276D3842" w14:textId="77777777" w:rsidR="00E95157" w:rsidRDefault="00E9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987D" w14:textId="77777777" w:rsidR="004E5437" w:rsidRDefault="004E54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D14" w14:textId="77777777" w:rsidR="004E5437" w:rsidRDefault="00F779B7">
    <w:pPr>
      <w:pStyle w:val="Kopfzeile"/>
      <w:jc w:val="right"/>
    </w:pPr>
    <w:r>
      <w:rPr>
        <w:noProof/>
        <w:lang w:eastAsia="de-AT" w:bidi="ar-SA"/>
      </w:rPr>
      <mc:AlternateContent>
        <mc:Choice Requires="wpg">
          <w:drawing>
            <wp:inline distT="0" distB="0" distL="0" distR="0" wp14:anchorId="61206038" wp14:editId="32183137">
              <wp:extent cx="1447200" cy="612000"/>
              <wp:effectExtent l="0" t="0" r="635" b="0"/>
              <wp:docPr id="1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7" descr="D:\XT\Logo neu\Logo für Intranet\logo-400-x-100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72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3.95pt;height:48.1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22D01716" w14:textId="77777777" w:rsidR="004E5437" w:rsidRDefault="004E5437">
    <w:pPr>
      <w:pStyle w:val="Kopfzeile"/>
      <w:jc w:val="right"/>
    </w:pPr>
  </w:p>
  <w:p w14:paraId="24127345" w14:textId="77777777" w:rsidR="004E5437" w:rsidRDefault="004E5437">
    <w:pPr>
      <w:pStyle w:val="Kopfzeile"/>
      <w:jc w:val="right"/>
    </w:pPr>
  </w:p>
  <w:p w14:paraId="72DCF475" w14:textId="77777777" w:rsidR="004E5437" w:rsidRDefault="004E54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08FA" w14:textId="77777777" w:rsidR="004E5437" w:rsidRDefault="004E54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05"/>
    <w:multiLevelType w:val="multilevel"/>
    <w:tmpl w:val="829AC0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6F45BC"/>
    <w:multiLevelType w:val="multilevel"/>
    <w:tmpl w:val="FF3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42D"/>
    <w:multiLevelType w:val="multilevel"/>
    <w:tmpl w:val="2796F8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9867AB"/>
    <w:multiLevelType w:val="multilevel"/>
    <w:tmpl w:val="BC1E5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2F79"/>
    <w:multiLevelType w:val="multilevel"/>
    <w:tmpl w:val="F44245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A34769"/>
    <w:multiLevelType w:val="multilevel"/>
    <w:tmpl w:val="7BEEC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335186"/>
    <w:multiLevelType w:val="multilevel"/>
    <w:tmpl w:val="9D56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7CCF"/>
    <w:multiLevelType w:val="multilevel"/>
    <w:tmpl w:val="B8E24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21090"/>
    <w:multiLevelType w:val="multilevel"/>
    <w:tmpl w:val="130C2E7E"/>
    <w:lvl w:ilvl="0">
      <w:start w:val="1"/>
      <w:numFmt w:val="decimal"/>
      <w:pStyle w:val="Formatvorlag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EE42372"/>
    <w:multiLevelType w:val="multilevel"/>
    <w:tmpl w:val="2286F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63AB"/>
    <w:multiLevelType w:val="multilevel"/>
    <w:tmpl w:val="AC74551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C21C52"/>
    <w:multiLevelType w:val="multilevel"/>
    <w:tmpl w:val="376EE8EE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3B921EB2"/>
    <w:multiLevelType w:val="multilevel"/>
    <w:tmpl w:val="7856F1A8"/>
    <w:lvl w:ilvl="0">
      <w:start w:val="1"/>
      <w:numFmt w:val="bullet"/>
      <w:pStyle w:val="Aufzhlungszeichen3"/>
      <w:lvlText w:val="-"/>
      <w:lvlJc w:val="left"/>
      <w:pPr>
        <w:tabs>
          <w:tab w:val="num" w:pos="926"/>
        </w:tabs>
        <w:ind w:left="926" w:hanging="360"/>
      </w:pPr>
      <w:rPr>
        <w:rFonts w:ascii="font399" w:hAnsi="font399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43142923"/>
    <w:multiLevelType w:val="multilevel"/>
    <w:tmpl w:val="A7EA4D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4486061D"/>
    <w:multiLevelType w:val="multilevel"/>
    <w:tmpl w:val="85AC7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159AC"/>
    <w:multiLevelType w:val="multilevel"/>
    <w:tmpl w:val="BFE65C20"/>
    <w:lvl w:ilvl="0">
      <w:start w:val="1"/>
      <w:numFmt w:val="bullet"/>
      <w:pStyle w:val="Aufzhlung"/>
      <w:lvlText w:val="»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olor w:val="32507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D4818"/>
    <w:multiLevelType w:val="multilevel"/>
    <w:tmpl w:val="27204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4B6986"/>
    <w:multiLevelType w:val="multilevel"/>
    <w:tmpl w:val="196E1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081A00"/>
    <w:multiLevelType w:val="multilevel"/>
    <w:tmpl w:val="3A08CD30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E05177"/>
    <w:multiLevelType w:val="multilevel"/>
    <w:tmpl w:val="21F40E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8B4984"/>
    <w:multiLevelType w:val="multilevel"/>
    <w:tmpl w:val="0EA07516"/>
    <w:lvl w:ilvl="0">
      <w:numFmt w:val="decimal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3001EE6"/>
    <w:multiLevelType w:val="multilevel"/>
    <w:tmpl w:val="446EB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6561C78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3" w15:restartNumberingAfterBreak="0">
    <w:nsid w:val="7EC232AE"/>
    <w:multiLevelType w:val="multilevel"/>
    <w:tmpl w:val="127EE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2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2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6"/>
  </w:num>
  <w:num w:numId="13">
    <w:abstractNumId w:val="19"/>
  </w:num>
  <w:num w:numId="14">
    <w:abstractNumId w:val="22"/>
  </w:num>
  <w:num w:numId="15">
    <w:abstractNumId w:val="14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6"/>
  </w:num>
  <w:num w:numId="26">
    <w:abstractNumId w:val="17"/>
  </w:num>
  <w:num w:numId="27">
    <w:abstractNumId w:val="9"/>
  </w:num>
  <w:num w:numId="28">
    <w:abstractNumId w:val="3"/>
  </w:num>
  <w:num w:numId="29">
    <w:abstractNumId w:val="7"/>
  </w:num>
  <w:num w:numId="30">
    <w:abstractNumId w:val="23"/>
  </w:num>
  <w:num w:numId="31">
    <w:abstractNumId w:val="5"/>
  </w:num>
  <w:num w:numId="32">
    <w:abstractNumId w:val="10"/>
  </w:num>
  <w:num w:numId="33">
    <w:abstractNumId w:val="10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7"/>
    <w:rsid w:val="00457908"/>
    <w:rsid w:val="004E5437"/>
    <w:rsid w:val="00623FD9"/>
    <w:rsid w:val="00E95157"/>
    <w:rsid w:val="00F7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301"/>
  <w15:docId w15:val="{C5202CC5-0E5A-403E-9694-E4AB2049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Times New Roman"/>
      <w:sz w:val="22"/>
      <w:szCs w:val="24"/>
      <w:lang w:val="de-AT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4"/>
      </w:numPr>
      <w:spacing w:before="48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24"/>
      </w:numPr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24"/>
      </w:numPr>
      <w:spacing w:before="200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200"/>
      <w:outlineLvl w:val="3"/>
    </w:pPr>
    <w:rPr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24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numPr>
        <w:ilvl w:val="5"/>
        <w:numId w:val="2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numPr>
        <w:ilvl w:val="6"/>
        <w:numId w:val="2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numPr>
        <w:ilvl w:val="7"/>
        <w:numId w:val="2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numPr>
        <w:ilvl w:val="8"/>
        <w:numId w:val="2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  <w:ind w:left="284" w:right="284"/>
    </w:pPr>
    <w:rPr>
      <w:rFonts w:ascii="Courier New" w:hAnsi="Courier New" w:cs="Courier New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semiHidden/>
    <w:rPr>
      <w:i/>
      <w:sz w:val="18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Aufzhlungszeichen">
    <w:name w:val="List Bullet"/>
    <w:basedOn w:val="Standard"/>
    <w:pPr>
      <w:numPr>
        <w:numId w:val="1"/>
      </w:numPr>
      <w:ind w:left="340" w:hanging="340"/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smallCaps/>
      <w:color w:val="00946C"/>
      <w:spacing w:val="5"/>
      <w:sz w:val="32"/>
      <w:szCs w:val="52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Aufzhlung">
    <w:name w:val="Aufzählung"/>
    <w:basedOn w:val="Standard"/>
    <w:pPr>
      <w:numPr>
        <w:numId w:val="4"/>
      </w:numPr>
      <w:spacing w:before="20"/>
    </w:pPr>
    <w:rPr>
      <w:rFonts w:cs="Arial"/>
      <w:sz w:val="18"/>
    </w:rPr>
  </w:style>
  <w:style w:type="paragraph" w:customStyle="1" w:styleId="Textkrper21">
    <w:name w:val="Textkörper 21"/>
    <w:basedOn w:val="Standard"/>
    <w:pPr>
      <w:ind w:left="284" w:hanging="284"/>
    </w:pPr>
    <w:rPr>
      <w:rFonts w:ascii="MetaPlusBook-Roman" w:hAnsi="MetaPlusBook-Roman"/>
    </w:rPr>
  </w:style>
  <w:style w:type="paragraph" w:customStyle="1" w:styleId="Anwend-Hinw">
    <w:name w:val="Anwend-Hinw"/>
    <w:basedOn w:val="Standard"/>
    <w:link w:val="Anwend-HinwZchn"/>
    <w:pPr>
      <w:tabs>
        <w:tab w:val="left" w:pos="1701"/>
        <w:tab w:val="right" w:pos="9072"/>
      </w:tabs>
      <w:spacing w:before="120"/>
    </w:pPr>
    <w:rPr>
      <w:rFonts w:ascii="Verdana" w:hAnsi="Verdana" w:cs="Arial"/>
      <w:color w:val="0000FF"/>
      <w:sz w:val="16"/>
      <w:szCs w:val="18"/>
    </w:rPr>
  </w:style>
  <w:style w:type="character" w:customStyle="1" w:styleId="Anwend-HinwZchn">
    <w:name w:val="Anwend-Hinw Zchn"/>
    <w:basedOn w:val="Absatz-Standardschriftart"/>
    <w:link w:val="Anwend-Hinw"/>
    <w:rPr>
      <w:rFonts w:ascii="Verdana" w:hAnsi="Verdana" w:cs="Arial"/>
      <w:color w:val="0000FF"/>
      <w:sz w:val="16"/>
      <w:szCs w:val="18"/>
      <w:lang w:val="de-DE" w:eastAsia="en-US" w:bidi="ar-SA"/>
    </w:rPr>
  </w:style>
  <w:style w:type="table" w:styleId="TabelleListe2">
    <w:name w:val="Table List 2"/>
    <w:basedOn w:val="NormaleTabelle"/>
    <w:pPr>
      <w:tabs>
        <w:tab w:val="left" w:pos="1701"/>
        <w:tab w:val="right" w:pos="9072"/>
      </w:tabs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paragraph" w:customStyle="1" w:styleId="Kopfzeilequer">
    <w:name w:val="Kopfzeile quer"/>
    <w:basedOn w:val="Kopfzeile"/>
    <w:pPr>
      <w:tabs>
        <w:tab w:val="clear" w:pos="4536"/>
        <w:tab w:val="clear" w:pos="9072"/>
        <w:tab w:val="center" w:pos="7230"/>
        <w:tab w:val="right" w:pos="14601"/>
      </w:tabs>
    </w:pPr>
    <w:rPr>
      <w:rFonts w:ascii="Arial" w:hAnsi="Arial" w:cs="Arial"/>
      <w:sz w:val="20"/>
      <w:szCs w:val="20"/>
    </w:rPr>
  </w:style>
  <w:style w:type="paragraph" w:customStyle="1" w:styleId="StandardArial">
    <w:name w:val="Standard + Arial"/>
    <w:basedOn w:val="Titel"/>
    <w:pPr>
      <w:spacing w:before="360"/>
    </w:pPr>
    <w:rPr>
      <w:sz w:val="5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8"/>
      </w:numPr>
    </w:pPr>
    <w:rPr>
      <w:rFonts w:ascii="Verdana" w:hAnsi="Verdana"/>
      <w:smallCaps/>
    </w:rPr>
  </w:style>
  <w:style w:type="paragraph" w:styleId="Verzeichnis1">
    <w:name w:val="toc 1"/>
    <w:basedOn w:val="Standard"/>
    <w:next w:val="Standard"/>
    <w:uiPriority w:val="39"/>
    <w:qFormat/>
    <w:pPr>
      <w:spacing w:before="120"/>
    </w:pPr>
    <w:rPr>
      <w:bCs/>
      <w:iCs/>
      <w:sz w:val="24"/>
    </w:rPr>
  </w:style>
  <w:style w:type="paragraph" w:styleId="Verzeichnis2">
    <w:name w:val="toc 2"/>
    <w:basedOn w:val="Standard"/>
    <w:next w:val="Standard"/>
    <w:uiPriority w:val="39"/>
    <w:semiHidden/>
    <w:qFormat/>
    <w:pPr>
      <w:spacing w:before="120"/>
      <w:ind w:left="200"/>
    </w:pPr>
    <w:rPr>
      <w:bCs/>
      <w:szCs w:val="22"/>
    </w:rPr>
  </w:style>
  <w:style w:type="paragraph" w:styleId="Verzeichnis3">
    <w:name w:val="toc 3"/>
    <w:basedOn w:val="Standard"/>
    <w:next w:val="Standard"/>
    <w:uiPriority w:val="39"/>
    <w:semiHidden/>
    <w:qFormat/>
    <w:pPr>
      <w:ind w:left="400"/>
    </w:pPr>
    <w:rPr>
      <w:sz w:val="20"/>
    </w:r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erdana" w:hAnsi="Verdana"/>
      <w:sz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Verdana" w:hAnsi="Verdana"/>
      <w:sz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hAnsi="Calibri" w:cs="Times New Roman"/>
      <w:b/>
      <w:bCs/>
      <w:sz w:val="28"/>
      <w:szCs w:val="28"/>
      <w:lang w:val="de-AT" w:eastAsia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hAnsi="Calibri" w:cs="Times New Roman"/>
      <w:b/>
      <w:bCs/>
      <w:sz w:val="22"/>
      <w:szCs w:val="26"/>
      <w:lang w:val="de-AT" w:eastAsia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="Times New Roman" w:hAnsi="Calibri" w:cs="Times New Roman"/>
      <w:bCs/>
      <w:iCs/>
      <w:sz w:val="22"/>
      <w:lang w:val="en-US" w:bidi="en-US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Cambria" w:eastAsia="Times New Roman" w:hAnsi="Cambria" w:cs="Times New Roman"/>
      <w:color w:val="243F60"/>
      <w:sz w:val="22"/>
      <w:lang w:val="en-US" w:bidi="en-US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Cambria" w:eastAsia="Times New Roman" w:hAnsi="Cambria" w:cs="Times New Roman"/>
      <w:i/>
      <w:iCs/>
      <w:color w:val="243F60"/>
      <w:sz w:val="22"/>
      <w:lang w:val="en-US" w:bidi="en-US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Cambria" w:eastAsia="Times New Roman" w:hAnsi="Cambria" w:cs="Times New Roman"/>
      <w:i/>
      <w:iCs/>
      <w:color w:val="404040"/>
      <w:sz w:val="22"/>
      <w:lang w:val="en-US" w:bidi="en-US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libri" w:eastAsia="Times New Roman" w:hAnsi="Calibri" w:cs="Times New Roman"/>
      <w:smallCaps/>
      <w:color w:val="00946C"/>
      <w:spacing w:val="5"/>
      <w:sz w:val="32"/>
      <w:szCs w:val="52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iCs/>
      <w:smallCaps/>
      <w:color w:val="9D9D9D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Calibri" w:eastAsia="Times New Roman" w:hAnsi="Calibri" w:cs="Times New Roman"/>
      <w:iCs/>
      <w:smallCaps/>
      <w:color w:val="9D9D9D"/>
      <w:spacing w:val="15"/>
      <w:lang w:val="en-US" w:bidi="en-US"/>
    </w:rPr>
  </w:style>
  <w:style w:type="character" w:styleId="Hervorhebung">
    <w:name w:val="Emphasis"/>
    <w:basedOn w:val="Absatz-Standardschriftart"/>
    <w:qFormat/>
    <w:rPr>
      <w:rFonts w:ascii="Calibri" w:hAnsi="Calibri"/>
      <w:iCs/>
      <w:color w:val="00946C"/>
      <w:sz w:val="24"/>
    </w:rPr>
  </w:style>
  <w:style w:type="paragraph" w:styleId="KeinLeerraum">
    <w:name w:val="No Spacing"/>
    <w:uiPriority w:val="1"/>
    <w:rPr>
      <w:rFonts w:ascii="Calibri" w:hAnsi="Calibri" w:cs="Times New Roman"/>
      <w:b/>
      <w:sz w:val="22"/>
      <w:szCs w:val="24"/>
      <w:lang w:val="en-US" w:eastAsia="en-US" w:bidi="en-US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Pr>
      <w:rFonts w:ascii="Calibri" w:eastAsia="Times New Roman" w:hAnsi="Calibri" w:cs="Times New Roman"/>
      <w:i/>
      <w:iCs/>
      <w:color w:val="000000"/>
      <w:sz w:val="22"/>
      <w:lang w:val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pPr>
      <w:spacing w:before="200" w:after="280"/>
      <w:ind w:left="936" w:right="936"/>
    </w:pPr>
    <w:rPr>
      <w:b/>
      <w:bCs/>
      <w:i/>
      <w:iCs/>
      <w:color w:val="00946C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Pr>
      <w:rFonts w:ascii="Calibri" w:eastAsia="Times New Roman" w:hAnsi="Calibri" w:cs="Times New Roman"/>
      <w:b/>
      <w:bCs/>
      <w:i/>
      <w:iCs/>
      <w:color w:val="00946C"/>
      <w:sz w:val="22"/>
      <w:lang w:val="en-US" w:bidi="en-US"/>
    </w:rPr>
  </w:style>
  <w:style w:type="character" w:styleId="SchwacheHervorhebung">
    <w:name w:val="Subtle Emphasis"/>
    <w:basedOn w:val="Absatz-Standardschriftart"/>
    <w:uiPriority w:val="19"/>
    <w:qFormat/>
    <w:rPr>
      <w:rFonts w:ascii="Calibri" w:hAnsi="Calibri"/>
      <w:iCs/>
      <w:color w:val="9D9D9D"/>
      <w:sz w:val="24"/>
    </w:rPr>
  </w:style>
  <w:style w:type="character" w:styleId="IntensiveHervorhebung">
    <w:name w:val="Intense Emphasis"/>
    <w:basedOn w:val="Absatz-Standardschriftart"/>
    <w:uiPriority w:val="21"/>
    <w:qFormat/>
    <w:rPr>
      <w:rFonts w:ascii="Calibri" w:hAnsi="Calibri"/>
      <w:b/>
      <w:bCs/>
      <w:iCs/>
      <w:color w:val="00946C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00946C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0946C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spacing w:line="276" w:lineRule="auto"/>
      <w:outlineLvl w:val="9"/>
    </w:pPr>
    <w:rPr>
      <w:rFonts w:ascii="Cambria" w:hAnsi="Cambria"/>
      <w:color w:val="365F91"/>
      <w:lang w:val="de-DE" w:bidi="ar-SA"/>
    </w:rPr>
  </w:style>
  <w:style w:type="paragraph" w:customStyle="1" w:styleId="Textgrnmini">
    <w:name w:val="Text grün mini"/>
    <w:basedOn w:val="Standard"/>
    <w:link w:val="TextgrnminiZchn"/>
  </w:style>
  <w:style w:type="paragraph" w:customStyle="1" w:styleId="Formatvorlage2">
    <w:name w:val="Formatvorlage2"/>
    <w:basedOn w:val="Standard"/>
    <w:link w:val="Formatvorlage2Zchn"/>
    <w:rPr>
      <w:sz w:val="20"/>
      <w:szCs w:val="20"/>
    </w:rPr>
  </w:style>
  <w:style w:type="character" w:customStyle="1" w:styleId="TextgrnminiZchn">
    <w:name w:val="Text grün mini Zchn"/>
    <w:basedOn w:val="Absatz-Standardschriftart"/>
    <w:link w:val="Textgrnmini"/>
    <w:rPr>
      <w:rFonts w:ascii="Calibri" w:eastAsia="Times New Roman" w:hAnsi="Calibri" w:cs="Times New Roman"/>
      <w:sz w:val="22"/>
      <w:szCs w:val="24"/>
      <w:lang w:val="en-US" w:eastAsia="en-US" w:bidi="en-US"/>
    </w:rPr>
  </w:style>
  <w:style w:type="character" w:customStyle="1" w:styleId="Formatvorlage2Zchn">
    <w:name w:val="Formatvorlage2 Zchn"/>
    <w:basedOn w:val="Absatz-Standardschriftart"/>
    <w:link w:val="Formatvorlage2"/>
    <w:rPr>
      <w:rFonts w:ascii="Calibri" w:eastAsia="Times New Roman" w:hAnsi="Calibri" w:cs="Times New Roman"/>
      <w:lang w:val="en-US" w:eastAsia="en-US" w:bidi="en-US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  <w:jc w:val="both"/>
    </w:pPr>
    <w:rPr>
      <w:lang w:val="en-US" w:bidi="ar-SA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Calibri" w:hAnsi="Calibri" w:cs="Times New Roman"/>
      <w:sz w:val="22"/>
      <w:szCs w:val="24"/>
      <w:lang w:val="en-US"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  <w:i w:val="0"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Calibri" w:hAnsi="Calibri" w:cs="Times New Roman"/>
      <w:i/>
      <w:sz w:val="18"/>
      <w:lang w:val="de-AT" w:eastAsia="en-US" w:bidi="en-US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Calibri" w:hAnsi="Calibri" w:cs="Times New Roman"/>
      <w:b/>
      <w:bCs/>
      <w:i w:val="0"/>
      <w:sz w:val="18"/>
      <w:lang w:val="de-AT" w:eastAsia="en-US" w:bidi="en-US"/>
    </w:rPr>
  </w:style>
  <w:style w:type="paragraph" w:styleId="NurText">
    <w:name w:val="Plain Text"/>
    <w:basedOn w:val="Standard"/>
    <w:link w:val="NurTextZchn"/>
    <w:uiPriority w:val="99"/>
    <w:unhideWhenUsed/>
    <w:rPr>
      <w:rFonts w:eastAsiaTheme="minorHAnsi" w:cstheme="minorBidi"/>
      <w:szCs w:val="21"/>
      <w:lang w:bidi="ar-SA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val="de-AT" w:eastAsia="en-US"/>
    </w:rPr>
  </w:style>
  <w:style w:type="character" w:customStyle="1" w:styleId="col-40">
    <w:name w:val="col-40"/>
    <w:basedOn w:val="Absatz-Standardschriftart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57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AT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57908"/>
    <w:rPr>
      <w:rFonts w:ascii="Courier New" w:hAnsi="Courier New" w:cs="Courier New"/>
      <w:lang w:val="de-AT" w:eastAsia="de-AT"/>
    </w:rPr>
  </w:style>
  <w:style w:type="character" w:customStyle="1" w:styleId="y2iqfc">
    <w:name w:val="y2iqfc"/>
    <w:basedOn w:val="Absatz-Standardschriftart"/>
    <w:rsid w:val="0045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94C-4098-4CEC-9B97-424948C1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Simka, Sven</dc:creator>
  <cp:keywords/>
  <dc:description/>
  <cp:lastModifiedBy>Simka, Sven</cp:lastModifiedBy>
  <cp:revision>3</cp:revision>
  <dcterms:created xsi:type="dcterms:W3CDTF">2024-11-07T10:44:00Z</dcterms:created>
  <dcterms:modified xsi:type="dcterms:W3CDTF">2025-10-22T09:08:00Z</dcterms:modified>
</cp:coreProperties>
</file>