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A3" w:rsidRDefault="00B655A3" w:rsidP="00FA2174">
      <w:pPr>
        <w:tabs>
          <w:tab w:val="left" w:pos="1080"/>
        </w:tabs>
        <w:ind w:left="1080" w:hanging="1080"/>
        <w:rPr>
          <w:b/>
        </w:rPr>
      </w:pPr>
    </w:p>
    <w:tbl>
      <w:tblPr>
        <w:tblW w:w="0" w:type="auto"/>
        <w:tblInd w:w="20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B655A3" w:rsidRPr="00226589" w:rsidTr="000625E2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1429" w:type="dxa"/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B655A3" w:rsidRPr="00226589" w:rsidTr="000625E2">
        <w:tc>
          <w:tcPr>
            <w:tcW w:w="6076" w:type="dxa"/>
            <w:tcBorders>
              <w:top w:val="single" w:sz="4" w:space="0" w:color="auto"/>
            </w:tcBorders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B655A3" w:rsidRPr="00226589" w:rsidRDefault="00B655A3" w:rsidP="000625E2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B655A3" w:rsidRDefault="00B655A3" w:rsidP="00FA2174">
      <w:pPr>
        <w:tabs>
          <w:tab w:val="left" w:pos="1080"/>
        </w:tabs>
        <w:ind w:left="1080" w:hanging="1080"/>
        <w:rPr>
          <w:b/>
        </w:rPr>
      </w:pPr>
    </w:p>
    <w:p w:rsidR="00B655A3" w:rsidRDefault="00B655A3" w:rsidP="00FA2174">
      <w:pPr>
        <w:tabs>
          <w:tab w:val="left" w:pos="1080"/>
        </w:tabs>
        <w:ind w:left="1080" w:hanging="1080"/>
        <w:rPr>
          <w:b/>
        </w:rPr>
      </w:pPr>
    </w:p>
    <w:p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 xml:space="preserve">, </w:t>
      </w:r>
      <w:r w:rsidR="001126CF">
        <w:t>Spezialisierung</w:t>
      </w:r>
      <w:r>
        <w:t xml:space="preserve"> </w:t>
      </w:r>
      <w:r w:rsidR="00113AB1" w:rsidRPr="00113AB1">
        <w:t>Medienpädagogik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1126CF">
        <w:t xml:space="preserve">; </w:t>
      </w:r>
      <w:proofErr w:type="spellStart"/>
      <w:r w:rsidR="001126CF">
        <w:t>i.d.g.F</w:t>
      </w:r>
      <w:proofErr w:type="spellEnd"/>
      <w:r w:rsidR="001126CF">
        <w:t>.</w:t>
      </w:r>
      <w:r w:rsidRPr="0013429B">
        <w:t>)</w:t>
      </w:r>
    </w:p>
    <w:p w:rsidR="006039DC" w:rsidRPr="001126CF" w:rsidRDefault="006039DC">
      <w:pPr>
        <w:rPr>
          <w:sz w:val="20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  <w:vAlign w:val="center"/>
          </w:tcPr>
          <w:p w:rsidR="005343AF" w:rsidRPr="00FA2174" w:rsidRDefault="005343AF" w:rsidP="003C04A1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1126CF" w:rsidRPr="001126CF">
              <w:rPr>
                <w:b/>
              </w:rPr>
              <w:t>Spezialisierung</w:t>
            </w:r>
            <w:r>
              <w:rPr>
                <w:b/>
              </w:rPr>
              <w:t xml:space="preserve"> </w:t>
            </w:r>
            <w:r w:rsidR="00113AB1" w:rsidRPr="00113AB1">
              <w:rPr>
                <w:b/>
              </w:rPr>
              <w:t>Medienpädagogik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FA61BD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:rsidTr="00FA61BD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4C7E27" w:rsidRPr="00D50D77" w:rsidRDefault="00113AB1" w:rsidP="0031560A">
            <w:pPr>
              <w:spacing w:before="60" w:after="60"/>
              <w:ind w:left="5"/>
              <w:jc w:val="left"/>
            </w:pPr>
            <w:r w:rsidRPr="00113AB1">
              <w:t>Pflichtmodul: Lernen, Wissen und Bildung im digitalen Zeitalter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C7E27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4C7E27" w:rsidRDefault="00D951B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FA61BD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Pr="00D50D77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VO Medien – Wissen – Bildung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4C7E27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FA61BD">
        <w:trPr>
          <w:trHeight w:val="45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Pr="00D50D77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SE Bildung in der Medien- und Wissensgesellschaft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C7E27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4C7E27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3C04A1" w:rsidRDefault="00113AB1" w:rsidP="0031560A">
            <w:pPr>
              <w:spacing w:before="60" w:after="60"/>
              <w:ind w:left="5"/>
              <w:jc w:val="left"/>
            </w:pPr>
            <w:r w:rsidRPr="00113AB1">
              <w:t>Pflichtmodul: Bildung in Medienwelten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C04A1">
              <w:rPr>
                <w:rFonts w:cs="Arial"/>
                <w:sz w:val="16"/>
                <w:szCs w:val="16"/>
              </w:rPr>
              <w:br/>
            </w:r>
            <w:r w:rsidR="003C04A1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04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4A1">
              <w:fldChar w:fldCharType="separate"/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</w:tcPr>
          <w:p w:rsidR="003C04A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VU Medienwelten von Kindern und Jugendlichen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3C04A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04A1">
              <w:rPr>
                <w:rFonts w:cs="Arial"/>
                <w:sz w:val="16"/>
                <w:szCs w:val="16"/>
              </w:rPr>
              <w:br/>
            </w:r>
            <w:r w:rsidR="003C04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04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4A1">
              <w:rPr>
                <w:rFonts w:cs="Arial"/>
                <w:sz w:val="20"/>
                <w:szCs w:val="20"/>
              </w:rPr>
            </w:r>
            <w:r w:rsidR="003C04A1">
              <w:rPr>
                <w:rFonts w:cs="Arial"/>
                <w:sz w:val="20"/>
                <w:szCs w:val="20"/>
              </w:rPr>
              <w:fldChar w:fldCharType="separate"/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C04A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SE Medienkompetenz und Medienbildung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C04A1">
              <w:rPr>
                <w:rFonts w:cs="Arial"/>
                <w:sz w:val="16"/>
                <w:szCs w:val="16"/>
              </w:rPr>
              <w:br/>
            </w:r>
            <w:r w:rsidR="003C04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04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4A1">
              <w:rPr>
                <w:rFonts w:cs="Arial"/>
                <w:sz w:val="20"/>
                <w:szCs w:val="20"/>
              </w:rPr>
            </w:r>
            <w:r w:rsidR="003C04A1">
              <w:rPr>
                <w:rFonts w:cs="Arial"/>
                <w:sz w:val="20"/>
                <w:szCs w:val="20"/>
              </w:rPr>
              <w:fldChar w:fldCharType="separate"/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3C04A1" w:rsidRDefault="00113AB1" w:rsidP="0031560A">
            <w:pPr>
              <w:spacing w:before="60" w:after="60"/>
              <w:ind w:left="5"/>
              <w:jc w:val="left"/>
            </w:pPr>
            <w:r w:rsidRPr="00113AB1">
              <w:t>Pflichtmodul: Medienanalyse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FA61B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C04A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VO Kommunikationsprozesse in den Medien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04A1" w:rsidTr="00113AB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C04A1" w:rsidRDefault="003C04A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04A1" w:rsidRDefault="003C04A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1" w:rsidRDefault="00113AB1" w:rsidP="003C04A1">
            <w:pPr>
              <w:spacing w:before="60" w:after="60"/>
              <w:ind w:left="35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VU Kommunikationsdesign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A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C04A1">
              <w:rPr>
                <w:rFonts w:cs="Arial"/>
                <w:sz w:val="16"/>
                <w:szCs w:val="16"/>
              </w:rPr>
              <w:br/>
            </w:r>
            <w:r w:rsidR="003C04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04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4A1">
              <w:rPr>
                <w:rFonts w:cs="Arial"/>
                <w:sz w:val="20"/>
                <w:szCs w:val="20"/>
              </w:rPr>
            </w:r>
            <w:r w:rsidR="003C04A1">
              <w:rPr>
                <w:rFonts w:cs="Arial"/>
                <w:sz w:val="20"/>
                <w:szCs w:val="20"/>
              </w:rPr>
              <w:fldChar w:fldCharType="separate"/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04A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C04A1">
              <w:rPr>
                <w:rFonts w:cs="Arial"/>
                <w:sz w:val="16"/>
                <w:szCs w:val="16"/>
              </w:rPr>
              <w:br/>
            </w:r>
            <w:r w:rsidR="003C04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04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C04A1">
              <w:rPr>
                <w:rFonts w:cs="Arial"/>
                <w:sz w:val="20"/>
                <w:szCs w:val="20"/>
              </w:rPr>
            </w:r>
            <w:r w:rsidR="003C04A1">
              <w:rPr>
                <w:rFonts w:cs="Arial"/>
                <w:sz w:val="20"/>
                <w:szCs w:val="20"/>
              </w:rPr>
              <w:fldChar w:fldCharType="separate"/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noProof/>
                <w:sz w:val="20"/>
                <w:szCs w:val="20"/>
              </w:rPr>
              <w:t> </w:t>
            </w:r>
            <w:r w:rsidR="003C04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15272" w:rsidRDefault="00515272">
      <w:r>
        <w:br w:type="page"/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113AB1" w:rsidTr="001126CF">
        <w:trPr>
          <w:trHeight w:val="392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13AB1" w:rsidRDefault="00113AB1" w:rsidP="001126CF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113AB1" w:rsidRDefault="00113AB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13AB1" w:rsidRDefault="00113AB1" w:rsidP="00113AB1">
            <w:pPr>
              <w:spacing w:before="60" w:after="60"/>
              <w:ind w:left="71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Pflichtmodul: Medienforschung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3AB1" w:rsidTr="007A069C">
        <w:trPr>
          <w:trHeight w:val="111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113AB1" w:rsidRDefault="00113AB1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13AB1" w:rsidRPr="003C04A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VU Methoden der Medienforschung</w:t>
            </w:r>
            <w:r w:rsidR="001126CF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13AB1" w:rsidTr="00113AB1">
        <w:trPr>
          <w:trHeight w:val="243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B1" w:rsidRDefault="00113AB1" w:rsidP="00113AB1">
            <w:pPr>
              <w:pStyle w:val="Listenabsatz"/>
              <w:ind w:left="3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B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13AB1">
              <w:rPr>
                <w:rFonts w:cs="Arial"/>
              </w:rPr>
              <w:t>SE Fallstudien zu aktuellen Medienfragen im schulischen Kontext</w:t>
            </w:r>
            <w:r w:rsidR="001126CF">
              <w:rPr>
                <w:rFonts w:cs="Arial"/>
              </w:rPr>
              <w:t>*</w:t>
            </w:r>
          </w:p>
          <w:p w:rsidR="00113AB1" w:rsidRPr="003C04A1" w:rsidRDefault="00113AB1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3AB1" w:rsidRDefault="00113AB1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1126CF" w:rsidRPr="00A75289" w:rsidRDefault="001126CF" w:rsidP="001126CF">
      <w:pPr>
        <w:pStyle w:val="Listenabsatz"/>
        <w:numPr>
          <w:ilvl w:val="0"/>
          <w:numId w:val="10"/>
        </w:numPr>
        <w:ind w:left="426" w:hanging="426"/>
      </w:pPr>
      <w:r w:rsidRPr="00A75289">
        <w:rPr>
          <w:bCs/>
          <w:lang w:val="de-DE"/>
        </w:rPr>
        <w:t>Die Semesterstunden und ECTS-Anrechnungspunkte dieser Prüfung fließen in das übergeordnete Modul ein.</w:t>
      </w:r>
    </w:p>
    <w:p w:rsidR="002C3F4A" w:rsidRDefault="002C3F4A"/>
    <w:p w:rsidR="006039DC" w:rsidRDefault="006039DC"/>
    <w:p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A3" w:rsidRPr="00B655A3" w:rsidRDefault="00B655A3" w:rsidP="002F0C8C">
            <w:pPr>
              <w:jc w:val="center"/>
              <w:rPr>
                <w:lang w:val="en-GB"/>
              </w:rPr>
            </w:pPr>
            <w:proofErr w:type="spellStart"/>
            <w:r w:rsidRPr="00B655A3">
              <w:rPr>
                <w:rFonts w:cs="Arial"/>
              </w:rPr>
              <w:t>assoz</w:t>
            </w:r>
            <w:proofErr w:type="spellEnd"/>
            <w:r w:rsidRPr="00B655A3">
              <w:rPr>
                <w:rFonts w:cs="Arial"/>
              </w:rPr>
              <w:t>. Prof. Dr. Petra Missomelius, MA</w:t>
            </w:r>
          </w:p>
        </w:tc>
      </w:tr>
    </w:tbl>
    <w:p w:rsidR="008E20A3" w:rsidRDefault="008E20A3" w:rsidP="008E20A3">
      <w:pPr>
        <w:rPr>
          <w:sz w:val="20"/>
          <w:szCs w:val="20"/>
          <w:lang w:val="en-GB"/>
        </w:rPr>
      </w:pPr>
    </w:p>
    <w:p w:rsidR="005343AF" w:rsidRPr="0048142F" w:rsidRDefault="005343AF" w:rsidP="005343AF">
      <w:pPr>
        <w:rPr>
          <w:sz w:val="2"/>
          <w:szCs w:val="2"/>
        </w:rPr>
      </w:pPr>
    </w:p>
    <w:sectPr w:rsidR="005343AF" w:rsidRPr="0048142F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B5" w:rsidRDefault="00D951B5">
      <w:r>
        <w:separator/>
      </w:r>
    </w:p>
  </w:endnote>
  <w:endnote w:type="continuationSeparator" w:id="0">
    <w:p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B5" w:rsidRDefault="00D951B5">
      <w:r>
        <w:separator/>
      </w:r>
    </w:p>
  </w:footnote>
  <w:footnote w:type="continuationSeparator" w:id="0">
    <w:p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39" w:type="dxa"/>
      <w:tblInd w:w="20" w:type="dxa"/>
      <w:tblLook w:val="01E0" w:firstRow="1" w:lastRow="1" w:firstColumn="1" w:lastColumn="1" w:noHBand="0" w:noVBand="0"/>
    </w:tblPr>
    <w:tblGrid>
      <w:gridCol w:w="9869"/>
      <w:gridCol w:w="5670"/>
    </w:tblGrid>
    <w:tr w:rsidR="00B655A3" w:rsidRPr="00226589" w:rsidTr="00B655A3">
      <w:tc>
        <w:tcPr>
          <w:tcW w:w="9869" w:type="dxa"/>
        </w:tcPr>
        <w:p w:rsidR="00B655A3" w:rsidRPr="00226589" w:rsidRDefault="00B655A3" w:rsidP="00B655A3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Lehramt Spezialisierung </w:t>
          </w:r>
          <w:r w:rsidRPr="00113AB1">
            <w:t>Medienpädagogik</w:t>
          </w:r>
          <w:r>
            <w:t xml:space="preserve">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  <w:tc>
        <w:tcPr>
          <w:tcW w:w="5670" w:type="dxa"/>
        </w:tcPr>
        <w:p w:rsidR="00B655A3" w:rsidRDefault="00B655A3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07</w:t>
          </w:r>
          <w:r>
            <w:rPr>
              <w:b/>
            </w:rPr>
            <w:t>.10.20</w:t>
          </w:r>
          <w:r>
            <w:rPr>
              <w:b/>
            </w:rPr>
            <w:t>25</w:t>
          </w:r>
        </w:p>
      </w:tc>
    </w:tr>
  </w:tbl>
  <w:p w:rsidR="00D951B5" w:rsidRPr="00413B5F" w:rsidRDefault="00D951B5">
    <w:pPr>
      <w:rPr>
        <w:sz w:val="10"/>
      </w:rPr>
    </w:pPr>
  </w:p>
  <w:p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625DDA"/>
    <w:multiLevelType w:val="hybridMultilevel"/>
    <w:tmpl w:val="C554DA3E"/>
    <w:lvl w:ilvl="0" w:tplc="2F0E7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eE3zjzxD+ZXJXcONaPM74xM69MOsyAY1y6FJnuOKmpLE150vQmH9Zs22kWh1gsDIX6jQcbb2JokOmbDhB6ZA==" w:salt="20sq7+o7GrygbhvyR69T+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102963"/>
    <w:rsid w:val="00103D3C"/>
    <w:rsid w:val="001126CF"/>
    <w:rsid w:val="00113AB1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2F0C8C"/>
    <w:rsid w:val="003107CE"/>
    <w:rsid w:val="00314FBA"/>
    <w:rsid w:val="0031560A"/>
    <w:rsid w:val="00327DDC"/>
    <w:rsid w:val="00332F2C"/>
    <w:rsid w:val="00370711"/>
    <w:rsid w:val="00380E05"/>
    <w:rsid w:val="003950A3"/>
    <w:rsid w:val="003A046B"/>
    <w:rsid w:val="003B15C2"/>
    <w:rsid w:val="003C04A1"/>
    <w:rsid w:val="003C2CD9"/>
    <w:rsid w:val="003C4386"/>
    <w:rsid w:val="003C73F1"/>
    <w:rsid w:val="003E485D"/>
    <w:rsid w:val="004048D8"/>
    <w:rsid w:val="00413B5F"/>
    <w:rsid w:val="00431400"/>
    <w:rsid w:val="00431641"/>
    <w:rsid w:val="0043170D"/>
    <w:rsid w:val="00433DB1"/>
    <w:rsid w:val="0044363E"/>
    <w:rsid w:val="00446E1D"/>
    <w:rsid w:val="00467DDA"/>
    <w:rsid w:val="00473FF1"/>
    <w:rsid w:val="004805C8"/>
    <w:rsid w:val="004B0ABF"/>
    <w:rsid w:val="004C7E27"/>
    <w:rsid w:val="004D2D5D"/>
    <w:rsid w:val="004F7589"/>
    <w:rsid w:val="00503962"/>
    <w:rsid w:val="00503AC2"/>
    <w:rsid w:val="00515272"/>
    <w:rsid w:val="005343AF"/>
    <w:rsid w:val="005374E9"/>
    <w:rsid w:val="00553C18"/>
    <w:rsid w:val="00554021"/>
    <w:rsid w:val="005677A3"/>
    <w:rsid w:val="00576E24"/>
    <w:rsid w:val="00585F43"/>
    <w:rsid w:val="005A4392"/>
    <w:rsid w:val="005B6FF4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D5D4A"/>
    <w:rsid w:val="006E6196"/>
    <w:rsid w:val="00714606"/>
    <w:rsid w:val="00721154"/>
    <w:rsid w:val="00722C1A"/>
    <w:rsid w:val="007329AB"/>
    <w:rsid w:val="00744250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D47B4"/>
    <w:rsid w:val="00AE0FEF"/>
    <w:rsid w:val="00AE52EA"/>
    <w:rsid w:val="00AE71F9"/>
    <w:rsid w:val="00B12F9F"/>
    <w:rsid w:val="00B42E46"/>
    <w:rsid w:val="00B5553C"/>
    <w:rsid w:val="00B57733"/>
    <w:rsid w:val="00B655A3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64A83"/>
    <w:rsid w:val="00D652B9"/>
    <w:rsid w:val="00D751FD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317C3"/>
    <w:rsid w:val="00E4132B"/>
    <w:rsid w:val="00E46205"/>
    <w:rsid w:val="00E610E6"/>
    <w:rsid w:val="00EA4779"/>
    <w:rsid w:val="00EA4E74"/>
    <w:rsid w:val="00EA63BB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A61BD"/>
    <w:rsid w:val="00FB07D4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F343D"/>
  <w15:docId w15:val="{4E6E2F7D-AB81-451C-9143-AAE31705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D5D7-0440-4DAB-9FEE-D88EE7E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8</cp:revision>
  <cp:lastPrinted>2019-02-25T08:08:00Z</cp:lastPrinted>
  <dcterms:created xsi:type="dcterms:W3CDTF">2018-11-27T08:21:00Z</dcterms:created>
  <dcterms:modified xsi:type="dcterms:W3CDTF">2025-10-07T16:40:00Z</dcterms:modified>
</cp:coreProperties>
</file>