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184983">
      <w:pPr>
        <w:rPr>
          <w:rFonts w:ascii="Arial" w:hAnsi="Arial" w:cs="Arial"/>
          <w:b/>
          <w:sz w:val="21"/>
          <w:szCs w:val="21"/>
        </w:rPr>
      </w:pPr>
    </w:p>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E34C0F"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A22DA4" w:rsidRPr="00A22DA4" w:rsidRDefault="00A22DA4" w:rsidP="00A22DA4">
      <w:pPr>
        <w:spacing w:line="312" w:lineRule="auto"/>
        <w:jc w:val="both"/>
        <w:rPr>
          <w:rFonts w:ascii="Arial" w:hAnsi="Arial" w:cs="Arial"/>
          <w:sz w:val="21"/>
          <w:szCs w:val="21"/>
        </w:rPr>
      </w:pPr>
      <w:r w:rsidRPr="00A22DA4">
        <w:rPr>
          <w:rFonts w:ascii="Arial" w:hAnsi="Arial" w:cs="Arial"/>
          <w:sz w:val="21"/>
          <w:szCs w:val="21"/>
        </w:rPr>
        <w:t xml:space="preserve">Ich erkläre mich mit der Archivierung der vorliegenden Bachelorarbeit einverstanden. </w:t>
      </w:r>
    </w:p>
    <w:p w:rsidR="00184983" w:rsidRPr="00184983" w:rsidRDefault="00184983" w:rsidP="005668CD">
      <w:pPr>
        <w:spacing w:line="312" w:lineRule="auto"/>
        <w:jc w:val="both"/>
        <w:rPr>
          <w:rFonts w:ascii="Arial" w:hAnsi="Arial" w:cs="Arial"/>
          <w:sz w:val="21"/>
          <w:szCs w:val="21"/>
        </w:rPr>
      </w:pPr>
    </w:p>
    <w:p w:rsidR="005668CD" w:rsidRPr="00A22DA4" w:rsidRDefault="00B51FED" w:rsidP="00A22DA4">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val="de-DE" w:eastAsia="de-DE"/>
        </w:rPr>
        <mc:AlternateContent>
          <mc:Choice Requires="wps">
            <w:drawing>
              <wp:anchor distT="0" distB="0" distL="114300" distR="114300" simplePos="0" relativeHeight="251658240" behindDoc="0" locked="0" layoutInCell="1" allowOverlap="1">
                <wp:simplePos x="0" y="0"/>
                <wp:positionH relativeFrom="column">
                  <wp:posOffset>3100705</wp:posOffset>
                </wp:positionH>
                <wp:positionV relativeFrom="paragraph">
                  <wp:posOffset>154940</wp:posOffset>
                </wp:positionV>
                <wp:extent cx="1973580" cy="0"/>
                <wp:effectExtent l="13335" t="13970" r="13335"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D086B" id="_x0000_t32" coordsize="21600,21600" o:spt="32" o:oned="t" path="m,l21600,21600e" filled="f">
                <v:path arrowok="t" fillok="f" o:connecttype="none"/>
                <o:lock v:ext="edit" shapetype="t"/>
              </v:shapetype>
              <v:shape id="AutoShape 3" o:spid="_x0000_s1026" type="#_x0000_t32" style="position:absolute;margin-left:244.15pt;margin-top:12.2pt;width:15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N1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7PF43Q2B+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"/>
            </w:pict>
          </mc:Fallback>
        </mc:AlternateContent>
      </w:r>
      <w:r>
        <w:rPr>
          <w:rFonts w:ascii="Arial" w:hAnsi="Arial" w:cs="Arial"/>
          <w:noProof/>
          <w:sz w:val="21"/>
          <w:szCs w:val="21"/>
          <w:lang w:val="de-DE" w:eastAsia="de-DE"/>
        </w:rPr>
        <mc:AlternateContent>
          <mc:Choice Requires="wps">
            <w:drawing>
              <wp:anchor distT="0" distB="0" distL="114300" distR="114300" simplePos="0" relativeHeight="251657216" behindDoc="0" locked="0" layoutInCell="1" allowOverlap="1">
                <wp:simplePos x="0" y="0"/>
                <wp:positionH relativeFrom="column">
                  <wp:posOffset>-13970</wp:posOffset>
                </wp:positionH>
                <wp:positionV relativeFrom="paragraph">
                  <wp:posOffset>154940</wp:posOffset>
                </wp:positionV>
                <wp:extent cx="1973580" cy="0"/>
                <wp:effectExtent l="7620"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F601E" id="AutoShape 2" o:spid="_x0000_s1026" type="#_x0000_t32" style="position:absolute;margin-left:-1.1pt;margin-top:12.2pt;width:155.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9W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8ny8WG2AO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"/>
            </w:pict>
          </mc:Fallback>
        </mc:AlternateContent>
      </w:r>
      <w:r w:rsidR="00184983" w:rsidRPr="00184983">
        <w:rPr>
          <w:rFonts w:ascii="Arial" w:hAnsi="Arial" w:cs="Arial"/>
          <w:sz w:val="21"/>
          <w:szCs w:val="21"/>
        </w:rPr>
        <w:tab/>
      </w:r>
      <w:r w:rsidR="00B95DA1">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sidR="00B95DA1">
        <w:rPr>
          <w:rFonts w:ascii="Arial" w:hAnsi="Arial" w:cs="Arial"/>
          <w:sz w:val="21"/>
          <w:szCs w:val="21"/>
        </w:rPr>
      </w:r>
      <w:r w:rsidR="00B95DA1">
        <w:rPr>
          <w:rFonts w:ascii="Arial" w:hAnsi="Arial" w:cs="Arial"/>
          <w:sz w:val="21"/>
          <w:szCs w:val="21"/>
        </w:rPr>
        <w:fldChar w:fldCharType="separate"/>
      </w:r>
      <w:bookmarkStart w:id="1" w:name="_GoBack"/>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bookmarkEnd w:id="1"/>
      <w:r w:rsidR="00B95DA1">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Pr="005668CD" w:rsidRDefault="005668CD" w:rsidP="005668CD">
      <w:pPr>
        <w:rPr>
          <w:b/>
        </w:rPr>
      </w:pPr>
    </w:p>
    <w:sectPr w:rsidR="005668CD" w:rsidRPr="005668CD" w:rsidSect="00184983">
      <w:headerReference w:type="default" r:id="rId6"/>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F2" w:rsidRDefault="00CB48F2" w:rsidP="006B7A7F">
      <w:pPr>
        <w:spacing w:after="0" w:line="240" w:lineRule="auto"/>
      </w:pPr>
      <w:r>
        <w:separator/>
      </w:r>
    </w:p>
  </w:endnote>
  <w:endnote w:type="continuationSeparator" w:id="0">
    <w:p w:rsidR="00CB48F2" w:rsidRDefault="00CB48F2" w:rsidP="006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F2" w:rsidRDefault="00CB48F2" w:rsidP="006B7A7F">
      <w:pPr>
        <w:spacing w:after="0" w:line="240" w:lineRule="auto"/>
      </w:pPr>
      <w:r>
        <w:separator/>
      </w:r>
    </w:p>
  </w:footnote>
  <w:footnote w:type="continuationSeparator" w:id="0">
    <w:p w:rsidR="00CB48F2" w:rsidRDefault="00CB48F2" w:rsidP="006B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983" w:rsidRPr="00293F6A" w:rsidRDefault="00B51FED" w:rsidP="00184983">
    <w:pPr>
      <w:pStyle w:val="Kopfzeile"/>
      <w:rPr>
        <w:b/>
      </w:rPr>
    </w:pPr>
    <w:r>
      <w:rPr>
        <w:noProof/>
        <w:lang w:val="de-DE" w:eastAsia="de-DE"/>
      </w:rPr>
      <w:drawing>
        <wp:anchor distT="0" distB="0" distL="114300" distR="114300" simplePos="0" relativeHeight="251657728" behindDoc="0" locked="0" layoutInCell="1" allowOverlap="1">
          <wp:simplePos x="0" y="0"/>
          <wp:positionH relativeFrom="column">
            <wp:posOffset>4748530</wp:posOffset>
          </wp:positionH>
          <wp:positionV relativeFrom="paragraph">
            <wp:posOffset>17145</wp:posOffset>
          </wp:positionV>
          <wp:extent cx="781050" cy="1552575"/>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983" w:rsidRPr="00293F6A">
      <w:rPr>
        <w:b/>
      </w:rPr>
      <w:t>Leopold-Franzens-Universität Innsbruck</w:t>
    </w:r>
  </w:p>
  <w:p w:rsidR="00EA268F" w:rsidRDefault="00EA268F" w:rsidP="00184983">
    <w:pPr>
      <w:pStyle w:val="Kopfzeile"/>
    </w:pPr>
  </w:p>
  <w:p w:rsidR="00EA268F" w:rsidRDefault="00EA26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CD"/>
    <w:rsid w:val="0015367B"/>
    <w:rsid w:val="00184983"/>
    <w:rsid w:val="002C6C2E"/>
    <w:rsid w:val="00536B0F"/>
    <w:rsid w:val="005668CD"/>
    <w:rsid w:val="006B7A7F"/>
    <w:rsid w:val="00735528"/>
    <w:rsid w:val="00794A45"/>
    <w:rsid w:val="008F4197"/>
    <w:rsid w:val="0091205C"/>
    <w:rsid w:val="009A1078"/>
    <w:rsid w:val="00A22DA4"/>
    <w:rsid w:val="00A61757"/>
    <w:rsid w:val="00B51FED"/>
    <w:rsid w:val="00B54C5F"/>
    <w:rsid w:val="00B87CA4"/>
    <w:rsid w:val="00B95DA1"/>
    <w:rsid w:val="00C11095"/>
    <w:rsid w:val="00CB48F2"/>
    <w:rsid w:val="00D808D4"/>
    <w:rsid w:val="00E00754"/>
    <w:rsid w:val="00E34C0F"/>
    <w:rsid w:val="00E718B0"/>
    <w:rsid w:val="00EA268F"/>
    <w:rsid w:val="00F12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23B2121D-40E0-46F5-A84A-C3A6BE50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2979"/>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B7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428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cp:lastModifiedBy>Gegenhuber, Daniela</cp:lastModifiedBy>
  <cp:revision>2</cp:revision>
  <dcterms:created xsi:type="dcterms:W3CDTF">2024-04-10T09:03:00Z</dcterms:created>
  <dcterms:modified xsi:type="dcterms:W3CDTF">2024-04-10T09:03:00Z</dcterms:modified>
</cp:coreProperties>
</file>