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CB369" w14:textId="77777777" w:rsidR="00677C18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44169C" wp14:editId="612422A1">
                <wp:simplePos x="0" y="0"/>
                <wp:positionH relativeFrom="column">
                  <wp:posOffset>3251835</wp:posOffset>
                </wp:positionH>
                <wp:positionV relativeFrom="paragraph">
                  <wp:posOffset>-753745</wp:posOffset>
                </wp:positionV>
                <wp:extent cx="3048000" cy="1828800"/>
                <wp:effectExtent l="0" t="0" r="0" b="0"/>
                <wp:wrapNone/>
                <wp:docPr id="128" name="Textfeld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AC05A9" w14:textId="77777777" w:rsidR="008C35DB" w:rsidRPr="00C832E6" w:rsidRDefault="008C35DB" w:rsidP="00E67505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noProof/>
                                <w:color w:val="00335B"/>
                                <w:spacing w:val="1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2E6">
                              <w:rPr>
                                <w:rFonts w:ascii="Tahoma" w:hAnsi="Tahoma" w:cs="Tahoma"/>
                                <w:b/>
                                <w:noProof/>
                                <w:color w:val="00335B"/>
                                <w:spacing w:val="1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Exkursion</w:t>
                            </w:r>
                            <w:r w:rsidR="00A34CE1" w:rsidRPr="00C832E6">
                              <w:rPr>
                                <w:rFonts w:ascii="Tahoma" w:hAnsi="Tahoma" w:cs="Tahoma"/>
                                <w:b/>
                                <w:noProof/>
                                <w:color w:val="00335B"/>
                                <w:spacing w:val="1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sbezuschussung</w:t>
                            </w:r>
                          </w:p>
                          <w:p w14:paraId="06620BCD" w14:textId="77777777" w:rsidR="00A34CE1" w:rsidRPr="00C832E6" w:rsidRDefault="00A34CE1" w:rsidP="00E67505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noProof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2E6">
                              <w:rPr>
                                <w:rFonts w:ascii="Tahoma" w:hAnsi="Tahoma" w:cs="Tahoma"/>
                                <w:b/>
                                <w:noProof/>
                                <w:color w:val="00335B"/>
                                <w:spacing w:val="1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für Studierende – Administrativer Leitfaden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44169C" id="_x0000_t202" coordsize="21600,21600" o:spt="202" path="m,l,21600r21600,l21600,xe">
                <v:stroke joinstyle="miter"/>
                <v:path gradientshapeok="t" o:connecttype="rect"/>
              </v:shapetype>
              <v:shape id="Textfeld 128" o:spid="_x0000_s1026" type="#_x0000_t202" style="position:absolute;left:0;text-align:left;margin-left:256.05pt;margin-top:-59.35pt;width:240pt;height:2in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" filled="f" stroked="f">
                <v:textbox style="mso-fit-shape-to-text:t">
                  <w:txbxContent>
                    <w:p w14:paraId="74AC05A9" w14:textId="77777777" w:rsidR="008C35DB" w:rsidRPr="00C832E6" w:rsidRDefault="008C35DB" w:rsidP="00E67505">
                      <w:pPr>
                        <w:jc w:val="right"/>
                        <w:rPr>
                          <w:rFonts w:ascii="Tahoma" w:hAnsi="Tahoma" w:cs="Tahoma"/>
                          <w:b/>
                          <w:noProof/>
                          <w:color w:val="00335B"/>
                          <w:spacing w:val="1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2E6">
                        <w:rPr>
                          <w:rFonts w:ascii="Tahoma" w:hAnsi="Tahoma" w:cs="Tahoma"/>
                          <w:b/>
                          <w:noProof/>
                          <w:color w:val="00335B"/>
                          <w:spacing w:val="1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Exkursion</w:t>
                      </w:r>
                      <w:r w:rsidR="00A34CE1" w:rsidRPr="00C832E6">
                        <w:rPr>
                          <w:rFonts w:ascii="Tahoma" w:hAnsi="Tahoma" w:cs="Tahoma"/>
                          <w:b/>
                          <w:noProof/>
                          <w:color w:val="00335B"/>
                          <w:spacing w:val="1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sbezuschussung</w:t>
                      </w:r>
                    </w:p>
                    <w:p w14:paraId="06620BCD" w14:textId="77777777" w:rsidR="00A34CE1" w:rsidRPr="00C832E6" w:rsidRDefault="00A34CE1" w:rsidP="00E67505">
                      <w:pPr>
                        <w:jc w:val="right"/>
                        <w:rPr>
                          <w:rFonts w:ascii="Tahoma" w:hAnsi="Tahoma" w:cs="Tahoma"/>
                          <w:b/>
                          <w:noProof/>
                          <w:color w:val="FFFFFF" w:themeColor="background1"/>
                          <w:spacing w:val="1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2E6">
                        <w:rPr>
                          <w:rFonts w:ascii="Tahoma" w:hAnsi="Tahoma" w:cs="Tahoma"/>
                          <w:b/>
                          <w:noProof/>
                          <w:color w:val="00335B"/>
                          <w:spacing w:val="1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für Studierende – Administrativer Leitfaden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723776" behindDoc="1" locked="0" layoutInCell="1" allowOverlap="1" wp14:anchorId="42517106" wp14:editId="4969DAA8">
            <wp:simplePos x="0" y="0"/>
            <wp:positionH relativeFrom="page">
              <wp:posOffset>0</wp:posOffset>
            </wp:positionH>
            <wp:positionV relativeFrom="paragraph">
              <wp:posOffset>230192</wp:posOffset>
            </wp:positionV>
            <wp:extent cx="7555230" cy="3834765"/>
            <wp:effectExtent l="0" t="0" r="7620" b="0"/>
            <wp:wrapNone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4" t="29111" r="12673" b="25181"/>
                    <a:stretch/>
                  </pic:blipFill>
                  <pic:spPr bwMode="auto">
                    <a:xfrm>
                      <a:off x="0" y="0"/>
                      <a:ext cx="7555230" cy="383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B94E4" w14:textId="77777777" w:rsidR="00677C18" w:rsidRDefault="00677C18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  <w:bookmarkStart w:id="0" w:name="bmLogo"/>
      <w:bookmarkEnd w:id="0"/>
    </w:p>
    <w:p w14:paraId="5CDBCF2F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noProof/>
          <w:color w:val="00335B"/>
          <w:lang w:val="de-AT" w:eastAsia="de-AT"/>
        </w:rPr>
      </w:pPr>
    </w:p>
    <w:p w14:paraId="77A82E8A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noProof/>
          <w:color w:val="00335B"/>
          <w:lang w:val="de-AT" w:eastAsia="de-AT"/>
        </w:rPr>
      </w:pPr>
    </w:p>
    <w:p w14:paraId="0A0E56A0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noProof/>
          <w:color w:val="00335B"/>
          <w:lang w:val="de-AT" w:eastAsia="de-AT"/>
        </w:rPr>
      </w:pPr>
    </w:p>
    <w:p w14:paraId="631E0094" w14:textId="77777777" w:rsidR="008C35DB" w:rsidRDefault="008C35DB" w:rsidP="008C35DB">
      <w:pPr>
        <w:pStyle w:val="Listenabsatz"/>
        <w:tabs>
          <w:tab w:val="left" w:pos="6362"/>
        </w:tabs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11092069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262D0C2D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2938DE62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05B82CBF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05995862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66E05588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473E2982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36CB37AB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2D2373FD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442574B8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6BFB9F71" w14:textId="77777777" w:rsidR="008C35DB" w:rsidRDefault="008C35DB" w:rsidP="008C35DB">
      <w:pPr>
        <w:pStyle w:val="Listenabsatz"/>
        <w:tabs>
          <w:tab w:val="left" w:pos="5330"/>
        </w:tabs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2F20A1C5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11EAD5D1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79195ED5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5D57FC26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137137DE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7978EF00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2F75CB69" w14:textId="77777777" w:rsidR="008C35DB" w:rsidRDefault="008C35DB" w:rsidP="00D9043A">
      <w:pPr>
        <w:pStyle w:val="Listenabsatz"/>
        <w:ind w:left="0"/>
        <w:jc w:val="both"/>
        <w:rPr>
          <w:rFonts w:asciiTheme="minorHAnsi" w:hAnsiTheme="minorHAnsi" w:cstheme="minorHAnsi"/>
          <w:b/>
          <w:color w:val="00335B"/>
        </w:rPr>
      </w:pPr>
    </w:p>
    <w:p w14:paraId="55095116" w14:textId="77777777" w:rsidR="008C35DB" w:rsidRPr="008132DE" w:rsidRDefault="008C35DB" w:rsidP="00D9043A">
      <w:pPr>
        <w:pStyle w:val="Listenabsatz"/>
        <w:ind w:left="0"/>
        <w:jc w:val="both"/>
        <w:rPr>
          <w:rFonts w:ascii="Calibri Light" w:hAnsi="Calibri Light" w:cs="Calibri Light"/>
          <w:b/>
          <w:color w:val="00335B"/>
        </w:rPr>
      </w:pPr>
    </w:p>
    <w:p w14:paraId="61789FF1" w14:textId="77777777" w:rsidR="0037406A" w:rsidRPr="008132DE" w:rsidRDefault="000F6A17" w:rsidP="00D9043A">
      <w:pPr>
        <w:pStyle w:val="Listenabsatz"/>
        <w:ind w:left="0"/>
        <w:jc w:val="both"/>
        <w:rPr>
          <w:rFonts w:ascii="Calibri Light" w:hAnsi="Calibri Light" w:cs="Calibri Light"/>
          <w:b/>
          <w:color w:val="00335B"/>
        </w:rPr>
      </w:pPr>
      <w:r w:rsidRPr="008132DE">
        <w:rPr>
          <w:rFonts w:ascii="Calibri Light" w:hAnsi="Calibri Light" w:cs="Calibri Light"/>
          <w:b/>
          <w:color w:val="00335B"/>
        </w:rPr>
        <w:t>Inhaltsverzeichnis</w:t>
      </w:r>
    </w:p>
    <w:p w14:paraId="6B9CD06B" w14:textId="77777777" w:rsidR="00677C18" w:rsidRPr="008132DE" w:rsidRDefault="00677C18" w:rsidP="00D9043A">
      <w:pPr>
        <w:pStyle w:val="Listenabsatz"/>
        <w:ind w:left="0"/>
        <w:jc w:val="both"/>
        <w:rPr>
          <w:rFonts w:ascii="Calibri Light" w:hAnsi="Calibri Light" w:cs="Calibri Light"/>
          <w:b/>
          <w:color w:val="00335B"/>
        </w:rPr>
      </w:pPr>
    </w:p>
    <w:p w14:paraId="7572C947" w14:textId="2FFD4468" w:rsidR="00E4184E" w:rsidRPr="00E4184E" w:rsidRDefault="00677C18">
      <w:pPr>
        <w:pStyle w:val="Verzeichnis1"/>
        <w:tabs>
          <w:tab w:val="left" w:pos="5490"/>
        </w:tabs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r w:rsidRPr="00E4184E">
        <w:rPr>
          <w:rFonts w:asciiTheme="minorHAnsi" w:hAnsiTheme="minorHAnsi" w:cstheme="minorHAnsi"/>
          <w:b/>
          <w:color w:val="00335B"/>
          <w:sz w:val="22"/>
          <w:szCs w:val="22"/>
        </w:rPr>
        <w:fldChar w:fldCharType="begin"/>
      </w:r>
      <w:r w:rsidRPr="00E4184E">
        <w:rPr>
          <w:rFonts w:asciiTheme="minorHAnsi" w:hAnsiTheme="minorHAnsi" w:cstheme="minorHAnsi"/>
          <w:b/>
          <w:color w:val="00335B"/>
          <w:sz w:val="22"/>
          <w:szCs w:val="22"/>
        </w:rPr>
        <w:instrText xml:space="preserve"> TOC \h \z \t "F1;1;F2;2" </w:instrText>
      </w:r>
      <w:r w:rsidRPr="00E4184E">
        <w:rPr>
          <w:rFonts w:asciiTheme="minorHAnsi" w:hAnsiTheme="minorHAnsi" w:cstheme="minorHAnsi"/>
          <w:b/>
          <w:color w:val="00335B"/>
          <w:sz w:val="22"/>
          <w:szCs w:val="22"/>
        </w:rPr>
        <w:fldChar w:fldCharType="separate"/>
      </w:r>
      <w:hyperlink w:anchor="_Toc179891923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Erfassung von Exkursionen in die Lehrdatenverwaltung</w:t>
        </w:r>
        <w:r w:rsidR="00E4184E" w:rsidRPr="00E4184E">
          <w:rPr>
            <w:rFonts w:asciiTheme="minorHAnsi" w:eastAsiaTheme="minorEastAsia" w:hAnsiTheme="minorHAnsi" w:cstheme="minorHAnsi"/>
            <w:noProof/>
            <w:sz w:val="22"/>
            <w:szCs w:val="22"/>
            <w:lang w:val="de-AT" w:eastAsia="de-AT"/>
          </w:rPr>
          <w:tab/>
        </w:r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April – Mai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_Toc179891923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- 2 -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FA0A852" w14:textId="11123CC0" w:rsidR="00E4184E" w:rsidRPr="00E4184E" w:rsidRDefault="00A952F3">
      <w:pPr>
        <w:pStyle w:val="Verzeichnis2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hyperlink w:anchor="_Toc179891924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Lehrveranstaltungstyp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_Toc179891924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- 2 -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166319F" w14:textId="6A1A659A" w:rsidR="00E4184E" w:rsidRPr="00E4184E" w:rsidRDefault="00A952F3">
      <w:pPr>
        <w:pStyle w:val="Verzeichnis2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hyperlink w:anchor="_Toc179891925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Begleitende Lehrpersonen,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_Toc179891925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- 3 -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88A86D1" w14:textId="49DFDD98" w:rsidR="00E4184E" w:rsidRPr="00E4184E" w:rsidRDefault="00A952F3">
      <w:pPr>
        <w:pStyle w:val="Verzeichnis1"/>
        <w:tabs>
          <w:tab w:val="left" w:pos="4482"/>
        </w:tabs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hyperlink w:anchor="_Toc179891926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Genehmigung der Exkursionsbezuschussung</w:t>
        </w:r>
        <w:r w:rsidR="00E4184E" w:rsidRPr="00E4184E">
          <w:rPr>
            <w:rFonts w:asciiTheme="minorHAnsi" w:eastAsiaTheme="minorEastAsia" w:hAnsiTheme="minorHAnsi" w:cstheme="minorHAnsi"/>
            <w:noProof/>
            <w:sz w:val="22"/>
            <w:szCs w:val="22"/>
            <w:lang w:val="de-AT" w:eastAsia="de-AT"/>
          </w:rPr>
          <w:tab/>
        </w:r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~ Juni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_Toc179891926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- 5 -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562C289" w14:textId="0DD803DA" w:rsidR="00E4184E" w:rsidRPr="00E4184E" w:rsidRDefault="00A952F3">
      <w:pPr>
        <w:pStyle w:val="Verzeichnis1"/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hyperlink w:anchor="_Toc179891927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Vor Antritt der Exkursion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_Toc179891927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- 5 -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18CDEDF8" w14:textId="06C9C0B5" w:rsidR="00E4184E" w:rsidRPr="00E4184E" w:rsidRDefault="00A952F3">
      <w:pPr>
        <w:pStyle w:val="Verzeichnis2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hyperlink w:anchor="_Toc179891928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Was ist vor Durchführung einer Exkursion seitens Exkursionsleiter:innen zu beachten?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_Toc179891928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- 5 -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F2F01A9" w14:textId="591FBB0D" w:rsidR="00E4184E" w:rsidRPr="00E4184E" w:rsidRDefault="00A952F3">
      <w:pPr>
        <w:pStyle w:val="Verzeichnis2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hyperlink w:anchor="_Toc179891929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Anlegen eines Innenauftrags bzw. einer Kontierung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_Toc179891929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- 6 -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95F7D92" w14:textId="213BB132" w:rsidR="00E4184E" w:rsidRPr="00E4184E" w:rsidRDefault="00A952F3">
      <w:pPr>
        <w:pStyle w:val="Verzeichnis2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hyperlink w:anchor="_Toc179891930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Einrichtung der Zahlungspflicht für Studierende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_Toc179891930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- 7 -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1F612754" w14:textId="3EB7FBD8" w:rsidR="00E4184E" w:rsidRPr="00E4184E" w:rsidRDefault="00A952F3">
      <w:pPr>
        <w:pStyle w:val="Verzeichnis2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hyperlink w:anchor="_Toc179891931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LFU:online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_Toc179891931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- 12 -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D2E7A75" w14:textId="55CA7CE0" w:rsidR="00E4184E" w:rsidRPr="00E4184E" w:rsidRDefault="00A952F3">
      <w:pPr>
        <w:pStyle w:val="Verzeichnis1"/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hyperlink w:anchor="_Toc179891932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Während der Exkursion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_Toc179891932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- 14 -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B1CDC82" w14:textId="2F1D5CDA" w:rsidR="00E4184E" w:rsidRPr="00E4184E" w:rsidRDefault="00A952F3">
      <w:pPr>
        <w:pStyle w:val="Verzeichnis1"/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hyperlink w:anchor="_Toc179891933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Auszahlung des Exkursionszuschusses an die Studierenden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_Toc179891933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- 14 -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D442066" w14:textId="2F3D22DF" w:rsidR="00E4184E" w:rsidRPr="00E4184E" w:rsidRDefault="00A952F3">
      <w:pPr>
        <w:pStyle w:val="Verzeichnis2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hyperlink w:anchor="_Toc179891934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LFU:online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_Toc179891934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- 18 -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99BB33D" w14:textId="6EDB1FAA" w:rsidR="00E4184E" w:rsidRPr="00E4184E" w:rsidRDefault="00A952F3">
      <w:pPr>
        <w:pStyle w:val="Verzeichnis1"/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hyperlink w:anchor="_Toc179891935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Nach der Exkursion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_Toc179891935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- 18 -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537D7E5" w14:textId="52D4FCD5" w:rsidR="00E4184E" w:rsidRPr="00E4184E" w:rsidRDefault="00A952F3">
      <w:pPr>
        <w:pStyle w:val="Verzeichnis1"/>
        <w:rPr>
          <w:rFonts w:asciiTheme="minorHAnsi" w:eastAsiaTheme="minorEastAsia" w:hAnsiTheme="minorHAnsi" w:cstheme="minorHAnsi"/>
          <w:noProof/>
          <w:sz w:val="22"/>
          <w:szCs w:val="22"/>
          <w:lang w:val="de-AT" w:eastAsia="de-AT"/>
        </w:rPr>
      </w:pPr>
      <w:hyperlink w:anchor="_Toc179891936" w:history="1">
        <w:r w:rsidR="00E4184E" w:rsidRPr="00E4184E">
          <w:rPr>
            <w:rStyle w:val="Hyperlink"/>
            <w:rFonts w:asciiTheme="minorHAnsi" w:eastAsiaTheme="majorEastAsia" w:hAnsiTheme="minorHAnsi" w:cstheme="minorHAnsi"/>
            <w:noProof/>
            <w:sz w:val="22"/>
            <w:szCs w:val="22"/>
          </w:rPr>
          <w:t>Kontakt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_Toc179891936 \h </w:instrTex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35659">
          <w:rPr>
            <w:rFonts w:asciiTheme="minorHAnsi" w:hAnsiTheme="minorHAnsi" w:cstheme="minorHAnsi"/>
            <w:noProof/>
            <w:webHidden/>
            <w:sz w:val="22"/>
            <w:szCs w:val="22"/>
          </w:rPr>
          <w:t>- 18 -</w:t>
        </w:r>
        <w:r w:rsidR="00E4184E" w:rsidRPr="00E4184E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69E0A63" w14:textId="3A623087" w:rsidR="000F6A17" w:rsidRPr="003532D7" w:rsidRDefault="00677C18" w:rsidP="00E67505">
      <w:pPr>
        <w:pStyle w:val="Verzeichnis1"/>
        <w:rPr>
          <w:rFonts w:ascii="Calibri Light" w:hAnsi="Calibri Light" w:cs="Calibri Light"/>
          <w:sz w:val="22"/>
          <w:szCs w:val="22"/>
        </w:rPr>
      </w:pPr>
      <w:r w:rsidRPr="00E4184E">
        <w:rPr>
          <w:rFonts w:asciiTheme="minorHAnsi" w:hAnsiTheme="minorHAnsi" w:cstheme="minorHAnsi"/>
          <w:color w:val="00335B"/>
          <w:sz w:val="22"/>
          <w:szCs w:val="22"/>
        </w:rPr>
        <w:fldChar w:fldCharType="end"/>
      </w:r>
      <w:r w:rsidR="000F6A17" w:rsidRPr="003532D7">
        <w:rPr>
          <w:rFonts w:ascii="Calibri Light" w:hAnsi="Calibri Light" w:cs="Calibri Light"/>
          <w:sz w:val="22"/>
          <w:szCs w:val="22"/>
        </w:rPr>
        <w:br w:type="page"/>
      </w:r>
    </w:p>
    <w:p w14:paraId="18014392" w14:textId="77777777" w:rsidR="00EA4964" w:rsidRPr="008132DE" w:rsidRDefault="006A5E31" w:rsidP="00117BC5">
      <w:pPr>
        <w:pStyle w:val="F1"/>
        <w:rPr>
          <w:rFonts w:ascii="Calibri Light" w:hAnsi="Calibri Light" w:cs="Calibri Light"/>
        </w:rPr>
      </w:pPr>
      <w:bookmarkStart w:id="1" w:name="_Toc179891923"/>
      <w:r w:rsidRPr="008132DE">
        <w:rPr>
          <w:rFonts w:ascii="Calibri Light" w:hAnsi="Calibri Light" w:cs="Calibri Light"/>
        </w:rPr>
        <w:lastRenderedPageBreak/>
        <w:t>Erfassung von</w:t>
      </w:r>
      <w:r w:rsidR="001C05A5" w:rsidRPr="008132DE">
        <w:rPr>
          <w:rFonts w:ascii="Calibri Light" w:hAnsi="Calibri Light" w:cs="Calibri Light"/>
        </w:rPr>
        <w:t xml:space="preserve"> Exkursion</w:t>
      </w:r>
      <w:r w:rsidRPr="008132DE">
        <w:rPr>
          <w:rFonts w:ascii="Calibri Light" w:hAnsi="Calibri Light" w:cs="Calibri Light"/>
        </w:rPr>
        <w:t>en in die Lehrdatenverwaltung</w:t>
      </w:r>
      <w:r w:rsidR="00B43EDB" w:rsidRPr="008132DE">
        <w:rPr>
          <w:rFonts w:ascii="Calibri Light" w:hAnsi="Calibri Light" w:cs="Calibri Light"/>
        </w:rPr>
        <w:tab/>
      </w:r>
      <w:r w:rsidRPr="008132DE">
        <w:rPr>
          <w:rFonts w:ascii="Calibri Light" w:hAnsi="Calibri Light" w:cs="Calibri Light"/>
        </w:rPr>
        <w:t>April – Mai</w:t>
      </w:r>
      <w:bookmarkEnd w:id="1"/>
      <w:r w:rsidRPr="008132DE">
        <w:rPr>
          <w:rFonts w:ascii="Calibri Light" w:hAnsi="Calibri Light" w:cs="Calibri Light"/>
        </w:rPr>
        <w:t xml:space="preserve"> </w:t>
      </w:r>
    </w:p>
    <w:p w14:paraId="0389F615" w14:textId="04B73DB5" w:rsidR="006A5E31" w:rsidRDefault="006C61D0" w:rsidP="00E67505">
      <w:pPr>
        <w:jc w:val="both"/>
        <w:rPr>
          <w:rFonts w:ascii="Calibri Light" w:hAnsi="Calibri Light" w:cs="Calibri Light"/>
          <w:sz w:val="22"/>
          <w:szCs w:val="22"/>
        </w:rPr>
      </w:pPr>
      <w:r w:rsidRPr="006C61D0">
        <w:rPr>
          <w:rFonts w:ascii="Calibri Light" w:hAnsi="Calibri Light" w:cs="Calibri Light"/>
          <w:sz w:val="22"/>
          <w:szCs w:val="22"/>
        </w:rPr>
        <w:t xml:space="preserve">Alle Exkursionen für das kommende Studienjahr (Winter- und Sommersemester) müssen während der </w:t>
      </w:r>
      <w:hyperlink r:id="rId9" w:history="1">
        <w:r w:rsidRPr="006C61D0">
          <w:rPr>
            <w:rStyle w:val="Hyperlink"/>
            <w:rFonts w:ascii="Calibri Light" w:hAnsi="Calibri Light" w:cs="Calibri Light"/>
            <w:sz w:val="22"/>
            <w:szCs w:val="22"/>
          </w:rPr>
          <w:t>Lehrzielkatalogöffnung</w:t>
        </w:r>
      </w:hyperlink>
      <w:r w:rsidRPr="006C61D0">
        <w:rPr>
          <w:rFonts w:ascii="Calibri Light" w:hAnsi="Calibri Light" w:cs="Calibri Light"/>
          <w:sz w:val="22"/>
          <w:szCs w:val="22"/>
        </w:rPr>
        <w:t xml:space="preserve"> in der Lehrdatenverwaltung (LDV) im </w:t>
      </w:r>
      <w:proofErr w:type="spellStart"/>
      <w:r w:rsidRPr="006C61D0">
        <w:rPr>
          <w:rFonts w:ascii="Calibri Light" w:hAnsi="Calibri Light" w:cs="Calibri Light"/>
          <w:sz w:val="22"/>
          <w:szCs w:val="22"/>
        </w:rPr>
        <w:t>VIS:online</w:t>
      </w:r>
      <w:proofErr w:type="spellEnd"/>
      <w:r w:rsidRPr="006C61D0">
        <w:rPr>
          <w:rFonts w:ascii="Calibri Light" w:hAnsi="Calibri Light" w:cs="Calibri Light"/>
          <w:sz w:val="22"/>
          <w:szCs w:val="22"/>
        </w:rPr>
        <w:t xml:space="preserve"> eingetragen werden. Falls nach Schließung der Lehrdatenverwaltung unerwartete Änderungen bei einer Exkursion auftreten, </w:t>
      </w:r>
      <w:r w:rsidR="0033586F" w:rsidRPr="008132DE">
        <w:rPr>
          <w:rFonts w:ascii="Calibri Light" w:hAnsi="Calibri Light" w:cs="Calibri Light"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CF632F3" wp14:editId="0D65528F">
                <wp:simplePos x="0" y="0"/>
                <wp:positionH relativeFrom="margin">
                  <wp:posOffset>3949449</wp:posOffset>
                </wp:positionH>
                <wp:positionV relativeFrom="paragraph">
                  <wp:posOffset>647065</wp:posOffset>
                </wp:positionV>
                <wp:extent cx="1923691" cy="28702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691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45432" w14:textId="77777777" w:rsidR="006A5E31" w:rsidRPr="000A0D47" w:rsidRDefault="006A5E31" w:rsidP="006A5E31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29400"/>
                                <w:sz w:val="18"/>
                                <w:szCs w:val="18"/>
                                <w:lang w:val="de-AT"/>
                              </w:rPr>
                            </w:pPr>
                            <w:r w:rsidRPr="000A0D47">
                              <w:rPr>
                                <w:rFonts w:asciiTheme="minorHAnsi" w:hAnsiTheme="minorHAnsi" w:cstheme="minorHAnsi"/>
                                <w:b/>
                                <w:color w:val="F29400"/>
                                <w:sz w:val="18"/>
                                <w:szCs w:val="18"/>
                                <w:lang w:val="de-AT"/>
                              </w:rPr>
                              <w:t>Wahl der Registerkarte "Allgemein"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32F3" id="Textfeld 5" o:spid="_x0000_s1027" type="#_x0000_t202" style="position:absolute;left:0;text-align:left;margin-left:311pt;margin-top:50.95pt;width:151.45pt;height:22.6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" filled="f" stroked="f" strokeweight=".5pt">
                <v:textbox>
                  <w:txbxContent>
                    <w:p w14:paraId="04045432" w14:textId="77777777" w:rsidR="006A5E31" w:rsidRPr="000A0D47" w:rsidRDefault="006A5E31" w:rsidP="006A5E31">
                      <w:pPr>
                        <w:rPr>
                          <w:rFonts w:asciiTheme="minorHAnsi" w:hAnsiTheme="minorHAnsi" w:cstheme="minorHAnsi"/>
                          <w:b/>
                          <w:color w:val="F29400"/>
                          <w:sz w:val="18"/>
                          <w:szCs w:val="18"/>
                          <w:lang w:val="de-AT"/>
                        </w:rPr>
                      </w:pPr>
                      <w:r w:rsidRPr="000A0D47">
                        <w:rPr>
                          <w:rFonts w:asciiTheme="minorHAnsi" w:hAnsiTheme="minorHAnsi" w:cstheme="minorHAnsi"/>
                          <w:b/>
                          <w:color w:val="F29400"/>
                          <w:sz w:val="18"/>
                          <w:szCs w:val="18"/>
                          <w:lang w:val="de-AT"/>
                        </w:rPr>
                        <w:t>Wahl der Registerkarte "Allgemein"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E31" w:rsidRPr="008132DE">
        <w:rPr>
          <w:rFonts w:ascii="Calibri Light" w:hAnsi="Calibri Light" w:cs="Calibri Light"/>
          <w:sz w:val="22"/>
          <w:szCs w:val="22"/>
        </w:rPr>
        <w:t xml:space="preserve">sind bitte die </w:t>
      </w:r>
      <w:hyperlink r:id="rId10" w:history="1">
        <w:proofErr w:type="spellStart"/>
        <w:r>
          <w:rPr>
            <w:rStyle w:val="Hyperlink"/>
            <w:rFonts w:ascii="Calibri Light" w:hAnsi="Calibri Light" w:cs="Calibri Light"/>
            <w:sz w:val="22"/>
            <w:szCs w:val="22"/>
          </w:rPr>
          <w:t>R</w:t>
        </w:r>
        <w:r w:rsidR="006A5E31" w:rsidRPr="008132DE">
          <w:rPr>
            <w:rStyle w:val="Hyperlink"/>
            <w:rFonts w:ascii="Calibri Light" w:hAnsi="Calibri Light" w:cs="Calibri Light"/>
            <w:sz w:val="22"/>
            <w:szCs w:val="22"/>
          </w:rPr>
          <w:t>eferent</w:t>
        </w:r>
        <w:r w:rsidR="00535BC7" w:rsidRPr="008132DE">
          <w:rPr>
            <w:rStyle w:val="Hyperlink"/>
            <w:rFonts w:ascii="Calibri Light" w:hAnsi="Calibri Light" w:cs="Calibri Light"/>
            <w:sz w:val="22"/>
            <w:szCs w:val="22"/>
          </w:rPr>
          <w:t>:</w:t>
        </w:r>
        <w:r w:rsidR="006A5E31" w:rsidRPr="008132DE">
          <w:rPr>
            <w:rStyle w:val="Hyperlink"/>
            <w:rFonts w:ascii="Calibri Light" w:hAnsi="Calibri Light" w:cs="Calibri Light"/>
            <w:sz w:val="22"/>
            <w:szCs w:val="22"/>
          </w:rPr>
          <w:t>innen</w:t>
        </w:r>
        <w:proofErr w:type="spellEnd"/>
      </w:hyperlink>
      <w:r w:rsidR="006A5E31" w:rsidRPr="008132DE">
        <w:rPr>
          <w:rFonts w:ascii="Calibri Light" w:hAnsi="Calibri Light" w:cs="Calibri Light"/>
          <w:sz w:val="22"/>
          <w:szCs w:val="22"/>
        </w:rPr>
        <w:t xml:space="preserve"> </w:t>
      </w:r>
      <w:r>
        <w:rPr>
          <w:rFonts w:ascii="Calibri Light" w:hAnsi="Calibri Light" w:cs="Calibri Light"/>
          <w:sz w:val="22"/>
          <w:szCs w:val="22"/>
        </w:rPr>
        <w:t xml:space="preserve">für die Lehre der entsprechenden Fakultät am jeweiligen Standort </w:t>
      </w:r>
      <w:r w:rsidR="006A5E31" w:rsidRPr="008132DE">
        <w:rPr>
          <w:rFonts w:ascii="Calibri Light" w:hAnsi="Calibri Light" w:cs="Calibri Light"/>
          <w:sz w:val="22"/>
          <w:szCs w:val="22"/>
        </w:rPr>
        <w:t>der Fakultäten Servicestelle zu kontaktieren.</w:t>
      </w:r>
    </w:p>
    <w:p w14:paraId="5EB24663" w14:textId="77777777" w:rsidR="006A5E31" w:rsidRPr="008132DE" w:rsidRDefault="0033586F" w:rsidP="006A5E31">
      <w:pPr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727871" behindDoc="0" locked="0" layoutInCell="1" allowOverlap="1" wp14:anchorId="7CCA29AC" wp14:editId="72ADAFCE">
                <wp:simplePos x="0" y="0"/>
                <wp:positionH relativeFrom="column">
                  <wp:posOffset>506730</wp:posOffset>
                </wp:positionH>
                <wp:positionV relativeFrom="paragraph">
                  <wp:posOffset>48733</wp:posOffset>
                </wp:positionV>
                <wp:extent cx="77470" cy="441960"/>
                <wp:effectExtent l="0" t="106045" r="0" b="83185"/>
                <wp:wrapNone/>
                <wp:docPr id="4" name="Pfeil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6692">
                          <a:off x="0" y="0"/>
                          <a:ext cx="77470" cy="441960"/>
                        </a:xfrm>
                        <a:prstGeom prst="downArrow">
                          <a:avLst>
                            <a:gd name="adj1" fmla="val 50000"/>
                            <a:gd name="adj2" fmla="val 125412"/>
                          </a:avLst>
                        </a:prstGeom>
                        <a:solidFill>
                          <a:srgbClr val="F29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087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4" o:spid="_x0000_s1026" type="#_x0000_t67" style="position:absolute;margin-left:39.9pt;margin-top:3.85pt;width:6.1pt;height:34.8pt;rotation:3775629fd;z-index:25172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" adj="16852" fillcolor="#f29400" stroked="f" strokeweight="2pt"/>
            </w:pict>
          </mc:Fallback>
        </mc:AlternateContent>
      </w:r>
    </w:p>
    <w:p w14:paraId="78433E18" w14:textId="77777777" w:rsidR="006A5E31" w:rsidRPr="008132DE" w:rsidRDefault="0033586F" w:rsidP="006A5E31">
      <w:pPr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35711" behindDoc="0" locked="0" layoutInCell="1" allowOverlap="1" wp14:anchorId="0C3E69A6" wp14:editId="5167C9DD">
            <wp:simplePos x="902525" y="2220686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643755"/>
            <wp:effectExtent l="0" t="0" r="0" b="4445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65091" w14:textId="77777777" w:rsidR="006A5E31" w:rsidRPr="008132DE" w:rsidRDefault="006A5E31" w:rsidP="00117BC5">
      <w:pPr>
        <w:pStyle w:val="F2"/>
        <w:rPr>
          <w:rFonts w:ascii="Calibri Light" w:hAnsi="Calibri Light" w:cs="Calibri Light"/>
        </w:rPr>
      </w:pPr>
      <w:bookmarkStart w:id="2" w:name="_Toc179891924"/>
      <w:r w:rsidRPr="008132DE">
        <w:rPr>
          <w:rFonts w:ascii="Calibri Light" w:hAnsi="Calibri Light" w:cs="Calibri Light"/>
        </w:rPr>
        <w:t>Lehrveranstaltungstyp</w:t>
      </w:r>
      <w:bookmarkEnd w:id="2"/>
    </w:p>
    <w:p w14:paraId="650DA7E2" w14:textId="77777777" w:rsidR="006A5E31" w:rsidRPr="008132DE" w:rsidRDefault="006A5E31" w:rsidP="00E67505">
      <w:p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b/>
          <w:color w:val="00335B"/>
          <w:sz w:val="22"/>
          <w:szCs w:val="22"/>
        </w:rPr>
        <w:t>Alle</w:t>
      </w:r>
      <w:r w:rsidRPr="008132DE">
        <w:rPr>
          <w:rFonts w:ascii="Calibri Light" w:hAnsi="Calibri Light" w:cs="Calibri Light"/>
          <w:sz w:val="22"/>
          <w:szCs w:val="22"/>
        </w:rPr>
        <w:t xml:space="preserve"> Exkursionen müssen im VIS unter "LV-Typ" als Exkursionen </w:t>
      </w:r>
      <w:r w:rsidRPr="008132DE">
        <w:rPr>
          <w:rFonts w:ascii="Calibri Light" w:hAnsi="Calibri Light" w:cs="Calibri Light"/>
          <w:b/>
          <w:color w:val="00335B"/>
          <w:sz w:val="22"/>
          <w:szCs w:val="22"/>
        </w:rPr>
        <w:t xml:space="preserve">(EX) </w:t>
      </w:r>
      <w:r w:rsidRPr="008132DE">
        <w:rPr>
          <w:rFonts w:ascii="Calibri Light" w:hAnsi="Calibri Light" w:cs="Calibri Light"/>
          <w:sz w:val="22"/>
          <w:szCs w:val="22"/>
        </w:rPr>
        <w:t xml:space="preserve">erkenntlich eingetragen werden. Lehrgrabungen </w:t>
      </w:r>
      <w:r w:rsidRPr="008132DE">
        <w:rPr>
          <w:rFonts w:ascii="Calibri Light" w:hAnsi="Calibri Light" w:cs="Calibri Light"/>
          <w:b/>
          <w:color w:val="00335B"/>
          <w:sz w:val="22"/>
          <w:szCs w:val="22"/>
        </w:rPr>
        <w:t>(LG)</w:t>
      </w:r>
      <w:r w:rsidRPr="008132DE">
        <w:rPr>
          <w:rFonts w:ascii="Calibri Light" w:hAnsi="Calibri Light" w:cs="Calibri Light"/>
          <w:b/>
          <w:color w:val="F29400"/>
          <w:sz w:val="22"/>
          <w:szCs w:val="22"/>
        </w:rPr>
        <w:t xml:space="preserve"> </w:t>
      </w:r>
      <w:r w:rsidRPr="008132DE">
        <w:rPr>
          <w:rFonts w:ascii="Calibri Light" w:hAnsi="Calibri Light" w:cs="Calibri Light"/>
          <w:sz w:val="22"/>
          <w:szCs w:val="22"/>
        </w:rPr>
        <w:t xml:space="preserve">des Instituts für </w:t>
      </w:r>
      <w:proofErr w:type="spellStart"/>
      <w:r w:rsidRPr="008132DE">
        <w:rPr>
          <w:rFonts w:ascii="Calibri Light" w:hAnsi="Calibri Light" w:cs="Calibri Light"/>
          <w:sz w:val="22"/>
          <w:szCs w:val="22"/>
        </w:rPr>
        <w:t>Archäologien</w:t>
      </w:r>
      <w:proofErr w:type="spellEnd"/>
      <w:r w:rsidRPr="008132DE">
        <w:rPr>
          <w:rFonts w:ascii="Calibri Light" w:hAnsi="Calibri Light" w:cs="Calibri Light"/>
          <w:sz w:val="22"/>
          <w:szCs w:val="22"/>
        </w:rPr>
        <w:t xml:space="preserve"> sind als solche zu kennzeichnen, dasselbe gilt für eine Exkursion-Übung </w:t>
      </w:r>
      <w:r w:rsidRPr="008132DE">
        <w:rPr>
          <w:rFonts w:ascii="Calibri Light" w:hAnsi="Calibri Light" w:cs="Calibri Light"/>
          <w:b/>
          <w:color w:val="00335B"/>
          <w:sz w:val="22"/>
          <w:szCs w:val="22"/>
        </w:rPr>
        <w:t>(EU)</w:t>
      </w:r>
      <w:r w:rsidRPr="008132DE">
        <w:rPr>
          <w:rFonts w:ascii="Calibri Light" w:hAnsi="Calibri Light" w:cs="Calibri Light"/>
          <w:sz w:val="22"/>
          <w:szCs w:val="22"/>
        </w:rPr>
        <w:t xml:space="preserve">. Ist eine Exkursion nicht ersichtlich als solche eingetragen, kann der Antrag nicht bearbeitet werden. </w:t>
      </w:r>
      <w:r w:rsidRPr="008132DE">
        <w:rPr>
          <w:rFonts w:ascii="Calibri Light" w:hAnsi="Calibri Light" w:cs="Calibri Light"/>
          <w:b/>
          <w:color w:val="00335B"/>
          <w:sz w:val="22"/>
          <w:szCs w:val="22"/>
        </w:rPr>
        <w:t>Eintägige Exkursionen werden nicht bezuschusst</w:t>
      </w:r>
      <w:r w:rsidRPr="008132DE">
        <w:rPr>
          <w:rFonts w:ascii="Calibri Light" w:hAnsi="Calibri Light" w:cs="Calibri Light"/>
          <w:color w:val="00335B"/>
          <w:sz w:val="22"/>
          <w:szCs w:val="22"/>
        </w:rPr>
        <w:t>.</w:t>
      </w:r>
      <w:r w:rsidRPr="008132DE">
        <w:rPr>
          <w:rFonts w:ascii="Calibri Light" w:hAnsi="Calibri Light" w:cs="Calibri Light"/>
          <w:sz w:val="22"/>
          <w:szCs w:val="22"/>
        </w:rPr>
        <w:t xml:space="preserve"> </w:t>
      </w:r>
    </w:p>
    <w:p w14:paraId="57EE87CE" w14:textId="77777777" w:rsidR="006A5E31" w:rsidRPr="008132DE" w:rsidRDefault="006A5E31" w:rsidP="006A5E31">
      <w:pPr>
        <w:ind w:left="284" w:hanging="284"/>
        <w:jc w:val="both"/>
        <w:rPr>
          <w:rFonts w:ascii="Calibri Light" w:hAnsi="Calibri Light" w:cs="Calibri Light"/>
          <w:sz w:val="22"/>
          <w:szCs w:val="22"/>
        </w:rPr>
      </w:pPr>
    </w:p>
    <w:p w14:paraId="74DCC997" w14:textId="77777777" w:rsidR="006A5E31" w:rsidRPr="008132DE" w:rsidRDefault="006A5E31" w:rsidP="00E67505">
      <w:p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 xml:space="preserve">Findet eine </w:t>
      </w:r>
      <w:r w:rsidRPr="008132DE">
        <w:rPr>
          <w:rFonts w:ascii="Calibri Light" w:hAnsi="Calibri Light" w:cs="Calibri Light"/>
          <w:b/>
          <w:color w:val="00335B"/>
          <w:sz w:val="22"/>
          <w:szCs w:val="22"/>
        </w:rPr>
        <w:t>Exkursion im Rahmen einer Lehrveranstaltung</w:t>
      </w:r>
      <w:r w:rsidRPr="008132DE">
        <w:rPr>
          <w:rFonts w:ascii="Calibri Light" w:hAnsi="Calibri Light" w:cs="Calibri Light"/>
          <w:sz w:val="22"/>
          <w:szCs w:val="22"/>
        </w:rPr>
        <w:t xml:space="preserve"> statt, ist zusätzlich zur Lehrveranstaltung eine Exkursion in der LDV einzutragen. Die Lehrabgeltung wird bei der Lehrveranstaltung eingetragen, die Exkursion wird mit </w:t>
      </w:r>
      <w:r w:rsidR="000323CA" w:rsidRPr="008132DE">
        <w:rPr>
          <w:rFonts w:ascii="Calibri Light" w:hAnsi="Calibri Light" w:cs="Calibri Light"/>
          <w:sz w:val="22"/>
          <w:szCs w:val="22"/>
        </w:rPr>
        <w:t>sonstiger Lehre (intern) bzw. sonstiger Lehre (extern)</w:t>
      </w:r>
      <w:r w:rsidRPr="008132DE">
        <w:rPr>
          <w:rFonts w:ascii="Calibri Light" w:hAnsi="Calibri Light" w:cs="Calibri Light"/>
          <w:sz w:val="22"/>
          <w:szCs w:val="22"/>
        </w:rPr>
        <w:t xml:space="preserve"> eingetragen.</w:t>
      </w:r>
    </w:p>
    <w:p w14:paraId="7A6E9624" w14:textId="77777777" w:rsidR="006A5E31" w:rsidRPr="003532D7" w:rsidRDefault="008F7672" w:rsidP="00E43F4F">
      <w:pPr>
        <w:jc w:val="both"/>
      </w:pPr>
      <w:r w:rsidRPr="008132DE">
        <w:rPr>
          <w:rFonts w:ascii="Calibri Light" w:hAnsi="Calibri Light" w:cs="Calibri Light"/>
        </w:rPr>
        <w:br w:type="page"/>
      </w:r>
      <w:bookmarkStart w:id="3" w:name="_Toc179891925"/>
      <w:r w:rsidR="00E43F4F" w:rsidRPr="008132DE">
        <w:rPr>
          <w:rStyle w:val="F2Zchn"/>
          <w:rFonts w:ascii="Calibri Light" w:hAnsi="Calibri Light" w:cs="Calibri Light"/>
        </w:rPr>
        <w:lastRenderedPageBreak/>
        <w:t>Be</w:t>
      </w:r>
      <w:r w:rsidR="00A34CE1" w:rsidRPr="008132DE">
        <w:rPr>
          <w:rStyle w:val="F2Zchn"/>
          <w:rFonts w:ascii="Calibri Light" w:hAnsi="Calibri Light" w:cs="Calibri Light"/>
        </w:rPr>
        <w:t>g</w:t>
      </w:r>
      <w:r w:rsidR="006A5E31" w:rsidRPr="008132DE">
        <w:rPr>
          <w:rStyle w:val="F2Zchn"/>
          <w:rFonts w:ascii="Calibri Light" w:hAnsi="Calibri Light" w:cs="Calibri Light"/>
        </w:rPr>
        <w:t xml:space="preserve">leitende </w:t>
      </w:r>
      <w:r w:rsidR="006A5E31" w:rsidRPr="003532D7">
        <w:rPr>
          <w:rStyle w:val="F2Zchn"/>
          <w:rFonts w:ascii="Calibri Light" w:hAnsi="Calibri Light" w:cs="Calibri Light"/>
        </w:rPr>
        <w:t>Lehrpersonen,</w:t>
      </w:r>
      <w:bookmarkEnd w:id="3"/>
      <w:r w:rsidR="006A5E31" w:rsidRPr="003532D7">
        <w:rPr>
          <w:rStyle w:val="F2Zchn"/>
          <w:rFonts w:ascii="Calibri Light" w:hAnsi="Calibri Light" w:cs="Calibri Light"/>
        </w:rPr>
        <w:t xml:space="preserve"> </w:t>
      </w:r>
      <w:r w:rsidR="006A5E31" w:rsidRPr="003532D7">
        <w:rPr>
          <w:rFonts w:ascii="Calibri Light" w:hAnsi="Calibri Light" w:cs="Calibri Light"/>
          <w:b/>
          <w:bCs/>
          <w:color w:val="00335B"/>
          <w:sz w:val="22"/>
          <w:szCs w:val="22"/>
        </w:rPr>
        <w:t xml:space="preserve">die in einem Dienstverhältnis zur Universität stehen, sind </w:t>
      </w:r>
      <w:r w:rsidR="00256827" w:rsidRPr="003532D7">
        <w:rPr>
          <w:rFonts w:ascii="Calibri Light" w:hAnsi="Calibri Light" w:cs="Calibri Light"/>
          <w:b/>
          <w:bCs/>
          <w:color w:val="00335B"/>
          <w:sz w:val="22"/>
          <w:szCs w:val="22"/>
        </w:rPr>
        <w:t>ebenfalls</w:t>
      </w:r>
      <w:r w:rsidR="006A5E31" w:rsidRPr="003532D7">
        <w:rPr>
          <w:rFonts w:ascii="Calibri Light" w:hAnsi="Calibri Light" w:cs="Calibri Light"/>
          <w:b/>
          <w:bCs/>
          <w:color w:val="00335B"/>
          <w:sz w:val="22"/>
          <w:szCs w:val="22"/>
        </w:rPr>
        <w:t xml:space="preserve"> </w:t>
      </w:r>
      <w:r w:rsidR="00256827" w:rsidRPr="003532D7">
        <w:rPr>
          <w:rFonts w:ascii="Calibri Light" w:hAnsi="Calibri Light" w:cs="Calibri Light"/>
          <w:b/>
          <w:bCs/>
          <w:color w:val="00335B"/>
          <w:sz w:val="22"/>
          <w:szCs w:val="22"/>
        </w:rPr>
        <w:t xml:space="preserve">mit einer </w:t>
      </w:r>
      <w:r w:rsidR="006A5E31" w:rsidRPr="003532D7">
        <w:rPr>
          <w:rFonts w:ascii="Calibri Light" w:hAnsi="Calibri Light" w:cs="Calibri Light"/>
          <w:b/>
          <w:bCs/>
          <w:color w:val="00335B"/>
          <w:sz w:val="22"/>
          <w:szCs w:val="22"/>
        </w:rPr>
        <w:t xml:space="preserve">Lehrleistung </w:t>
      </w:r>
      <w:r w:rsidR="00256827" w:rsidRPr="003532D7">
        <w:rPr>
          <w:rFonts w:ascii="Calibri Light" w:hAnsi="Calibri Light" w:cs="Calibri Light"/>
          <w:b/>
          <w:bCs/>
          <w:color w:val="00335B"/>
          <w:sz w:val="22"/>
          <w:szCs w:val="22"/>
        </w:rPr>
        <w:t>zu erfassen.</w:t>
      </w:r>
      <w:r w:rsidR="006A5E31" w:rsidRPr="003532D7">
        <w:rPr>
          <w:rFonts w:ascii="Calibri Light" w:hAnsi="Calibri Light" w:cs="Calibri Light"/>
          <w:b/>
          <w:bCs/>
          <w:color w:val="00335B"/>
          <w:sz w:val="22"/>
          <w:szCs w:val="22"/>
        </w:rPr>
        <w:t xml:space="preserve"> </w:t>
      </w:r>
    </w:p>
    <w:p w14:paraId="7F82D5DD" w14:textId="046FECBA" w:rsidR="006A5E31" w:rsidRPr="008132DE" w:rsidRDefault="008132DE" w:rsidP="006A5E31">
      <w:pPr>
        <w:jc w:val="both"/>
        <w:rPr>
          <w:rStyle w:val="Hyperlink"/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25F85BE" wp14:editId="69E0D12D">
                <wp:simplePos x="0" y="0"/>
                <wp:positionH relativeFrom="column">
                  <wp:posOffset>3820136</wp:posOffset>
                </wp:positionH>
                <wp:positionV relativeFrom="paragraph">
                  <wp:posOffset>299720</wp:posOffset>
                </wp:positionV>
                <wp:extent cx="2181225" cy="28702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D0735" w14:textId="77777777" w:rsidR="006A5E31" w:rsidRPr="001659DC" w:rsidRDefault="006A5E31" w:rsidP="006A5E31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29400"/>
                                <w:sz w:val="18"/>
                                <w:szCs w:val="18"/>
                                <w:lang w:val="de-AT"/>
                              </w:rPr>
                            </w:pPr>
                            <w:r w:rsidRPr="001659DC">
                              <w:rPr>
                                <w:rFonts w:asciiTheme="minorHAnsi" w:hAnsiTheme="minorHAnsi" w:cstheme="minorHAnsi"/>
                                <w:b/>
                                <w:color w:val="F29400"/>
                                <w:sz w:val="18"/>
                                <w:szCs w:val="18"/>
                                <w:lang w:val="de-AT"/>
                              </w:rPr>
                              <w:t>Wahl der Registerkarte "Lehrleistungen"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F85BE" id="Textfeld 14" o:spid="_x0000_s1028" type="#_x0000_t202" style="position:absolute;left:0;text-align:left;margin-left:300.8pt;margin-top:23.6pt;width:171.75pt;height:22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" filled="f" stroked="f" strokeweight=".5pt">
                <v:textbox>
                  <w:txbxContent>
                    <w:p w14:paraId="78DD0735" w14:textId="77777777" w:rsidR="006A5E31" w:rsidRPr="001659DC" w:rsidRDefault="006A5E31" w:rsidP="006A5E31">
                      <w:pPr>
                        <w:rPr>
                          <w:rFonts w:asciiTheme="minorHAnsi" w:hAnsiTheme="minorHAnsi" w:cstheme="minorHAnsi"/>
                          <w:b/>
                          <w:color w:val="F29400"/>
                          <w:sz w:val="18"/>
                          <w:szCs w:val="18"/>
                          <w:lang w:val="de-AT"/>
                        </w:rPr>
                      </w:pPr>
                      <w:r w:rsidRPr="001659DC">
                        <w:rPr>
                          <w:rFonts w:asciiTheme="minorHAnsi" w:hAnsiTheme="minorHAnsi" w:cstheme="minorHAnsi"/>
                          <w:b/>
                          <w:color w:val="F29400"/>
                          <w:sz w:val="18"/>
                          <w:szCs w:val="18"/>
                          <w:lang w:val="de-AT"/>
                        </w:rPr>
                        <w:t>Wahl der Registerkarte "Lehrleistungen"</w:t>
                      </w:r>
                    </w:p>
                  </w:txbxContent>
                </v:textbox>
              </v:shape>
            </w:pict>
          </mc:Fallback>
        </mc:AlternateContent>
      </w:r>
      <w:r w:rsidR="00AE731A" w:rsidRPr="008132DE">
        <w:rPr>
          <w:rFonts w:ascii="Calibri Light" w:hAnsi="Calibri Light" w:cs="Calibri Light"/>
          <w:sz w:val="22"/>
          <w:szCs w:val="22"/>
        </w:rPr>
        <w:t xml:space="preserve">Ab 21 </w:t>
      </w:r>
      <w:proofErr w:type="spellStart"/>
      <w:r w:rsidR="00AE731A" w:rsidRPr="008132DE">
        <w:rPr>
          <w:rFonts w:ascii="Calibri Light" w:hAnsi="Calibri Light" w:cs="Calibri Light"/>
          <w:sz w:val="22"/>
          <w:szCs w:val="22"/>
        </w:rPr>
        <w:t>Teilnehmer:</w:t>
      </w:r>
      <w:r w:rsidR="006A5E31" w:rsidRPr="008132DE">
        <w:rPr>
          <w:rFonts w:ascii="Calibri Light" w:hAnsi="Calibri Light" w:cs="Calibri Light"/>
          <w:sz w:val="22"/>
          <w:szCs w:val="22"/>
        </w:rPr>
        <w:t>innen</w:t>
      </w:r>
      <w:proofErr w:type="spellEnd"/>
      <w:r w:rsidR="006A5E31" w:rsidRPr="008132DE">
        <w:rPr>
          <w:rFonts w:ascii="Calibri Light" w:hAnsi="Calibri Light" w:cs="Calibri Light"/>
          <w:sz w:val="22"/>
          <w:szCs w:val="22"/>
        </w:rPr>
        <w:t xml:space="preserve"> ist ein Dienstreiseantrag für eine zweite Begleitperson möglich. Für weitere Informationen verweisen wir auf: </w:t>
      </w:r>
      <w:hyperlink r:id="rId12" w:history="1">
        <w:r w:rsidR="006A5E31" w:rsidRPr="008132DE">
          <w:rPr>
            <w:rStyle w:val="Hyperlink"/>
            <w:rFonts w:ascii="Calibri Light" w:hAnsi="Calibri Light" w:cs="Calibri Light"/>
            <w:sz w:val="22"/>
            <w:szCs w:val="22"/>
          </w:rPr>
          <w:t>https://www.uibk.ac.at/personalabteilung/reisemanagement/</w:t>
        </w:r>
      </w:hyperlink>
    </w:p>
    <w:p w14:paraId="74E11E0C" w14:textId="16FD3984" w:rsidR="0033586F" w:rsidRPr="008132DE" w:rsidRDefault="0033586F" w:rsidP="006A5E31">
      <w:p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B804D8" wp14:editId="471299DF">
                <wp:simplePos x="0" y="0"/>
                <wp:positionH relativeFrom="margin">
                  <wp:posOffset>3329025</wp:posOffset>
                </wp:positionH>
                <wp:positionV relativeFrom="paragraph">
                  <wp:posOffset>85873</wp:posOffset>
                </wp:positionV>
                <wp:extent cx="77470" cy="441960"/>
                <wp:effectExtent l="0" t="106045" r="0" b="83185"/>
                <wp:wrapNone/>
                <wp:docPr id="15" name="Pfeil nach un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6692">
                          <a:off x="0" y="0"/>
                          <a:ext cx="77470" cy="441960"/>
                        </a:xfrm>
                        <a:prstGeom prst="downArrow">
                          <a:avLst>
                            <a:gd name="adj1" fmla="val 50000"/>
                            <a:gd name="adj2" fmla="val 125412"/>
                          </a:avLst>
                        </a:prstGeom>
                        <a:solidFill>
                          <a:srgbClr val="F29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F0A4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15" o:spid="_x0000_s1026" type="#_x0000_t67" style="position:absolute;margin-left:262.15pt;margin-top:6.75pt;width:6.1pt;height:34.8pt;rotation:3775629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" adj="16852" fillcolor="#f29400" stroked="f" strokeweight="2pt">
                <w10:wrap anchorx="margin"/>
              </v:shape>
            </w:pict>
          </mc:Fallback>
        </mc:AlternateContent>
      </w:r>
    </w:p>
    <w:p w14:paraId="7B4AB794" w14:textId="5A6916B3" w:rsidR="006A5E31" w:rsidRPr="008132DE" w:rsidRDefault="0033586F" w:rsidP="006A5E31">
      <w:pPr>
        <w:ind w:left="284" w:hanging="284"/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noProof/>
          <w:sz w:val="22"/>
          <w:szCs w:val="22"/>
          <w:lang w:val="de-AT" w:eastAsia="de-AT"/>
        </w:rPr>
        <w:drawing>
          <wp:inline distT="0" distB="0" distL="0" distR="0" wp14:anchorId="41187CD4" wp14:editId="77549A1B">
            <wp:extent cx="5846445" cy="4710148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018" cy="471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866E" w14:textId="658BF191" w:rsidR="008F7672" w:rsidRPr="008132DE" w:rsidRDefault="008F7672">
      <w:pPr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br w:type="page"/>
      </w:r>
    </w:p>
    <w:p w14:paraId="21224E27" w14:textId="5D66009B" w:rsidR="00E33C93" w:rsidRPr="003532D7" w:rsidRDefault="00E33C93" w:rsidP="003532D7">
      <w:pPr>
        <w:rPr>
          <w:rFonts w:ascii="Calibri Light" w:hAnsi="Calibri Light" w:cs="Calibri Light"/>
          <w:b/>
          <w:bCs/>
          <w:sz w:val="22"/>
          <w:szCs w:val="22"/>
        </w:rPr>
      </w:pPr>
      <w:r w:rsidRPr="003532D7">
        <w:rPr>
          <w:rFonts w:ascii="Calibri Light" w:hAnsi="Calibri Light" w:cs="Calibri Light"/>
          <w:sz w:val="22"/>
          <w:szCs w:val="22"/>
        </w:rPr>
        <w:lastRenderedPageBreak/>
        <w:t xml:space="preserve">In der Lehrdatenverwaltung gibt es </w:t>
      </w:r>
      <w:r w:rsidR="004137D4" w:rsidRPr="003532D7">
        <w:rPr>
          <w:rFonts w:ascii="Calibri Light" w:hAnsi="Calibri Light" w:cs="Calibri Light"/>
          <w:sz w:val="22"/>
          <w:szCs w:val="22"/>
        </w:rPr>
        <w:t>seit April 2024</w:t>
      </w:r>
      <w:r w:rsidRPr="003532D7">
        <w:rPr>
          <w:rFonts w:ascii="Calibri Light" w:hAnsi="Calibri Light" w:cs="Calibri Light"/>
          <w:sz w:val="22"/>
          <w:szCs w:val="22"/>
        </w:rPr>
        <w:t xml:space="preserve"> </w:t>
      </w:r>
      <w:r w:rsidRPr="003532D7">
        <w:rPr>
          <w:rFonts w:ascii="Calibri Light" w:hAnsi="Calibri Light" w:cs="Calibri Light"/>
          <w:b/>
          <w:bCs/>
          <w:color w:val="17365D" w:themeColor="text2" w:themeShade="BF"/>
          <w:sz w:val="22"/>
          <w:szCs w:val="22"/>
        </w:rPr>
        <w:t>die neue Registerkarte „Exkursion</w:t>
      </w:r>
      <w:r w:rsidRPr="003532D7">
        <w:rPr>
          <w:rFonts w:ascii="Calibri Light" w:hAnsi="Calibri Light" w:cs="Calibri Light"/>
          <w:b/>
          <w:bCs/>
          <w:sz w:val="22"/>
          <w:szCs w:val="22"/>
        </w:rPr>
        <w:t>“:</w:t>
      </w:r>
    </w:p>
    <w:p w14:paraId="3C1CEFE1" w14:textId="071DDE1B" w:rsidR="00E33C93" w:rsidRPr="003532D7" w:rsidRDefault="00E33C93" w:rsidP="003532D7">
      <w:pPr>
        <w:rPr>
          <w:rFonts w:ascii="Calibri Light" w:hAnsi="Calibri Light" w:cs="Calibri Light"/>
          <w:sz w:val="22"/>
          <w:szCs w:val="22"/>
        </w:rPr>
      </w:pPr>
      <w:r w:rsidRPr="003532D7">
        <w:rPr>
          <w:rFonts w:ascii="Calibri Light" w:hAnsi="Calibri Light" w:cs="Calibri Light"/>
          <w:sz w:val="22"/>
          <w:szCs w:val="22"/>
        </w:rPr>
        <w:t xml:space="preserve">Hier sind das Reiseziel, der Beginn und das Ende der Exkursion anzugeben. Verpflichtend sind die </w:t>
      </w:r>
      <w:r w:rsidR="00A16F64" w:rsidRPr="003532D7">
        <w:rPr>
          <w:rFonts w:ascii="Calibri Light" w:hAnsi="Calibri Light" w:cs="Calibri Light"/>
          <w:sz w:val="22"/>
          <w:szCs w:val="22"/>
        </w:rPr>
        <w:t xml:space="preserve">mit * gekennzeichneten </w:t>
      </w:r>
      <w:r w:rsidRPr="003532D7">
        <w:rPr>
          <w:rFonts w:ascii="Calibri Light" w:hAnsi="Calibri Light" w:cs="Calibri Light"/>
          <w:sz w:val="22"/>
          <w:szCs w:val="22"/>
        </w:rPr>
        <w:t>Felder „</w:t>
      </w:r>
      <w:r w:rsidRPr="003532D7">
        <w:rPr>
          <w:rFonts w:ascii="Calibri Light" w:hAnsi="Calibri Light" w:cs="Calibri Light"/>
          <w:b/>
          <w:bCs/>
          <w:color w:val="17365D" w:themeColor="text2" w:themeShade="BF"/>
          <w:sz w:val="22"/>
          <w:szCs w:val="22"/>
        </w:rPr>
        <w:t>Nächtigungen</w:t>
      </w:r>
      <w:r w:rsidRPr="003532D7">
        <w:rPr>
          <w:rFonts w:ascii="Calibri Light" w:hAnsi="Calibri Light" w:cs="Calibri Light"/>
          <w:sz w:val="22"/>
          <w:szCs w:val="22"/>
        </w:rPr>
        <w:t>“</w:t>
      </w:r>
      <w:r w:rsidR="007B7323" w:rsidRPr="003532D7">
        <w:rPr>
          <w:rFonts w:ascii="Calibri Light" w:hAnsi="Calibri Light" w:cs="Calibri Light"/>
          <w:sz w:val="22"/>
          <w:szCs w:val="22"/>
        </w:rPr>
        <w:t xml:space="preserve">, </w:t>
      </w:r>
      <w:r w:rsidRPr="003532D7">
        <w:rPr>
          <w:rFonts w:ascii="Calibri Light" w:hAnsi="Calibri Light" w:cs="Calibri Light"/>
          <w:sz w:val="22"/>
          <w:szCs w:val="22"/>
        </w:rPr>
        <w:t>„</w:t>
      </w:r>
      <w:r w:rsidRPr="003532D7">
        <w:rPr>
          <w:rFonts w:ascii="Calibri Light" w:hAnsi="Calibri Light" w:cs="Calibri Light"/>
          <w:b/>
          <w:bCs/>
          <w:color w:val="17365D" w:themeColor="text2" w:themeShade="BF"/>
          <w:sz w:val="22"/>
          <w:szCs w:val="22"/>
        </w:rPr>
        <w:t>Exkursionsort</w:t>
      </w:r>
      <w:r w:rsidRPr="003532D7">
        <w:rPr>
          <w:rFonts w:ascii="Calibri Light" w:hAnsi="Calibri Light" w:cs="Calibri Light"/>
          <w:sz w:val="22"/>
          <w:szCs w:val="22"/>
        </w:rPr>
        <w:t>“ (In- oder Ausland)</w:t>
      </w:r>
      <w:r w:rsidR="007B7323" w:rsidRPr="003532D7">
        <w:rPr>
          <w:rFonts w:ascii="Calibri Light" w:hAnsi="Calibri Light" w:cs="Calibri Light"/>
          <w:sz w:val="22"/>
          <w:szCs w:val="22"/>
        </w:rPr>
        <w:t xml:space="preserve"> sowie „</w:t>
      </w:r>
      <w:r w:rsidR="007B7323" w:rsidRPr="003532D7">
        <w:rPr>
          <w:rFonts w:ascii="Calibri Light" w:hAnsi="Calibri Light" w:cs="Calibri Light"/>
          <w:b/>
          <w:bCs/>
          <w:color w:val="17365D" w:themeColor="text2" w:themeShade="BF"/>
          <w:sz w:val="22"/>
          <w:szCs w:val="22"/>
        </w:rPr>
        <w:t>Anzahl der erwarteten</w:t>
      </w:r>
      <w:r w:rsidR="007B7323" w:rsidRPr="003532D7">
        <w:rPr>
          <w:rFonts w:ascii="Calibri Light" w:hAnsi="Calibri Light" w:cs="Calibri Light"/>
          <w:color w:val="17365D" w:themeColor="text2" w:themeShade="BF"/>
          <w:sz w:val="22"/>
          <w:szCs w:val="22"/>
        </w:rPr>
        <w:t xml:space="preserve"> </w:t>
      </w:r>
      <w:proofErr w:type="spellStart"/>
      <w:r w:rsidR="007B7323" w:rsidRPr="003532D7">
        <w:rPr>
          <w:rFonts w:ascii="Calibri Light" w:hAnsi="Calibri Light" w:cs="Calibri Light"/>
          <w:b/>
          <w:bCs/>
          <w:color w:val="17365D" w:themeColor="text2" w:themeShade="BF"/>
          <w:sz w:val="22"/>
          <w:szCs w:val="22"/>
        </w:rPr>
        <w:t>Teilnehmer:innen</w:t>
      </w:r>
      <w:proofErr w:type="spellEnd"/>
      <w:r w:rsidR="007B7323" w:rsidRPr="003532D7">
        <w:rPr>
          <w:rFonts w:ascii="Calibri Light" w:hAnsi="Calibri Light" w:cs="Calibri Light"/>
          <w:sz w:val="22"/>
          <w:szCs w:val="22"/>
        </w:rPr>
        <w:t>“.</w:t>
      </w:r>
      <w:r w:rsidRPr="003532D7">
        <w:rPr>
          <w:rFonts w:ascii="Calibri Light" w:hAnsi="Calibri Light" w:cs="Calibri Light"/>
          <w:sz w:val="22"/>
          <w:szCs w:val="22"/>
        </w:rPr>
        <w:t xml:space="preserve"> </w:t>
      </w:r>
      <w:r w:rsidR="0002017D" w:rsidRPr="003532D7">
        <w:rPr>
          <w:rFonts w:ascii="Calibri Light" w:hAnsi="Calibri Light" w:cs="Calibri Light"/>
          <w:sz w:val="22"/>
          <w:szCs w:val="22"/>
        </w:rPr>
        <w:t xml:space="preserve">Weiters ist anzugeben, ob es sich um ein Pflichtmodul handelt. </w:t>
      </w:r>
      <w:r w:rsidR="007B7323" w:rsidRPr="003532D7">
        <w:rPr>
          <w:rFonts w:ascii="Calibri Light" w:hAnsi="Calibri Light" w:cs="Calibri Light"/>
          <w:sz w:val="22"/>
          <w:szCs w:val="22"/>
        </w:rPr>
        <w:t xml:space="preserve">Diese Daten </w:t>
      </w:r>
      <w:r w:rsidR="00A16F64" w:rsidRPr="003532D7">
        <w:rPr>
          <w:rFonts w:ascii="Calibri Light" w:hAnsi="Calibri Light" w:cs="Calibri Light"/>
          <w:sz w:val="22"/>
          <w:szCs w:val="22"/>
        </w:rPr>
        <w:t>müssen</w:t>
      </w:r>
      <w:r w:rsidR="007B7323" w:rsidRPr="003532D7">
        <w:rPr>
          <w:rFonts w:ascii="Calibri Light" w:hAnsi="Calibri Light" w:cs="Calibri Light"/>
          <w:sz w:val="22"/>
          <w:szCs w:val="22"/>
        </w:rPr>
        <w:t xml:space="preserve"> während der Lehrzielkatalogöffnung </w:t>
      </w:r>
      <w:r w:rsidR="008D3AE3" w:rsidRPr="003532D7">
        <w:rPr>
          <w:rFonts w:ascii="Calibri Light" w:hAnsi="Calibri Light" w:cs="Calibri Light"/>
          <w:sz w:val="22"/>
          <w:szCs w:val="22"/>
        </w:rPr>
        <w:t>erfasst werden</w:t>
      </w:r>
      <w:r w:rsidR="007B7323" w:rsidRPr="003532D7">
        <w:rPr>
          <w:rFonts w:ascii="Calibri Light" w:hAnsi="Calibri Light" w:cs="Calibri Light"/>
          <w:sz w:val="22"/>
          <w:szCs w:val="22"/>
        </w:rPr>
        <w:t xml:space="preserve">, andernfalls kann keine Berechnung des Exkursionszuschusses erfolgen. </w:t>
      </w:r>
      <w:r w:rsidR="00E43F4F" w:rsidRPr="003532D7">
        <w:rPr>
          <w:rFonts w:ascii="Calibri Light" w:hAnsi="Calibri Light" w:cs="Calibri Light"/>
          <w:sz w:val="22"/>
          <w:szCs w:val="22"/>
        </w:rPr>
        <w:t xml:space="preserve">Die erwarteten </w:t>
      </w:r>
      <w:proofErr w:type="spellStart"/>
      <w:r w:rsidR="00E43F4F" w:rsidRPr="003532D7">
        <w:rPr>
          <w:rFonts w:ascii="Calibri Light" w:hAnsi="Calibri Light" w:cs="Calibri Light"/>
          <w:sz w:val="22"/>
          <w:szCs w:val="22"/>
        </w:rPr>
        <w:t>Teilnehmer:innenzahlen</w:t>
      </w:r>
      <w:proofErr w:type="spellEnd"/>
      <w:r w:rsidR="00E43F4F" w:rsidRPr="003532D7">
        <w:rPr>
          <w:rFonts w:ascii="Calibri Light" w:hAnsi="Calibri Light" w:cs="Calibri Light"/>
          <w:sz w:val="22"/>
          <w:szCs w:val="22"/>
        </w:rPr>
        <w:t xml:space="preserve"> sind auch im Registerblatt Gruppen zu erfassen. </w:t>
      </w:r>
    </w:p>
    <w:p w14:paraId="3D2B700B" w14:textId="6D4B3E33" w:rsidR="007B7323" w:rsidRPr="003532D7" w:rsidRDefault="00DB5296" w:rsidP="003532D7">
      <w:pPr>
        <w:rPr>
          <w:rFonts w:ascii="Calibri Light" w:hAnsi="Calibri Light" w:cs="Calibri Light"/>
          <w:sz w:val="22"/>
          <w:szCs w:val="22"/>
        </w:rPr>
      </w:pPr>
      <w:r w:rsidRPr="003532D7">
        <w:rPr>
          <w:rFonts w:ascii="Calibri Light" w:hAnsi="Calibri Light" w:cs="Calibri Light"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6D0B23" wp14:editId="11843734">
                <wp:simplePos x="0" y="0"/>
                <wp:positionH relativeFrom="margin">
                  <wp:posOffset>3951521</wp:posOffset>
                </wp:positionH>
                <wp:positionV relativeFrom="paragraph">
                  <wp:posOffset>280406</wp:posOffset>
                </wp:positionV>
                <wp:extent cx="1999603" cy="28702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603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6188A" w14:textId="77777777" w:rsidR="00E90F0A" w:rsidRPr="001659DC" w:rsidRDefault="00E90F0A" w:rsidP="006A5E31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29400"/>
                                <w:sz w:val="18"/>
                                <w:szCs w:val="18"/>
                                <w:lang w:val="de-AT"/>
                              </w:rPr>
                            </w:pPr>
                            <w:r w:rsidRPr="001659DC">
                              <w:rPr>
                                <w:rFonts w:asciiTheme="minorHAnsi" w:hAnsiTheme="minorHAnsi" w:cstheme="minorHAnsi"/>
                                <w:b/>
                                <w:color w:val="F29400"/>
                                <w:sz w:val="18"/>
                                <w:szCs w:val="18"/>
                                <w:lang w:val="de-AT"/>
                              </w:rPr>
                              <w:t>Wahl der Registerkarte "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29400"/>
                                <w:sz w:val="18"/>
                                <w:szCs w:val="18"/>
                                <w:lang w:val="de-AT"/>
                              </w:rPr>
                              <w:t>Exkursion</w:t>
                            </w:r>
                            <w:r w:rsidRPr="001659DC">
                              <w:rPr>
                                <w:rFonts w:asciiTheme="minorHAnsi" w:hAnsiTheme="minorHAnsi" w:cstheme="minorHAnsi"/>
                                <w:b/>
                                <w:color w:val="F29400"/>
                                <w:sz w:val="18"/>
                                <w:szCs w:val="18"/>
                                <w:lang w:val="de-AT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D0B23" id="Textfeld 25" o:spid="_x0000_s1029" type="#_x0000_t202" style="position:absolute;margin-left:311.15pt;margin-top:22.1pt;width:157.45pt;height:22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" filled="f" stroked="f" strokeweight=".5pt">
                <v:textbox>
                  <w:txbxContent>
                    <w:p w14:paraId="5B66188A" w14:textId="77777777" w:rsidR="00E90F0A" w:rsidRPr="001659DC" w:rsidRDefault="00E90F0A" w:rsidP="006A5E31">
                      <w:pPr>
                        <w:rPr>
                          <w:rFonts w:asciiTheme="minorHAnsi" w:hAnsiTheme="minorHAnsi" w:cstheme="minorHAnsi"/>
                          <w:b/>
                          <w:color w:val="F29400"/>
                          <w:sz w:val="18"/>
                          <w:szCs w:val="18"/>
                          <w:lang w:val="de-AT"/>
                        </w:rPr>
                      </w:pPr>
                      <w:r w:rsidRPr="001659DC">
                        <w:rPr>
                          <w:rFonts w:asciiTheme="minorHAnsi" w:hAnsiTheme="minorHAnsi" w:cstheme="minorHAnsi"/>
                          <w:b/>
                          <w:color w:val="F29400"/>
                          <w:sz w:val="18"/>
                          <w:szCs w:val="18"/>
                          <w:lang w:val="de-AT"/>
                        </w:rPr>
                        <w:t>Wahl der Registerkarte "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29400"/>
                          <w:sz w:val="18"/>
                          <w:szCs w:val="18"/>
                          <w:lang w:val="de-AT"/>
                        </w:rPr>
                        <w:t>Exkursion</w:t>
                      </w:r>
                      <w:r w:rsidRPr="001659DC">
                        <w:rPr>
                          <w:rFonts w:asciiTheme="minorHAnsi" w:hAnsiTheme="minorHAnsi" w:cstheme="minorHAnsi"/>
                          <w:b/>
                          <w:color w:val="F29400"/>
                          <w:sz w:val="18"/>
                          <w:szCs w:val="18"/>
                          <w:lang w:val="de-AT"/>
                        </w:rPr>
                        <w:t>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323" w:rsidRPr="003532D7">
        <w:rPr>
          <w:rFonts w:ascii="Calibri Light" w:hAnsi="Calibri Light" w:cs="Calibri Light"/>
          <w:sz w:val="22"/>
          <w:szCs w:val="22"/>
        </w:rPr>
        <w:t xml:space="preserve">Wird von den </w:t>
      </w:r>
      <w:proofErr w:type="spellStart"/>
      <w:r w:rsidR="007B7323" w:rsidRPr="003532D7">
        <w:rPr>
          <w:rFonts w:ascii="Calibri Light" w:hAnsi="Calibri Light" w:cs="Calibri Light"/>
          <w:sz w:val="22"/>
          <w:szCs w:val="22"/>
        </w:rPr>
        <w:t>Exkursionsteilnehmer:innen</w:t>
      </w:r>
      <w:proofErr w:type="spellEnd"/>
      <w:r w:rsidR="007B7323" w:rsidRPr="003532D7">
        <w:rPr>
          <w:rFonts w:ascii="Calibri Light" w:hAnsi="Calibri Light" w:cs="Calibri Light"/>
          <w:sz w:val="22"/>
          <w:szCs w:val="22"/>
        </w:rPr>
        <w:t xml:space="preserve"> ein Kostenbeitrag eingehoben, ist die erwartete Gesamtsumme zur Durchführung der Exkursion im Feld „</w:t>
      </w:r>
      <w:r w:rsidR="007B7323" w:rsidRPr="003532D7">
        <w:rPr>
          <w:rFonts w:ascii="Calibri Light" w:hAnsi="Calibri Light" w:cs="Calibri Light"/>
          <w:b/>
          <w:bCs/>
          <w:color w:val="17365D" w:themeColor="text2" w:themeShade="BF"/>
          <w:sz w:val="22"/>
          <w:szCs w:val="22"/>
        </w:rPr>
        <w:t>Betrag für Exkursionsbudget</w:t>
      </w:r>
      <w:r w:rsidR="007B7323" w:rsidRPr="003532D7">
        <w:rPr>
          <w:rFonts w:ascii="Calibri Light" w:hAnsi="Calibri Light" w:cs="Calibri Light"/>
          <w:sz w:val="22"/>
          <w:szCs w:val="22"/>
        </w:rPr>
        <w:t xml:space="preserve">“ anzuführen. </w:t>
      </w:r>
    </w:p>
    <w:p w14:paraId="3CA91259" w14:textId="5B971C28" w:rsidR="00E90F0A" w:rsidRPr="008132DE" w:rsidRDefault="00DB5296" w:rsidP="006A5E31">
      <w:pPr>
        <w:jc w:val="both"/>
        <w:rPr>
          <w:rStyle w:val="F2Zchn"/>
          <w:rFonts w:ascii="Calibri Light" w:hAnsi="Calibri Light" w:cs="Calibri Light"/>
          <w:b w:val="0"/>
          <w:color w:val="auto"/>
        </w:rPr>
      </w:pPr>
      <w:r w:rsidRPr="008132DE">
        <w:rPr>
          <w:rFonts w:ascii="Calibri Light" w:hAnsi="Calibri Light" w:cs="Calibri Light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E65C5C6" wp14:editId="0F692897">
                <wp:simplePos x="0" y="0"/>
                <wp:positionH relativeFrom="margin">
                  <wp:posOffset>4553406</wp:posOffset>
                </wp:positionH>
                <wp:positionV relativeFrom="paragraph">
                  <wp:posOffset>64746</wp:posOffset>
                </wp:positionV>
                <wp:extent cx="77470" cy="441960"/>
                <wp:effectExtent l="8255" t="67945" r="0" b="45085"/>
                <wp:wrapNone/>
                <wp:docPr id="6" name="Pfeil nach un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17665">
                          <a:off x="0" y="0"/>
                          <a:ext cx="77470" cy="441960"/>
                        </a:xfrm>
                        <a:prstGeom prst="downArrow">
                          <a:avLst>
                            <a:gd name="adj1" fmla="val 50000"/>
                            <a:gd name="adj2" fmla="val 125412"/>
                          </a:avLst>
                        </a:prstGeom>
                        <a:solidFill>
                          <a:srgbClr val="F29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E7E1" id="Pfeil nach unten 15" o:spid="_x0000_s1026" type="#_x0000_t67" style="position:absolute;margin-left:358.55pt;margin-top:5.1pt;width:6.1pt;height:34.8pt;rotation:-4568225fd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" adj="16852" fillcolor="#f29400" stroked="f" strokeweight="2pt">
                <w10:wrap anchorx="margin"/>
              </v:shape>
            </w:pict>
          </mc:Fallback>
        </mc:AlternateContent>
      </w:r>
    </w:p>
    <w:p w14:paraId="3D31C184" w14:textId="01276843" w:rsidR="0033586F" w:rsidRPr="008132DE" w:rsidRDefault="00DB5296" w:rsidP="006A5E31">
      <w:pPr>
        <w:jc w:val="both"/>
        <w:rPr>
          <w:rStyle w:val="F2Zchn"/>
          <w:rFonts w:ascii="Calibri Light" w:hAnsi="Calibri Light" w:cs="Calibri Light"/>
          <w:b w:val="0"/>
          <w:color w:val="auto"/>
        </w:rPr>
      </w:pPr>
      <w:r w:rsidRPr="008132DE">
        <w:rPr>
          <w:rFonts w:ascii="Calibri Light" w:hAnsi="Calibri Light" w:cs="Calibri Light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440241" wp14:editId="4C3296FA">
                <wp:simplePos x="0" y="0"/>
                <wp:positionH relativeFrom="margin">
                  <wp:posOffset>-20955</wp:posOffset>
                </wp:positionH>
                <wp:positionV relativeFrom="paragraph">
                  <wp:posOffset>1346464</wp:posOffset>
                </wp:positionV>
                <wp:extent cx="77470" cy="441960"/>
                <wp:effectExtent l="8255" t="48895" r="0" b="45085"/>
                <wp:wrapNone/>
                <wp:docPr id="16" name="Pfeil nach un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09556">
                          <a:off x="0" y="0"/>
                          <a:ext cx="77470" cy="441960"/>
                        </a:xfrm>
                        <a:prstGeom prst="downArrow">
                          <a:avLst>
                            <a:gd name="adj1" fmla="val 50000"/>
                            <a:gd name="adj2" fmla="val 125412"/>
                          </a:avLst>
                        </a:prstGeom>
                        <a:solidFill>
                          <a:srgbClr val="F29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67DD7" id="Pfeil nach unten 15" o:spid="_x0000_s1026" type="#_x0000_t67" style="position:absolute;margin-left:-1.65pt;margin-top:106pt;width:6.1pt;height:34.8pt;rotation:-5013989fd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" adj="16852" fillcolor="#f29400" stroked="f" strokeweight="2pt">
                <w10:wrap anchorx="margin"/>
              </v:shape>
            </w:pict>
          </mc:Fallback>
        </mc:AlternateContent>
      </w:r>
      <w:r w:rsidRPr="008132DE">
        <w:rPr>
          <w:rFonts w:ascii="Calibri Light" w:hAnsi="Calibri Light" w:cs="Calibri Light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3CA0C1" wp14:editId="3AC2B54F">
                <wp:simplePos x="0" y="0"/>
                <wp:positionH relativeFrom="margin">
                  <wp:posOffset>1144845</wp:posOffset>
                </wp:positionH>
                <wp:positionV relativeFrom="paragraph">
                  <wp:posOffset>790360</wp:posOffset>
                </wp:positionV>
                <wp:extent cx="77470" cy="441960"/>
                <wp:effectExtent l="0" t="10795" r="0" b="6985"/>
                <wp:wrapNone/>
                <wp:docPr id="13" name="Pfeil nach un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92079">
                          <a:off x="0" y="0"/>
                          <a:ext cx="77470" cy="441960"/>
                        </a:xfrm>
                        <a:prstGeom prst="downArrow">
                          <a:avLst>
                            <a:gd name="adj1" fmla="val 50000"/>
                            <a:gd name="adj2" fmla="val 125412"/>
                          </a:avLst>
                        </a:prstGeom>
                        <a:solidFill>
                          <a:srgbClr val="F29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F4ECB" id="Pfeil nach unten 15" o:spid="_x0000_s1026" type="#_x0000_t67" style="position:absolute;margin-left:90.15pt;margin-top:62.25pt;width:6.1pt;height:34.8pt;rotation:-5906892fd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" adj="16852" fillcolor="#f29400" stroked="f" strokeweight="2pt">
                <w10:wrap anchorx="margin"/>
              </v:shape>
            </w:pict>
          </mc:Fallback>
        </mc:AlternateContent>
      </w:r>
      <w:r w:rsidRPr="008132DE">
        <w:rPr>
          <w:rFonts w:ascii="Calibri Light" w:hAnsi="Calibri Light" w:cs="Calibri Light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EE4FAC" wp14:editId="49237EB0">
                <wp:simplePos x="0" y="0"/>
                <wp:positionH relativeFrom="margin">
                  <wp:posOffset>-4915918</wp:posOffset>
                </wp:positionH>
                <wp:positionV relativeFrom="paragraph">
                  <wp:posOffset>2121007</wp:posOffset>
                </wp:positionV>
                <wp:extent cx="105898" cy="819202"/>
                <wp:effectExtent l="0" t="109220" r="0" b="128270"/>
                <wp:wrapNone/>
                <wp:docPr id="10" name="Pfeil nach un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74414">
                          <a:off x="0" y="0"/>
                          <a:ext cx="105898" cy="819202"/>
                        </a:xfrm>
                        <a:prstGeom prst="downArrow">
                          <a:avLst>
                            <a:gd name="adj1" fmla="val 50000"/>
                            <a:gd name="adj2" fmla="val 125412"/>
                          </a:avLst>
                        </a:prstGeom>
                        <a:solidFill>
                          <a:srgbClr val="F29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FD07" id="Pfeil nach unten 15" o:spid="_x0000_s1026" type="#_x0000_t67" style="position:absolute;margin-left:-387.1pt;margin-top:167pt;width:8.35pt;height:64.5pt;rotation:-7236907fd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" adj="18098" fillcolor="#f29400" stroked="f" strokeweight="2pt">
                <w10:wrap anchorx="margin"/>
              </v:shape>
            </w:pict>
          </mc:Fallback>
        </mc:AlternateContent>
      </w:r>
      <w:r w:rsidR="0002017D" w:rsidRPr="008132DE">
        <w:rPr>
          <w:rFonts w:ascii="Calibri Light" w:hAnsi="Calibri Light" w:cs="Calibri Light"/>
          <w:noProof/>
          <w:lang w:val="de-AT" w:eastAsia="de-AT"/>
        </w:rPr>
        <w:drawing>
          <wp:inline distT="0" distB="0" distL="0" distR="0" wp14:anchorId="23B73178" wp14:editId="718B915C">
            <wp:extent cx="5760720" cy="4456269"/>
            <wp:effectExtent l="0" t="0" r="0" b="1905"/>
            <wp:docPr id="1" name="Grafik 1" descr="cid:image001.png@01DA8B62.654DE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id:image001.png@01DA8B62.654DE2F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ABEB5" w14:textId="7E1E6A23" w:rsidR="00E90F0A" w:rsidRPr="008132DE" w:rsidRDefault="00E90F0A">
      <w:pPr>
        <w:rPr>
          <w:rFonts w:ascii="Calibri Light" w:hAnsi="Calibri Light" w:cs="Calibri Light"/>
          <w:b/>
          <w:color w:val="00335B"/>
        </w:rPr>
      </w:pPr>
      <w:r w:rsidRPr="008132DE">
        <w:rPr>
          <w:rFonts w:ascii="Calibri Light" w:hAnsi="Calibri Light" w:cs="Calibri Light"/>
          <w:b/>
          <w:color w:val="00335B"/>
        </w:rPr>
        <w:br w:type="page"/>
      </w:r>
    </w:p>
    <w:p w14:paraId="762B3C91" w14:textId="2CA116F5" w:rsidR="00050E8C" w:rsidRPr="008132DE" w:rsidRDefault="001C05A5" w:rsidP="00117BC5">
      <w:pPr>
        <w:pStyle w:val="F1"/>
        <w:rPr>
          <w:rFonts w:ascii="Calibri Light" w:hAnsi="Calibri Light" w:cs="Calibri Light"/>
        </w:rPr>
      </w:pPr>
      <w:bookmarkStart w:id="4" w:name="_Toc179891926"/>
      <w:r w:rsidRPr="008132DE">
        <w:rPr>
          <w:rFonts w:ascii="Calibri Light" w:hAnsi="Calibri Light" w:cs="Calibri Light"/>
        </w:rPr>
        <w:lastRenderedPageBreak/>
        <w:t xml:space="preserve">Genehmigung </w:t>
      </w:r>
      <w:r w:rsidR="00372E8A" w:rsidRPr="008132DE">
        <w:rPr>
          <w:rFonts w:ascii="Calibri Light" w:hAnsi="Calibri Light" w:cs="Calibri Light"/>
        </w:rPr>
        <w:t>der Exkursionsbezuschussung</w:t>
      </w:r>
      <w:r w:rsidR="00B43EDB" w:rsidRPr="008132DE">
        <w:rPr>
          <w:rFonts w:ascii="Calibri Light" w:hAnsi="Calibri Light" w:cs="Calibri Light"/>
        </w:rPr>
        <w:tab/>
      </w:r>
      <w:r w:rsidR="00050E8C" w:rsidRPr="008132DE">
        <w:rPr>
          <w:rFonts w:ascii="Calibri Light" w:hAnsi="Calibri Light" w:cs="Calibri Light"/>
        </w:rPr>
        <w:t xml:space="preserve">~ </w:t>
      </w:r>
      <w:r w:rsidR="00372E8A" w:rsidRPr="008132DE">
        <w:rPr>
          <w:rFonts w:ascii="Calibri Light" w:hAnsi="Calibri Light" w:cs="Calibri Light"/>
        </w:rPr>
        <w:t>Juni</w:t>
      </w:r>
      <w:bookmarkEnd w:id="4"/>
    </w:p>
    <w:p w14:paraId="73BF85AD" w14:textId="5E70FCB6" w:rsidR="00050E8C" w:rsidRPr="008132DE" w:rsidRDefault="00372E8A" w:rsidP="00050E8C">
      <w:p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>Mittels der erfassten Parameter (</w:t>
      </w:r>
      <w:r w:rsidR="00F313E9" w:rsidRPr="008132DE">
        <w:rPr>
          <w:rFonts w:ascii="Calibri Light" w:hAnsi="Calibri Light" w:cs="Calibri Light"/>
          <w:sz w:val="22"/>
          <w:szCs w:val="22"/>
        </w:rPr>
        <w:t>Inland/Ausland</w:t>
      </w:r>
      <w:r w:rsidRPr="008132DE">
        <w:rPr>
          <w:rFonts w:ascii="Calibri Light" w:hAnsi="Calibri Light" w:cs="Calibri Light"/>
          <w:sz w:val="22"/>
          <w:szCs w:val="22"/>
        </w:rPr>
        <w:t xml:space="preserve">, </w:t>
      </w:r>
      <w:r w:rsidR="00F313E9" w:rsidRPr="008132DE">
        <w:rPr>
          <w:rFonts w:ascii="Calibri Light" w:hAnsi="Calibri Light" w:cs="Calibri Light"/>
          <w:sz w:val="22"/>
          <w:szCs w:val="22"/>
        </w:rPr>
        <w:t>Anzahl Nächtigungen</w:t>
      </w:r>
      <w:r w:rsidR="00E33C93" w:rsidRPr="008132DE">
        <w:rPr>
          <w:rFonts w:ascii="Calibri Light" w:hAnsi="Calibri Light" w:cs="Calibri Light"/>
          <w:sz w:val="22"/>
          <w:szCs w:val="22"/>
        </w:rPr>
        <w:t xml:space="preserve">, Anzahl der </w:t>
      </w:r>
      <w:proofErr w:type="spellStart"/>
      <w:r w:rsidR="00E33C93" w:rsidRPr="008132DE">
        <w:rPr>
          <w:rFonts w:ascii="Calibri Light" w:hAnsi="Calibri Light" w:cs="Calibri Light"/>
          <w:sz w:val="22"/>
          <w:szCs w:val="22"/>
        </w:rPr>
        <w:t>Teilnehmer:</w:t>
      </w:r>
      <w:r w:rsidRPr="008132DE">
        <w:rPr>
          <w:rFonts w:ascii="Calibri Light" w:hAnsi="Calibri Light" w:cs="Calibri Light"/>
          <w:sz w:val="22"/>
          <w:szCs w:val="22"/>
        </w:rPr>
        <w:t>innen</w:t>
      </w:r>
      <w:proofErr w:type="spellEnd"/>
      <w:r w:rsidRPr="008132DE">
        <w:rPr>
          <w:rFonts w:ascii="Calibri Light" w:hAnsi="Calibri Light" w:cs="Calibri Light"/>
          <w:sz w:val="22"/>
          <w:szCs w:val="22"/>
        </w:rPr>
        <w:t xml:space="preserve">) </w:t>
      </w:r>
      <w:r w:rsidR="00F313E9" w:rsidRPr="008132DE">
        <w:rPr>
          <w:rFonts w:ascii="Calibri Light" w:hAnsi="Calibri Light" w:cs="Calibri Light"/>
          <w:sz w:val="22"/>
          <w:szCs w:val="22"/>
        </w:rPr>
        <w:t xml:space="preserve">ermittelt </w:t>
      </w:r>
      <w:proofErr w:type="spellStart"/>
      <w:r w:rsidR="00F313E9" w:rsidRPr="008132DE">
        <w:rPr>
          <w:rFonts w:ascii="Calibri Light" w:hAnsi="Calibri Light" w:cs="Calibri Light"/>
          <w:sz w:val="22"/>
          <w:szCs w:val="22"/>
        </w:rPr>
        <w:t>VIS:online</w:t>
      </w:r>
      <w:proofErr w:type="spellEnd"/>
      <w:r w:rsidRPr="008132DE">
        <w:rPr>
          <w:rFonts w:ascii="Calibri Light" w:hAnsi="Calibri Light" w:cs="Calibri Light"/>
          <w:sz w:val="22"/>
          <w:szCs w:val="22"/>
        </w:rPr>
        <w:t xml:space="preserve"> </w:t>
      </w:r>
      <w:r w:rsidR="00F313E9" w:rsidRPr="008132DE">
        <w:rPr>
          <w:rFonts w:ascii="Calibri Light" w:hAnsi="Calibri Light" w:cs="Calibri Light"/>
          <w:sz w:val="22"/>
          <w:szCs w:val="22"/>
        </w:rPr>
        <w:t xml:space="preserve">automatisch die Summe der </w:t>
      </w:r>
      <w:r w:rsidRPr="008132DE">
        <w:rPr>
          <w:rFonts w:ascii="Calibri Light" w:hAnsi="Calibri Light" w:cs="Calibri Light"/>
          <w:sz w:val="22"/>
          <w:szCs w:val="22"/>
        </w:rPr>
        <w:t xml:space="preserve">Exkursionsbezuschussung. </w:t>
      </w:r>
      <w:r w:rsidR="00050E8C" w:rsidRPr="008132DE">
        <w:rPr>
          <w:rFonts w:ascii="Calibri Light" w:hAnsi="Calibri Light" w:cs="Calibri Light"/>
          <w:sz w:val="22"/>
          <w:szCs w:val="22"/>
        </w:rPr>
        <w:t xml:space="preserve">Die beantragten Exkursionen </w:t>
      </w:r>
      <w:r w:rsidRPr="008132DE">
        <w:rPr>
          <w:rFonts w:ascii="Calibri Light" w:hAnsi="Calibri Light" w:cs="Calibri Light"/>
          <w:sz w:val="22"/>
          <w:szCs w:val="22"/>
        </w:rPr>
        <w:t xml:space="preserve">und die ermittelte Bezuschussung </w:t>
      </w:r>
      <w:r w:rsidR="00050E8C" w:rsidRPr="008132DE">
        <w:rPr>
          <w:rFonts w:ascii="Calibri Light" w:hAnsi="Calibri Light" w:cs="Calibri Light"/>
          <w:sz w:val="22"/>
          <w:szCs w:val="22"/>
        </w:rPr>
        <w:t xml:space="preserve">werden </w:t>
      </w:r>
      <w:r w:rsidR="00F313E9" w:rsidRPr="008132DE">
        <w:rPr>
          <w:rFonts w:ascii="Calibri Light" w:hAnsi="Calibri Light" w:cs="Calibri Light"/>
          <w:sz w:val="22"/>
          <w:szCs w:val="22"/>
        </w:rPr>
        <w:t xml:space="preserve">den </w:t>
      </w:r>
      <w:proofErr w:type="spellStart"/>
      <w:r w:rsidR="00F313E9" w:rsidRPr="008132DE">
        <w:rPr>
          <w:rFonts w:ascii="Calibri Light" w:hAnsi="Calibri Light" w:cs="Calibri Light"/>
          <w:sz w:val="22"/>
          <w:szCs w:val="22"/>
        </w:rPr>
        <w:t>Studiendekan:</w:t>
      </w:r>
      <w:r w:rsidR="00050E8C" w:rsidRPr="008132DE">
        <w:rPr>
          <w:rFonts w:ascii="Calibri Light" w:hAnsi="Calibri Light" w:cs="Calibri Light"/>
          <w:sz w:val="22"/>
          <w:szCs w:val="22"/>
        </w:rPr>
        <w:t>in</w:t>
      </w:r>
      <w:r w:rsidR="00F313E9" w:rsidRPr="008132DE">
        <w:rPr>
          <w:rFonts w:ascii="Calibri Light" w:hAnsi="Calibri Light" w:cs="Calibri Light"/>
          <w:sz w:val="22"/>
          <w:szCs w:val="22"/>
        </w:rPr>
        <w:t>nen</w:t>
      </w:r>
      <w:proofErr w:type="spellEnd"/>
      <w:r w:rsidR="00050E8C" w:rsidRPr="008132DE">
        <w:rPr>
          <w:rFonts w:ascii="Calibri Light" w:hAnsi="Calibri Light" w:cs="Calibri Light"/>
          <w:sz w:val="22"/>
          <w:szCs w:val="22"/>
        </w:rPr>
        <w:t xml:space="preserve"> zur </w:t>
      </w:r>
      <w:r w:rsidR="00050E8C" w:rsidRPr="008132DE">
        <w:rPr>
          <w:rFonts w:ascii="Calibri Light" w:hAnsi="Calibri Light" w:cs="Calibri Light"/>
          <w:b/>
          <w:color w:val="00335B"/>
          <w:sz w:val="22"/>
          <w:szCs w:val="22"/>
        </w:rPr>
        <w:t>Kontrolle</w:t>
      </w:r>
      <w:r w:rsidR="00050E8C" w:rsidRPr="008132DE">
        <w:rPr>
          <w:rFonts w:ascii="Calibri Light" w:hAnsi="Calibri Light" w:cs="Calibri Light"/>
          <w:sz w:val="22"/>
          <w:szCs w:val="22"/>
        </w:rPr>
        <w:t xml:space="preserve">, </w:t>
      </w:r>
      <w:r w:rsidR="00050E8C" w:rsidRPr="008132DE">
        <w:rPr>
          <w:rFonts w:ascii="Calibri Light" w:hAnsi="Calibri Light" w:cs="Calibri Light"/>
          <w:b/>
          <w:color w:val="00335B"/>
          <w:sz w:val="22"/>
          <w:szCs w:val="22"/>
        </w:rPr>
        <w:t>Genehmigung</w:t>
      </w:r>
      <w:r w:rsidR="00050E8C" w:rsidRPr="008132DE">
        <w:rPr>
          <w:rFonts w:ascii="Calibri Light" w:hAnsi="Calibri Light" w:cs="Calibri Light"/>
          <w:sz w:val="22"/>
          <w:szCs w:val="22"/>
        </w:rPr>
        <w:t xml:space="preserve"> </w:t>
      </w:r>
      <w:r w:rsidR="00050E8C" w:rsidRPr="008132DE">
        <w:rPr>
          <w:rFonts w:ascii="Calibri Light" w:hAnsi="Calibri Light" w:cs="Calibri Light"/>
          <w:b/>
          <w:color w:val="00335B"/>
          <w:sz w:val="22"/>
          <w:szCs w:val="22"/>
        </w:rPr>
        <w:t>oder</w:t>
      </w:r>
      <w:r w:rsidR="00050E8C" w:rsidRPr="008132DE">
        <w:rPr>
          <w:rFonts w:ascii="Calibri Light" w:hAnsi="Calibri Light" w:cs="Calibri Light"/>
          <w:sz w:val="22"/>
          <w:szCs w:val="22"/>
        </w:rPr>
        <w:t xml:space="preserve"> </w:t>
      </w:r>
      <w:r w:rsidR="00050E8C" w:rsidRPr="008132DE">
        <w:rPr>
          <w:rFonts w:ascii="Calibri Light" w:hAnsi="Calibri Light" w:cs="Calibri Light"/>
          <w:b/>
          <w:color w:val="00335B"/>
          <w:sz w:val="22"/>
          <w:szCs w:val="22"/>
        </w:rPr>
        <w:t>Ablehnung</w:t>
      </w:r>
      <w:r w:rsidR="00050E8C" w:rsidRPr="008132DE">
        <w:rPr>
          <w:rFonts w:ascii="Calibri Light" w:hAnsi="Calibri Light" w:cs="Calibri Light"/>
          <w:sz w:val="22"/>
          <w:szCs w:val="22"/>
        </w:rPr>
        <w:t xml:space="preserve"> eines infrage kommenden </w:t>
      </w:r>
      <w:r w:rsidR="00050E8C" w:rsidRPr="008132DE">
        <w:rPr>
          <w:rFonts w:ascii="Calibri Light" w:hAnsi="Calibri Light" w:cs="Calibri Light"/>
          <w:b/>
          <w:color w:val="00335B"/>
          <w:sz w:val="22"/>
          <w:szCs w:val="22"/>
        </w:rPr>
        <w:t>Exkursionsbudgets</w:t>
      </w:r>
      <w:r w:rsidR="00050E8C" w:rsidRPr="008132DE">
        <w:rPr>
          <w:rFonts w:ascii="Calibri Light" w:hAnsi="Calibri Light" w:cs="Calibri Light"/>
          <w:sz w:val="22"/>
          <w:szCs w:val="22"/>
        </w:rPr>
        <w:t xml:space="preserve"> vorgelegt. </w:t>
      </w:r>
      <w:r w:rsidR="00256827" w:rsidRPr="008132DE">
        <w:rPr>
          <w:rFonts w:ascii="Calibri Light" w:hAnsi="Calibri Light" w:cs="Calibri Light"/>
          <w:sz w:val="22"/>
          <w:szCs w:val="22"/>
        </w:rPr>
        <w:t xml:space="preserve">Liegen keine Angaben zur Berechnung vor, wird die Exkursion </w:t>
      </w:r>
      <w:r w:rsidR="00256827" w:rsidRPr="008132DE">
        <w:rPr>
          <w:rFonts w:ascii="Calibri Light" w:hAnsi="Calibri Light" w:cs="Calibri Light"/>
          <w:b/>
          <w:color w:val="00335B"/>
          <w:sz w:val="22"/>
          <w:szCs w:val="22"/>
        </w:rPr>
        <w:t>nicht bezuschusst</w:t>
      </w:r>
      <w:r w:rsidR="00256827" w:rsidRPr="008132DE">
        <w:rPr>
          <w:rFonts w:ascii="Calibri Light" w:hAnsi="Calibri Light" w:cs="Calibri Light"/>
          <w:sz w:val="22"/>
          <w:szCs w:val="22"/>
        </w:rPr>
        <w:t xml:space="preserve">. </w:t>
      </w:r>
    </w:p>
    <w:p w14:paraId="1578398F" w14:textId="44EF295F" w:rsidR="00050E8C" w:rsidRPr="008132DE" w:rsidRDefault="00050E8C" w:rsidP="00677C18">
      <w:pPr>
        <w:jc w:val="both"/>
        <w:rPr>
          <w:rFonts w:ascii="Calibri Light" w:hAnsi="Calibri Light" w:cs="Calibri Light"/>
          <w:sz w:val="22"/>
          <w:szCs w:val="22"/>
        </w:rPr>
      </w:pPr>
    </w:p>
    <w:p w14:paraId="4044D23B" w14:textId="5C3ECFF3" w:rsidR="00050E8C" w:rsidRPr="008132DE" w:rsidRDefault="00050E8C" w:rsidP="0004555A">
      <w:pPr>
        <w:rPr>
          <w:rFonts w:ascii="Calibri Light" w:hAnsi="Calibri Light" w:cs="Calibri Light"/>
          <w:color w:val="000000" w:themeColor="text1"/>
          <w:sz w:val="22"/>
          <w:szCs w:val="22"/>
        </w:rPr>
      </w:pPr>
      <w:r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Die </w:t>
      </w:r>
      <w:r w:rsidRPr="008132DE">
        <w:rPr>
          <w:rFonts w:ascii="Calibri Light" w:hAnsi="Calibri Light" w:cs="Calibri Light"/>
          <w:b/>
          <w:color w:val="00335B"/>
          <w:sz w:val="22"/>
          <w:szCs w:val="22"/>
        </w:rPr>
        <w:t>Zu- bzw. Absagen</w:t>
      </w:r>
      <w:r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 </w:t>
      </w:r>
      <w:r w:rsidR="005D1A81"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für eine </w:t>
      </w:r>
      <w:r w:rsidRPr="008132DE">
        <w:rPr>
          <w:rFonts w:ascii="Calibri Light" w:hAnsi="Calibri Light" w:cs="Calibri Light"/>
          <w:color w:val="000000" w:themeColor="text1"/>
          <w:sz w:val="22"/>
          <w:szCs w:val="22"/>
        </w:rPr>
        <w:t>Exkursionsbezuschussung</w:t>
      </w:r>
      <w:r w:rsidRPr="008132DE">
        <w:rPr>
          <w:rFonts w:ascii="Calibri Light" w:hAnsi="Calibri Light" w:cs="Calibri Light"/>
          <w:color w:val="000000" w:themeColor="text1"/>
          <w:szCs w:val="22"/>
        </w:rPr>
        <w:t xml:space="preserve"> </w:t>
      </w:r>
      <w:r w:rsidRPr="008132DE">
        <w:rPr>
          <w:rFonts w:ascii="Calibri Light" w:hAnsi="Calibri Light" w:cs="Calibri Light"/>
          <w:color w:val="000000" w:themeColor="text1"/>
          <w:sz w:val="22"/>
          <w:szCs w:val="22"/>
        </w:rPr>
        <w:t>erfolg</w:t>
      </w:r>
      <w:r w:rsidR="00F313E9" w:rsidRPr="008132DE">
        <w:rPr>
          <w:rFonts w:ascii="Calibri Light" w:hAnsi="Calibri Light" w:cs="Calibri Light"/>
          <w:color w:val="000000" w:themeColor="text1"/>
          <w:sz w:val="22"/>
          <w:szCs w:val="22"/>
        </w:rPr>
        <w:t>en</w:t>
      </w:r>
      <w:r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 noch vor Beginn des Wintersemesters und sind </w:t>
      </w:r>
      <w:r w:rsidR="00E43F4F"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in </w:t>
      </w:r>
      <w:proofErr w:type="spellStart"/>
      <w:r w:rsidRPr="008132DE">
        <w:rPr>
          <w:rFonts w:ascii="Calibri Light" w:hAnsi="Calibri Light" w:cs="Calibri Light"/>
          <w:b/>
          <w:color w:val="00335B"/>
          <w:sz w:val="22"/>
          <w:szCs w:val="22"/>
        </w:rPr>
        <w:t>VIS:online</w:t>
      </w:r>
      <w:proofErr w:type="spellEnd"/>
      <w:r w:rsidRPr="008132DE">
        <w:rPr>
          <w:rFonts w:ascii="Calibri Light" w:hAnsi="Calibri Light" w:cs="Calibri Light"/>
          <w:b/>
          <w:color w:val="000000" w:themeColor="text1"/>
          <w:sz w:val="22"/>
          <w:szCs w:val="22"/>
        </w:rPr>
        <w:t xml:space="preserve"> </w:t>
      </w:r>
      <w:r w:rsidR="000B603A" w:rsidRPr="008132DE">
        <w:rPr>
          <w:rFonts w:ascii="Calibri Light" w:hAnsi="Calibri Light" w:cs="Calibri Light"/>
          <w:color w:val="000000" w:themeColor="text1"/>
          <w:sz w:val="21"/>
          <w:szCs w:val="21"/>
        </w:rPr>
        <w:t xml:space="preserve">(Lehre / Lehrdatenverwaltung / Berichte / Exkursionen / Auswahl des Instituts / Auswahl des Semesters / PDF erstellen) </w:t>
      </w:r>
      <w:r w:rsidRPr="008132DE">
        <w:rPr>
          <w:rFonts w:ascii="Calibri Light" w:hAnsi="Calibri Light" w:cs="Calibri Light"/>
          <w:b/>
          <w:color w:val="00335B"/>
          <w:sz w:val="22"/>
          <w:szCs w:val="22"/>
        </w:rPr>
        <w:t xml:space="preserve">für </w:t>
      </w:r>
      <w:r w:rsidR="00F313E9" w:rsidRPr="008132DE">
        <w:rPr>
          <w:rFonts w:ascii="Calibri Light" w:hAnsi="Calibri Light" w:cs="Calibri Light"/>
          <w:b/>
          <w:color w:val="00335B"/>
          <w:sz w:val="22"/>
          <w:szCs w:val="22"/>
        </w:rPr>
        <w:t xml:space="preserve">die </w:t>
      </w:r>
      <w:proofErr w:type="spellStart"/>
      <w:r w:rsidR="00F313E9" w:rsidRPr="008132DE">
        <w:rPr>
          <w:rFonts w:ascii="Calibri Light" w:hAnsi="Calibri Light" w:cs="Calibri Light"/>
          <w:b/>
          <w:color w:val="00335B"/>
          <w:sz w:val="22"/>
          <w:szCs w:val="22"/>
        </w:rPr>
        <w:t>Exkursionsleiter:</w:t>
      </w:r>
      <w:r w:rsidR="005D1A81" w:rsidRPr="008132DE">
        <w:rPr>
          <w:rFonts w:ascii="Calibri Light" w:hAnsi="Calibri Light" w:cs="Calibri Light"/>
          <w:b/>
          <w:color w:val="00335B"/>
          <w:sz w:val="22"/>
          <w:szCs w:val="22"/>
        </w:rPr>
        <w:t>innen</w:t>
      </w:r>
      <w:proofErr w:type="spellEnd"/>
      <w:r w:rsidR="005D1A81" w:rsidRPr="008132DE">
        <w:rPr>
          <w:rFonts w:ascii="Calibri Light" w:hAnsi="Calibri Light" w:cs="Calibri Light"/>
          <w:b/>
          <w:color w:val="00335B"/>
          <w:sz w:val="22"/>
          <w:szCs w:val="22"/>
        </w:rPr>
        <w:t xml:space="preserve"> und Institute</w:t>
      </w:r>
      <w:r w:rsidRPr="008132DE">
        <w:rPr>
          <w:rFonts w:ascii="Calibri Light" w:hAnsi="Calibri Light" w:cs="Calibri Light"/>
          <w:b/>
          <w:color w:val="00335B"/>
          <w:sz w:val="22"/>
          <w:szCs w:val="22"/>
        </w:rPr>
        <w:t xml:space="preserve"> abrufbar</w:t>
      </w:r>
      <w:r w:rsidR="0004555A" w:rsidRPr="008132DE">
        <w:rPr>
          <w:rFonts w:ascii="Calibri Light" w:hAnsi="Calibri Light" w:cs="Calibri Light"/>
          <w:color w:val="000000" w:themeColor="text1"/>
          <w:sz w:val="22"/>
          <w:szCs w:val="22"/>
        </w:rPr>
        <w:t>.</w:t>
      </w:r>
    </w:p>
    <w:p w14:paraId="2B41EC83" w14:textId="3DB78BD5" w:rsidR="00256827" w:rsidRPr="008132DE" w:rsidRDefault="00256827" w:rsidP="00050E8C">
      <w:pPr>
        <w:jc w:val="both"/>
        <w:rPr>
          <w:rFonts w:ascii="Calibri Light" w:hAnsi="Calibri Light" w:cs="Calibri Light"/>
          <w:sz w:val="22"/>
          <w:szCs w:val="22"/>
        </w:rPr>
      </w:pPr>
    </w:p>
    <w:p w14:paraId="1B1B3795" w14:textId="77777777" w:rsidR="00050E8C" w:rsidRPr="008132DE" w:rsidRDefault="00050E8C" w:rsidP="001C05A5">
      <w:pPr>
        <w:jc w:val="both"/>
        <w:rPr>
          <w:rStyle w:val="Hyperlink"/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 xml:space="preserve">Bei genehmigtem Zuschuss erfolgt ein </w:t>
      </w:r>
      <w:r w:rsidRPr="008132DE">
        <w:rPr>
          <w:rFonts w:ascii="Calibri Light" w:hAnsi="Calibri Light" w:cs="Calibri Light"/>
          <w:b/>
          <w:color w:val="00335B"/>
          <w:sz w:val="22"/>
          <w:szCs w:val="22"/>
        </w:rPr>
        <w:t>zusätzlicher Hinweis auf den zu stellenden Dienstreiseantrag</w:t>
      </w:r>
      <w:r w:rsidR="00B43EDB" w:rsidRPr="008132DE">
        <w:rPr>
          <w:rFonts w:ascii="Calibri Light" w:hAnsi="Calibri Light" w:cs="Calibri Light"/>
          <w:sz w:val="22"/>
          <w:szCs w:val="22"/>
        </w:rPr>
        <w:t xml:space="preserve"> </w:t>
      </w:r>
      <w:r w:rsidR="001C05A5" w:rsidRPr="008132DE">
        <w:rPr>
          <w:rFonts w:ascii="Calibri Light" w:hAnsi="Calibri Light" w:cs="Calibri Light"/>
          <w:sz w:val="22"/>
          <w:szCs w:val="22"/>
        </w:rPr>
        <w:t xml:space="preserve">im </w:t>
      </w:r>
      <w:proofErr w:type="spellStart"/>
      <w:r w:rsidR="001C05A5" w:rsidRPr="008132DE">
        <w:rPr>
          <w:rFonts w:ascii="Calibri Light" w:hAnsi="Calibri Light" w:cs="Calibri Light"/>
          <w:sz w:val="22"/>
          <w:szCs w:val="22"/>
        </w:rPr>
        <w:t>VIS:online</w:t>
      </w:r>
      <w:proofErr w:type="spellEnd"/>
      <w:r w:rsidR="001C05A5" w:rsidRPr="008132DE">
        <w:rPr>
          <w:rFonts w:ascii="Calibri Light" w:hAnsi="Calibri Light" w:cs="Calibri Light"/>
          <w:sz w:val="22"/>
          <w:szCs w:val="22"/>
        </w:rPr>
        <w:t xml:space="preserve">. </w:t>
      </w:r>
      <w:r w:rsidR="005D1A81" w:rsidRPr="008132DE">
        <w:rPr>
          <w:rFonts w:ascii="Calibri Light" w:hAnsi="Calibri Light" w:cs="Calibri Light"/>
          <w:sz w:val="22"/>
          <w:szCs w:val="22"/>
        </w:rPr>
        <w:t>Der Dienstanreiseantrag ist rechtzeitig vor Durchführung der Exkursion im Dienstweg</w:t>
      </w:r>
      <w:r w:rsidR="001C05A5" w:rsidRPr="008132DE">
        <w:rPr>
          <w:rFonts w:ascii="Calibri Light" w:hAnsi="Calibri Light" w:cs="Calibri Light"/>
          <w:sz w:val="22"/>
          <w:szCs w:val="22"/>
        </w:rPr>
        <w:t xml:space="preserve"> an die Personalabteilung/Reisemanagement zu stellen (</w:t>
      </w:r>
      <w:hyperlink r:id="rId16" w:history="1">
        <w:r w:rsidRPr="008132DE">
          <w:rPr>
            <w:rStyle w:val="Hyperlink"/>
            <w:rFonts w:ascii="Calibri Light" w:hAnsi="Calibri Light" w:cs="Calibri Light"/>
            <w:sz w:val="22"/>
            <w:szCs w:val="22"/>
          </w:rPr>
          <w:t>https://www.uibk.ac.at/personalabteilung/reisemanagement/</w:t>
        </w:r>
      </w:hyperlink>
      <w:r w:rsidR="001C05A5" w:rsidRPr="008132DE">
        <w:rPr>
          <w:rStyle w:val="Hyperlink"/>
          <w:rFonts w:ascii="Calibri Light" w:hAnsi="Calibri Light" w:cs="Calibri Light"/>
          <w:color w:val="auto"/>
          <w:sz w:val="22"/>
          <w:szCs w:val="22"/>
          <w:u w:val="none"/>
        </w:rPr>
        <w:t>). Die Abrechnung erfolgt dann über das Institutsbudget. Bitte weisen Sie auch etwaige Begleitpersonen</w:t>
      </w:r>
      <w:r w:rsidR="00EE26A7" w:rsidRPr="008132DE">
        <w:rPr>
          <w:rStyle w:val="Hyperlink"/>
          <w:rFonts w:ascii="Calibri Light" w:hAnsi="Calibri Light" w:cs="Calibri Light"/>
          <w:color w:val="auto"/>
          <w:sz w:val="22"/>
          <w:szCs w:val="22"/>
          <w:u w:val="none"/>
        </w:rPr>
        <w:t>, die in einem Dienstverhältnis zur Universität stehen,</w:t>
      </w:r>
      <w:r w:rsidR="001C05A5" w:rsidRPr="008132DE">
        <w:rPr>
          <w:rStyle w:val="Hyperlink"/>
          <w:rFonts w:ascii="Calibri Light" w:hAnsi="Calibri Light" w:cs="Calibri Light"/>
          <w:color w:val="auto"/>
          <w:sz w:val="22"/>
          <w:szCs w:val="22"/>
          <w:u w:val="none"/>
        </w:rPr>
        <w:t xml:space="preserve"> darauf hin</w:t>
      </w:r>
      <w:r w:rsidR="00EE26A7" w:rsidRPr="008132DE">
        <w:rPr>
          <w:rStyle w:val="Hyperlink"/>
          <w:rFonts w:ascii="Calibri Light" w:hAnsi="Calibri Light" w:cs="Calibri Light"/>
          <w:color w:val="auto"/>
          <w:sz w:val="22"/>
          <w:szCs w:val="22"/>
          <w:u w:val="none"/>
        </w:rPr>
        <w:t xml:space="preserve">, dass ein Dienstreiseantrag zu stellen ist. </w:t>
      </w:r>
    </w:p>
    <w:p w14:paraId="7E30085F" w14:textId="77777777" w:rsidR="0050772D" w:rsidRPr="008132DE" w:rsidRDefault="0050772D" w:rsidP="0050772D">
      <w:pPr>
        <w:jc w:val="both"/>
        <w:rPr>
          <w:rFonts w:ascii="Calibri Light" w:hAnsi="Calibri Light" w:cs="Calibri Light"/>
          <w:sz w:val="22"/>
          <w:szCs w:val="22"/>
        </w:rPr>
      </w:pPr>
    </w:p>
    <w:p w14:paraId="13BE1C06" w14:textId="0BA8803A" w:rsidR="00AA759A" w:rsidRPr="008132DE" w:rsidRDefault="00AA759A" w:rsidP="0050772D">
      <w:pPr>
        <w:jc w:val="both"/>
        <w:rPr>
          <w:rFonts w:ascii="Calibri Light" w:hAnsi="Calibri Light" w:cs="Calibri Light"/>
          <w:sz w:val="22"/>
          <w:szCs w:val="22"/>
        </w:rPr>
      </w:pPr>
    </w:p>
    <w:p w14:paraId="7F45E13A" w14:textId="77777777" w:rsidR="0050772D" w:rsidRPr="008132DE" w:rsidRDefault="001C05A5" w:rsidP="00117BC5">
      <w:pPr>
        <w:pStyle w:val="F1"/>
        <w:rPr>
          <w:rFonts w:ascii="Calibri Light" w:hAnsi="Calibri Light" w:cs="Calibri Light"/>
        </w:rPr>
      </w:pPr>
      <w:bookmarkStart w:id="5" w:name="_Toc179891927"/>
      <w:r w:rsidRPr="008132DE">
        <w:rPr>
          <w:rFonts w:ascii="Calibri Light" w:hAnsi="Calibri Light" w:cs="Calibri Light"/>
        </w:rPr>
        <w:t>Vor Antritt der Exkursion</w:t>
      </w:r>
      <w:bookmarkEnd w:id="5"/>
      <w:r w:rsidR="00F82EF7" w:rsidRPr="008132DE">
        <w:rPr>
          <w:rFonts w:ascii="Calibri Light" w:hAnsi="Calibri Light" w:cs="Calibri Light"/>
        </w:rPr>
        <w:t xml:space="preserve"> </w:t>
      </w:r>
    </w:p>
    <w:p w14:paraId="36DE601D" w14:textId="77777777" w:rsidR="00D17FDD" w:rsidRPr="008132DE" w:rsidRDefault="00D17FDD" w:rsidP="00117BC5">
      <w:pPr>
        <w:pStyle w:val="F2"/>
        <w:rPr>
          <w:rFonts w:ascii="Calibri Light" w:hAnsi="Calibri Light" w:cs="Calibri Light"/>
        </w:rPr>
      </w:pPr>
      <w:bookmarkStart w:id="6" w:name="_Toc179891928"/>
      <w:r w:rsidRPr="008132DE">
        <w:rPr>
          <w:rFonts w:ascii="Calibri Light" w:hAnsi="Calibri Light" w:cs="Calibri Light"/>
        </w:rPr>
        <w:t xml:space="preserve">Was ist vor </w:t>
      </w:r>
      <w:r w:rsidR="005D1A81" w:rsidRPr="008132DE">
        <w:rPr>
          <w:rFonts w:ascii="Calibri Light" w:hAnsi="Calibri Light" w:cs="Calibri Light"/>
        </w:rPr>
        <w:t xml:space="preserve">Durchführung </w:t>
      </w:r>
      <w:r w:rsidRPr="008132DE">
        <w:rPr>
          <w:rFonts w:ascii="Calibri Light" w:hAnsi="Calibri Light" w:cs="Calibri Light"/>
        </w:rPr>
        <w:t xml:space="preserve">einer Exkursion </w:t>
      </w:r>
      <w:r w:rsidR="005D1A81" w:rsidRPr="008132DE">
        <w:rPr>
          <w:rFonts w:ascii="Calibri Light" w:hAnsi="Calibri Light" w:cs="Calibri Light"/>
        </w:rPr>
        <w:t xml:space="preserve">seitens </w:t>
      </w:r>
      <w:proofErr w:type="spellStart"/>
      <w:r w:rsidR="005D1A81" w:rsidRPr="008132DE">
        <w:rPr>
          <w:rFonts w:ascii="Calibri Light" w:hAnsi="Calibri Light" w:cs="Calibri Light"/>
        </w:rPr>
        <w:t>Exkursionsleiter</w:t>
      </w:r>
      <w:r w:rsidR="00A61FA2" w:rsidRPr="008132DE">
        <w:rPr>
          <w:rFonts w:ascii="Calibri Light" w:hAnsi="Calibri Light" w:cs="Calibri Light"/>
        </w:rPr>
        <w:t>:</w:t>
      </w:r>
      <w:r w:rsidR="005D1A81" w:rsidRPr="008132DE">
        <w:rPr>
          <w:rFonts w:ascii="Calibri Light" w:hAnsi="Calibri Light" w:cs="Calibri Light"/>
        </w:rPr>
        <w:t>innen</w:t>
      </w:r>
      <w:proofErr w:type="spellEnd"/>
      <w:r w:rsidR="005D1A81" w:rsidRPr="008132DE">
        <w:rPr>
          <w:rFonts w:ascii="Calibri Light" w:hAnsi="Calibri Light" w:cs="Calibri Light"/>
        </w:rPr>
        <w:t xml:space="preserve"> </w:t>
      </w:r>
      <w:r w:rsidR="000F6A17" w:rsidRPr="008132DE">
        <w:rPr>
          <w:rFonts w:ascii="Calibri Light" w:hAnsi="Calibri Light" w:cs="Calibri Light"/>
        </w:rPr>
        <w:t xml:space="preserve">zu </w:t>
      </w:r>
      <w:r w:rsidR="005D1A81" w:rsidRPr="008132DE">
        <w:rPr>
          <w:rFonts w:ascii="Calibri Light" w:hAnsi="Calibri Light" w:cs="Calibri Light"/>
        </w:rPr>
        <w:t>beachten</w:t>
      </w:r>
      <w:r w:rsidR="000F6A17" w:rsidRPr="008132DE">
        <w:rPr>
          <w:rFonts w:ascii="Calibri Light" w:hAnsi="Calibri Light" w:cs="Calibri Light"/>
        </w:rPr>
        <w:t>?</w:t>
      </w:r>
      <w:bookmarkEnd w:id="6"/>
    </w:p>
    <w:p w14:paraId="0C19FDB3" w14:textId="42B70113" w:rsidR="000F6A17" w:rsidRPr="008132DE" w:rsidRDefault="00D17FDD" w:rsidP="00EE26A7">
      <w:pPr>
        <w:pStyle w:val="Listenabsatz"/>
        <w:numPr>
          <w:ilvl w:val="0"/>
          <w:numId w:val="11"/>
        </w:num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 xml:space="preserve">Bus, </w:t>
      </w:r>
      <w:r w:rsidR="005D1A81" w:rsidRPr="008132DE">
        <w:rPr>
          <w:rFonts w:ascii="Calibri Light" w:hAnsi="Calibri Light" w:cs="Calibri Light"/>
          <w:sz w:val="22"/>
          <w:szCs w:val="22"/>
        </w:rPr>
        <w:t>Flüge, Bahn, Unterkunft</w:t>
      </w:r>
      <w:r w:rsidRPr="008132DE">
        <w:rPr>
          <w:rFonts w:ascii="Calibri Light" w:hAnsi="Calibri Light" w:cs="Calibri Light"/>
          <w:sz w:val="22"/>
          <w:szCs w:val="22"/>
        </w:rPr>
        <w:t xml:space="preserve">, Ausflüge, Vorträge, </w:t>
      </w:r>
      <w:r w:rsidR="005D1A81" w:rsidRPr="008132DE">
        <w:rPr>
          <w:rFonts w:ascii="Calibri Light" w:hAnsi="Calibri Light" w:cs="Calibri Light"/>
          <w:sz w:val="22"/>
          <w:szCs w:val="22"/>
        </w:rPr>
        <w:t xml:space="preserve">Eintritte </w:t>
      </w:r>
      <w:r w:rsidRPr="008132DE">
        <w:rPr>
          <w:rFonts w:ascii="Calibri Light" w:hAnsi="Calibri Light" w:cs="Calibri Light"/>
          <w:sz w:val="22"/>
          <w:szCs w:val="22"/>
        </w:rPr>
        <w:t xml:space="preserve">– Vergleichsangebote </w:t>
      </w:r>
      <w:r w:rsidR="005D1A81" w:rsidRPr="008132DE">
        <w:rPr>
          <w:rFonts w:ascii="Calibri Light" w:hAnsi="Calibri Light" w:cs="Calibri Light"/>
          <w:sz w:val="22"/>
          <w:szCs w:val="22"/>
        </w:rPr>
        <w:t xml:space="preserve">müssen aus vergaberechtlichen Aspekten eingeholt werden </w:t>
      </w:r>
      <w:r w:rsidR="00EE26A7" w:rsidRPr="008132DE">
        <w:rPr>
          <w:rFonts w:ascii="Calibri Light" w:hAnsi="Calibri Light" w:cs="Calibri Light"/>
          <w:sz w:val="22"/>
          <w:szCs w:val="22"/>
        </w:rPr>
        <w:t>(</w:t>
      </w:r>
      <w:r w:rsidRPr="008132DE">
        <w:rPr>
          <w:rFonts w:ascii="Calibri Light" w:hAnsi="Calibri Light" w:cs="Calibri Light"/>
          <w:sz w:val="22"/>
          <w:szCs w:val="22"/>
        </w:rPr>
        <w:t>Möglichkeit der Nutzung von Rahmenverträgen)</w:t>
      </w:r>
      <w:r w:rsidR="00A61FA2" w:rsidRPr="008132DE">
        <w:rPr>
          <w:rFonts w:ascii="Calibri Light" w:hAnsi="Calibri Light" w:cs="Calibri Light"/>
          <w:sz w:val="22"/>
          <w:szCs w:val="22"/>
        </w:rPr>
        <w:t>;</w:t>
      </w:r>
    </w:p>
    <w:p w14:paraId="5C26623D" w14:textId="77777777" w:rsidR="00D17FDD" w:rsidRPr="008132DE" w:rsidRDefault="00D17FDD" w:rsidP="000F6A17">
      <w:pPr>
        <w:pStyle w:val="Listenabsatz"/>
        <w:numPr>
          <w:ilvl w:val="0"/>
          <w:numId w:val="11"/>
        </w:num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 xml:space="preserve">Reisebestimmungen </w:t>
      </w:r>
      <w:r w:rsidR="000F6A17" w:rsidRPr="008132DE">
        <w:rPr>
          <w:rFonts w:ascii="Calibri Light" w:hAnsi="Calibri Light" w:cs="Calibri Light"/>
          <w:sz w:val="22"/>
          <w:szCs w:val="22"/>
        </w:rPr>
        <w:t xml:space="preserve">(Einreise, Zoll, Versicherung, Impfungen etc.) </w:t>
      </w:r>
      <w:r w:rsidR="00EE26A7" w:rsidRPr="008132DE">
        <w:rPr>
          <w:rFonts w:ascii="Calibri Light" w:hAnsi="Calibri Light" w:cs="Calibri Light"/>
          <w:sz w:val="22"/>
          <w:szCs w:val="22"/>
        </w:rPr>
        <w:t xml:space="preserve">- </w:t>
      </w:r>
      <w:r w:rsidR="000F6A17" w:rsidRPr="008132DE">
        <w:rPr>
          <w:rFonts w:ascii="Calibri Light" w:hAnsi="Calibri Light" w:cs="Calibri Light"/>
          <w:sz w:val="22"/>
          <w:szCs w:val="22"/>
        </w:rPr>
        <w:t xml:space="preserve">Studierende informieren und </w:t>
      </w:r>
      <w:r w:rsidRPr="008132DE">
        <w:rPr>
          <w:rFonts w:ascii="Calibri Light" w:hAnsi="Calibri Light" w:cs="Calibri Light"/>
          <w:sz w:val="22"/>
          <w:szCs w:val="22"/>
        </w:rPr>
        <w:t>zu notwendigen Schritten anleiten</w:t>
      </w:r>
      <w:r w:rsidR="00A61FA2" w:rsidRPr="008132DE">
        <w:rPr>
          <w:rFonts w:ascii="Calibri Light" w:hAnsi="Calibri Light" w:cs="Calibri Light"/>
          <w:sz w:val="22"/>
          <w:szCs w:val="22"/>
        </w:rPr>
        <w:t>;</w:t>
      </w:r>
    </w:p>
    <w:p w14:paraId="4793B06D" w14:textId="283B6286" w:rsidR="000F6A17" w:rsidRPr="008132DE" w:rsidRDefault="000F6A17" w:rsidP="000F6A17">
      <w:pPr>
        <w:pStyle w:val="Listenabsatz"/>
        <w:numPr>
          <w:ilvl w:val="0"/>
          <w:numId w:val="11"/>
        </w:num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>F</w:t>
      </w:r>
      <w:r w:rsidR="00D17FDD" w:rsidRPr="008132DE">
        <w:rPr>
          <w:rFonts w:ascii="Calibri Light" w:hAnsi="Calibri Light" w:cs="Calibri Light"/>
          <w:sz w:val="22"/>
          <w:szCs w:val="22"/>
        </w:rPr>
        <w:t>rage der Kostentragung bei (</w:t>
      </w:r>
      <w:proofErr w:type="spellStart"/>
      <w:r w:rsidR="00D17FDD" w:rsidRPr="008132DE">
        <w:rPr>
          <w:rFonts w:ascii="Calibri Light" w:hAnsi="Calibri Light" w:cs="Calibri Light"/>
          <w:sz w:val="22"/>
          <w:szCs w:val="22"/>
        </w:rPr>
        <w:t>un</w:t>
      </w:r>
      <w:proofErr w:type="spellEnd"/>
      <w:r w:rsidR="007C4A2A" w:rsidRPr="008132DE">
        <w:rPr>
          <w:rFonts w:ascii="Calibri Light" w:hAnsi="Calibri Light" w:cs="Calibri Light"/>
          <w:sz w:val="22"/>
          <w:szCs w:val="22"/>
        </w:rPr>
        <w:t>-</w:t>
      </w:r>
      <w:r w:rsidR="00D17FDD" w:rsidRPr="008132DE">
        <w:rPr>
          <w:rFonts w:ascii="Calibri Light" w:hAnsi="Calibri Light" w:cs="Calibri Light"/>
          <w:sz w:val="22"/>
          <w:szCs w:val="22"/>
        </w:rPr>
        <w:t xml:space="preserve">)verschuldeter Nichtteilnahme; </w:t>
      </w:r>
    </w:p>
    <w:p w14:paraId="07E41F84" w14:textId="77777777" w:rsidR="00D17FDD" w:rsidRPr="008132DE" w:rsidRDefault="00D17FDD" w:rsidP="00D17FDD">
      <w:pPr>
        <w:pStyle w:val="Listenabsatz"/>
        <w:numPr>
          <w:ilvl w:val="0"/>
          <w:numId w:val="11"/>
        </w:num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>Frage der Haftung für V</w:t>
      </w:r>
      <w:r w:rsidR="00EE26A7" w:rsidRPr="008132DE">
        <w:rPr>
          <w:rFonts w:ascii="Calibri Light" w:hAnsi="Calibri Light" w:cs="Calibri Light"/>
          <w:sz w:val="22"/>
          <w:szCs w:val="22"/>
        </w:rPr>
        <w:t>erletzungen im Rahmen der Reise</w:t>
      </w:r>
      <w:r w:rsidR="00A61FA2" w:rsidRPr="008132DE">
        <w:rPr>
          <w:rFonts w:ascii="Calibri Light" w:hAnsi="Calibri Light" w:cs="Calibri Light"/>
          <w:sz w:val="22"/>
          <w:szCs w:val="22"/>
        </w:rPr>
        <w:t>;</w:t>
      </w:r>
    </w:p>
    <w:p w14:paraId="5599BD3B" w14:textId="57B9B0D4" w:rsidR="00A61FA2" w:rsidRPr="008132DE" w:rsidRDefault="00D17FDD" w:rsidP="00A61FA2">
      <w:pPr>
        <w:pStyle w:val="Listenabsatz"/>
        <w:numPr>
          <w:ilvl w:val="0"/>
          <w:numId w:val="11"/>
        </w:num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>Einholung von Info</w:t>
      </w:r>
      <w:r w:rsidR="000F6A17" w:rsidRPr="008132DE">
        <w:rPr>
          <w:rFonts w:ascii="Calibri Light" w:hAnsi="Calibri Light" w:cs="Calibri Light"/>
          <w:sz w:val="22"/>
          <w:szCs w:val="22"/>
        </w:rPr>
        <w:t xml:space="preserve">rmationen </w:t>
      </w:r>
      <w:r w:rsidR="00EE26A7" w:rsidRPr="008132DE">
        <w:rPr>
          <w:rFonts w:ascii="Calibri Light" w:hAnsi="Calibri Light" w:cs="Calibri Light"/>
          <w:sz w:val="22"/>
          <w:szCs w:val="22"/>
        </w:rPr>
        <w:t>der</w:t>
      </w:r>
      <w:r w:rsidR="000F6A17" w:rsidRPr="008132DE">
        <w:rPr>
          <w:rFonts w:ascii="Calibri Light" w:hAnsi="Calibri Light" w:cs="Calibri Light"/>
          <w:sz w:val="22"/>
          <w:szCs w:val="22"/>
        </w:rPr>
        <w:t xml:space="preserve"> Studierenden</w:t>
      </w:r>
      <w:r w:rsidR="00EE26A7" w:rsidRPr="008132DE">
        <w:rPr>
          <w:rFonts w:ascii="Calibri Light" w:hAnsi="Calibri Light" w:cs="Calibri Light"/>
          <w:sz w:val="22"/>
          <w:szCs w:val="22"/>
        </w:rPr>
        <w:t>: z.B.</w:t>
      </w:r>
      <w:r w:rsidRPr="008132DE">
        <w:rPr>
          <w:rFonts w:ascii="Calibri Light" w:hAnsi="Calibri Light" w:cs="Calibri Light"/>
          <w:sz w:val="22"/>
          <w:szCs w:val="22"/>
        </w:rPr>
        <w:t xml:space="preserve"> Staatsbürgerschaften (</w:t>
      </w:r>
      <w:r w:rsidR="00EE26A7" w:rsidRPr="008132DE">
        <w:rPr>
          <w:rFonts w:ascii="Calibri Light" w:hAnsi="Calibri Light" w:cs="Calibri Light"/>
          <w:sz w:val="22"/>
          <w:szCs w:val="22"/>
        </w:rPr>
        <w:t xml:space="preserve">im Falle von besonderen </w:t>
      </w:r>
      <w:r w:rsidRPr="008132DE">
        <w:rPr>
          <w:rFonts w:ascii="Calibri Light" w:hAnsi="Calibri Light" w:cs="Calibri Light"/>
          <w:sz w:val="22"/>
          <w:szCs w:val="22"/>
        </w:rPr>
        <w:t>Einreisebestimmungen), Notfallkontakte, Information betreffend relevanter Erkrankungen/</w:t>
      </w:r>
      <w:r w:rsidR="00E36D2E" w:rsidRPr="008132DE">
        <w:rPr>
          <w:rFonts w:ascii="Calibri Light" w:hAnsi="Calibri Light" w:cs="Calibri Light"/>
          <w:sz w:val="22"/>
          <w:szCs w:val="22"/>
        </w:rPr>
        <w:t xml:space="preserve"> </w:t>
      </w:r>
      <w:r w:rsidRPr="008132DE">
        <w:rPr>
          <w:rFonts w:ascii="Calibri Light" w:hAnsi="Calibri Light" w:cs="Calibri Light"/>
          <w:sz w:val="22"/>
          <w:szCs w:val="22"/>
        </w:rPr>
        <w:t>Allergien</w:t>
      </w:r>
      <w:r w:rsidR="00A61FA2" w:rsidRPr="008132DE">
        <w:rPr>
          <w:rFonts w:ascii="Calibri Light" w:hAnsi="Calibri Light" w:cs="Calibri Light"/>
          <w:sz w:val="22"/>
          <w:szCs w:val="22"/>
        </w:rPr>
        <w:t>.</w:t>
      </w:r>
    </w:p>
    <w:p w14:paraId="1B074560" w14:textId="059A5423" w:rsidR="00DB5296" w:rsidRDefault="00DB5296">
      <w:pPr>
        <w:rPr>
          <w:rFonts w:ascii="Calibri Light" w:hAnsi="Calibri Light" w:cs="Calibri Light"/>
          <w:b/>
          <w:color w:val="00335B"/>
          <w:sz w:val="22"/>
          <w:szCs w:val="22"/>
        </w:rPr>
      </w:pPr>
      <w:r>
        <w:rPr>
          <w:rFonts w:ascii="Calibri Light" w:hAnsi="Calibri Light" w:cs="Calibri Light"/>
        </w:rPr>
        <w:br w:type="page"/>
      </w:r>
    </w:p>
    <w:p w14:paraId="62CDA8FD" w14:textId="33F4B659" w:rsidR="00BA5C8D" w:rsidRPr="008132DE" w:rsidRDefault="00C53679" w:rsidP="00117BC5">
      <w:pPr>
        <w:pStyle w:val="F2"/>
        <w:rPr>
          <w:rFonts w:ascii="Calibri Light" w:hAnsi="Calibri Light" w:cs="Calibri Light"/>
        </w:rPr>
      </w:pPr>
      <w:bookmarkStart w:id="7" w:name="_Toc179891929"/>
      <w:r w:rsidRPr="008132DE">
        <w:rPr>
          <w:rFonts w:ascii="Calibri Light" w:hAnsi="Calibri Light" w:cs="Calibri Light"/>
        </w:rPr>
        <w:lastRenderedPageBreak/>
        <w:t xml:space="preserve">Anlegen eines </w:t>
      </w:r>
      <w:r w:rsidR="00592031" w:rsidRPr="008132DE">
        <w:rPr>
          <w:rFonts w:ascii="Calibri Light" w:hAnsi="Calibri Light" w:cs="Calibri Light"/>
        </w:rPr>
        <w:t xml:space="preserve">Innenauftrags bzw. </w:t>
      </w:r>
      <w:r w:rsidR="00A61FA2" w:rsidRPr="008132DE">
        <w:rPr>
          <w:rFonts w:ascii="Calibri Light" w:hAnsi="Calibri Light" w:cs="Calibri Light"/>
        </w:rPr>
        <w:t xml:space="preserve">einer </w:t>
      </w:r>
      <w:r w:rsidR="00592031" w:rsidRPr="008132DE">
        <w:rPr>
          <w:rFonts w:ascii="Calibri Light" w:hAnsi="Calibri Light" w:cs="Calibri Light"/>
        </w:rPr>
        <w:t>Kontierung</w:t>
      </w:r>
      <w:bookmarkEnd w:id="7"/>
      <w:r w:rsidR="00592031" w:rsidRPr="008132DE">
        <w:rPr>
          <w:rFonts w:ascii="Calibri Light" w:hAnsi="Calibri Light" w:cs="Calibri Light"/>
        </w:rPr>
        <w:t xml:space="preserve"> </w:t>
      </w:r>
    </w:p>
    <w:p w14:paraId="06D8E082" w14:textId="09AD3842" w:rsidR="00CE6221" w:rsidRPr="008132DE" w:rsidRDefault="00592031" w:rsidP="00CE6221">
      <w:p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>Wird für das Einheben von Exkursionsbeiträgen ein Innenauftrag</w:t>
      </w:r>
      <w:r w:rsidR="00266A56">
        <w:rPr>
          <w:rFonts w:ascii="Calibri Light" w:hAnsi="Calibri Light" w:cs="Calibri Light"/>
          <w:sz w:val="22"/>
          <w:szCs w:val="22"/>
        </w:rPr>
        <w:t xml:space="preserve"> bzw. eine Kontierung benötigt,</w:t>
      </w:r>
      <w:r w:rsidR="008C393F" w:rsidRPr="008C393F">
        <w:rPr>
          <w:rFonts w:ascii="Calibri Light" w:hAnsi="Calibri Light" w:cs="Calibri Light"/>
          <w:sz w:val="22"/>
          <w:szCs w:val="22"/>
        </w:rPr>
        <w:t xml:space="preserve"> kann diese nun direkt via </w:t>
      </w:r>
      <w:proofErr w:type="spellStart"/>
      <w:r w:rsidR="008C393F" w:rsidRPr="008C393F">
        <w:rPr>
          <w:rFonts w:ascii="Calibri Light" w:hAnsi="Calibri Light" w:cs="Calibri Light"/>
          <w:sz w:val="22"/>
          <w:szCs w:val="22"/>
        </w:rPr>
        <w:t>VIS:online</w:t>
      </w:r>
      <w:proofErr w:type="spellEnd"/>
      <w:r w:rsidR="008C393F" w:rsidRPr="008C393F">
        <w:rPr>
          <w:rFonts w:ascii="Calibri Light" w:hAnsi="Calibri Light" w:cs="Calibri Light"/>
          <w:sz w:val="22"/>
          <w:szCs w:val="22"/>
        </w:rPr>
        <w:t xml:space="preserve"> beantragt werden</w:t>
      </w:r>
      <w:r w:rsidRPr="008132DE">
        <w:rPr>
          <w:rFonts w:ascii="Calibri Light" w:hAnsi="Calibri Light" w:cs="Calibri Light"/>
          <w:sz w:val="22"/>
          <w:szCs w:val="22"/>
        </w:rPr>
        <w:t xml:space="preserve">: </w:t>
      </w:r>
    </w:p>
    <w:p w14:paraId="49299299" w14:textId="0C9A7DE9" w:rsidR="007A0FAA" w:rsidRPr="008132DE" w:rsidRDefault="00DB5296" w:rsidP="00CE6221">
      <w:p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6FEDFF" wp14:editId="6D2A9AEA">
                <wp:simplePos x="0" y="0"/>
                <wp:positionH relativeFrom="margin">
                  <wp:posOffset>1184143</wp:posOffset>
                </wp:positionH>
                <wp:positionV relativeFrom="paragraph">
                  <wp:posOffset>1775795</wp:posOffset>
                </wp:positionV>
                <wp:extent cx="77470" cy="441960"/>
                <wp:effectExtent l="8255" t="29845" r="0" b="26035"/>
                <wp:wrapNone/>
                <wp:docPr id="17" name="Pfeil nach un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74930">
                          <a:off x="0" y="0"/>
                          <a:ext cx="77470" cy="441960"/>
                        </a:xfrm>
                        <a:prstGeom prst="downArrow">
                          <a:avLst>
                            <a:gd name="adj1" fmla="val 50000"/>
                            <a:gd name="adj2" fmla="val 125412"/>
                          </a:avLst>
                        </a:prstGeom>
                        <a:solidFill>
                          <a:srgbClr val="F29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133FE" id="Pfeil nach unten 15" o:spid="_x0000_s1026" type="#_x0000_t67" style="position:absolute;margin-left:93.25pt;margin-top:139.85pt;width:6.1pt;height:34.8pt;rotation:-5379490fd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" adj="16852" fillcolor="#f29400" stroked="f" strokeweight="2pt">
                <w10:wrap anchorx="margin"/>
              </v:shape>
            </w:pict>
          </mc:Fallback>
        </mc:AlternateContent>
      </w:r>
      <w:r w:rsidR="00B85667" w:rsidRPr="008132DE">
        <w:rPr>
          <w:rFonts w:ascii="Calibri Light" w:hAnsi="Calibri Light" w:cs="Calibri Light"/>
          <w:noProof/>
          <w:lang w:val="de-AT" w:eastAsia="de-AT"/>
        </w:rPr>
        <w:drawing>
          <wp:inline distT="0" distB="0" distL="0" distR="0" wp14:anchorId="3B546B11" wp14:editId="0509376C">
            <wp:extent cx="5760720" cy="4455795"/>
            <wp:effectExtent l="0" t="0" r="0" b="1905"/>
            <wp:docPr id="7" name="Grafik 7" descr="cid:image001.png@01DA8B62.654DE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id:image001.png@01DA8B62.654DE2F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DA56" w14:textId="77777777" w:rsidR="0002017D" w:rsidRPr="008132DE" w:rsidRDefault="0002017D">
      <w:pPr>
        <w:rPr>
          <w:rFonts w:ascii="Calibri Light" w:hAnsi="Calibri Light" w:cs="Calibri Light"/>
          <w:sz w:val="22"/>
          <w:szCs w:val="22"/>
        </w:rPr>
      </w:pPr>
    </w:p>
    <w:p w14:paraId="5869FE84" w14:textId="4C8022F1" w:rsidR="0002017D" w:rsidRDefault="0002017D">
      <w:pPr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 xml:space="preserve">Die Institute werden von Budget und Controlling über die neue Kontierung informiert, diese ist dann in der </w:t>
      </w:r>
      <w:r w:rsidR="00DB5296">
        <w:rPr>
          <w:rFonts w:ascii="Calibri Light" w:hAnsi="Calibri Light" w:cs="Calibri Light"/>
          <w:sz w:val="22"/>
          <w:szCs w:val="22"/>
        </w:rPr>
        <w:t>L</w:t>
      </w:r>
      <w:r w:rsidR="008C393F">
        <w:rPr>
          <w:rFonts w:ascii="Calibri Light" w:hAnsi="Calibri Light" w:cs="Calibri Light"/>
          <w:sz w:val="22"/>
          <w:szCs w:val="22"/>
        </w:rPr>
        <w:t>ehrdatenverwaltung</w:t>
      </w:r>
      <w:r w:rsidR="00DB5296">
        <w:rPr>
          <w:rFonts w:ascii="Calibri Light" w:hAnsi="Calibri Light" w:cs="Calibri Light"/>
          <w:sz w:val="22"/>
          <w:szCs w:val="22"/>
        </w:rPr>
        <w:t xml:space="preserve"> „Innenauftrag bzw. Kontierung“</w:t>
      </w:r>
      <w:r w:rsidR="00DB5296" w:rsidRPr="008132DE">
        <w:rPr>
          <w:rFonts w:ascii="Calibri Light" w:hAnsi="Calibri Light" w:cs="Calibri Light"/>
          <w:sz w:val="22"/>
          <w:szCs w:val="22"/>
        </w:rPr>
        <w:t xml:space="preserve"> </w:t>
      </w:r>
      <w:r w:rsidR="00DB5296">
        <w:rPr>
          <w:rFonts w:ascii="Calibri Light" w:hAnsi="Calibri Light" w:cs="Calibri Light"/>
          <w:sz w:val="22"/>
          <w:szCs w:val="22"/>
        </w:rPr>
        <w:t>zu hinterlegen</w:t>
      </w:r>
      <w:r w:rsidRPr="008132DE">
        <w:rPr>
          <w:rFonts w:ascii="Calibri Light" w:hAnsi="Calibri Light" w:cs="Calibri Light"/>
          <w:sz w:val="22"/>
          <w:szCs w:val="22"/>
        </w:rPr>
        <w:t xml:space="preserve">. </w:t>
      </w:r>
    </w:p>
    <w:p w14:paraId="5F837DB8" w14:textId="77777777" w:rsidR="00DB5296" w:rsidRPr="008132DE" w:rsidRDefault="00DB5296">
      <w:pPr>
        <w:rPr>
          <w:rFonts w:ascii="Calibri Light" w:hAnsi="Calibri Light" w:cs="Calibri Light"/>
          <w:sz w:val="22"/>
          <w:szCs w:val="22"/>
        </w:rPr>
      </w:pPr>
    </w:p>
    <w:p w14:paraId="2F461B37" w14:textId="03CDA195" w:rsidR="00835659" w:rsidRDefault="0002017D">
      <w:pPr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 xml:space="preserve">Eine zahlungspflichtige Anmeldung für die </w:t>
      </w:r>
      <w:proofErr w:type="spellStart"/>
      <w:r w:rsidR="00AE2C9D" w:rsidRPr="008132DE">
        <w:rPr>
          <w:rFonts w:ascii="Calibri Light" w:hAnsi="Calibri Light" w:cs="Calibri Light"/>
          <w:sz w:val="22"/>
          <w:szCs w:val="22"/>
        </w:rPr>
        <w:t>Exkursionsteilnehmer:innen</w:t>
      </w:r>
      <w:proofErr w:type="spellEnd"/>
      <w:r w:rsidRPr="008132DE">
        <w:rPr>
          <w:rFonts w:ascii="Calibri Light" w:hAnsi="Calibri Light" w:cs="Calibri Light"/>
          <w:sz w:val="22"/>
          <w:szCs w:val="22"/>
        </w:rPr>
        <w:t xml:space="preserve"> (wenn Beiträge eingezahlt werden müssen), ist erst dann möglich, wenn eine Kontierung vorhanden ist.</w:t>
      </w:r>
      <w:r w:rsidR="00C65978">
        <w:rPr>
          <w:rFonts w:ascii="Calibri Light" w:hAnsi="Calibri Light" w:cs="Calibri Light"/>
          <w:sz w:val="22"/>
          <w:szCs w:val="22"/>
        </w:rPr>
        <w:t xml:space="preserve"> Gibt es mehr als eine Exkursion und man möchte dieselbe hinterlegte Kontierung/Innenauftrag verwenden, so kann diese für die weitere Lehrveranstaltung ausgewählt und übernommen werden. Andernfalls muss eine neue Kontierung, wie oben beschrieben, angefordert werden.</w:t>
      </w:r>
    </w:p>
    <w:p w14:paraId="152BFB24" w14:textId="77777777" w:rsidR="00835659" w:rsidRDefault="00835659">
      <w:pPr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br w:type="page"/>
      </w:r>
    </w:p>
    <w:p w14:paraId="5175A894" w14:textId="2D80E33C" w:rsidR="00AE2C9D" w:rsidRPr="002E08E5" w:rsidRDefault="002E08E5" w:rsidP="00AE2C9D">
      <w:pPr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lastRenderedPageBreak/>
        <w:t>Sobald d</w:t>
      </w:r>
      <w:r w:rsidR="00AE2C9D" w:rsidRPr="002E08E5">
        <w:rPr>
          <w:rFonts w:ascii="Calibri Light" w:hAnsi="Calibri Light" w:cs="Calibri Light"/>
          <w:sz w:val="22"/>
          <w:szCs w:val="22"/>
        </w:rPr>
        <w:t>ie Institute von B</w:t>
      </w:r>
      <w:r w:rsidR="009E01F2">
        <w:rPr>
          <w:rFonts w:ascii="Calibri Light" w:hAnsi="Calibri Light" w:cs="Calibri Light"/>
          <w:sz w:val="22"/>
          <w:szCs w:val="22"/>
        </w:rPr>
        <w:t>udget und Controlling</w:t>
      </w:r>
      <w:r w:rsidR="00AE2C9D" w:rsidRPr="002E08E5">
        <w:rPr>
          <w:rFonts w:ascii="Calibri Light" w:hAnsi="Calibri Light" w:cs="Calibri Light"/>
          <w:sz w:val="22"/>
          <w:szCs w:val="22"/>
        </w:rPr>
        <w:t xml:space="preserve"> </w:t>
      </w:r>
      <w:r>
        <w:rPr>
          <w:rFonts w:ascii="Calibri Light" w:hAnsi="Calibri Light" w:cs="Calibri Light"/>
          <w:sz w:val="22"/>
          <w:szCs w:val="22"/>
        </w:rPr>
        <w:t xml:space="preserve">über den hinterlegten </w:t>
      </w:r>
      <w:r w:rsidR="00AE2C9D" w:rsidRPr="002E08E5">
        <w:rPr>
          <w:rFonts w:ascii="Calibri Light" w:hAnsi="Calibri Light" w:cs="Calibri Light"/>
          <w:sz w:val="22"/>
          <w:szCs w:val="22"/>
        </w:rPr>
        <w:t>Innenauftrag bzw.</w:t>
      </w:r>
      <w:r>
        <w:rPr>
          <w:rFonts w:ascii="Calibri Light" w:hAnsi="Calibri Light" w:cs="Calibri Light"/>
          <w:sz w:val="22"/>
          <w:szCs w:val="22"/>
        </w:rPr>
        <w:t xml:space="preserve"> die</w:t>
      </w:r>
      <w:r w:rsidR="00AE2C9D" w:rsidRPr="002E08E5">
        <w:rPr>
          <w:rFonts w:ascii="Calibri Light" w:hAnsi="Calibri Light" w:cs="Calibri Light"/>
          <w:sz w:val="22"/>
          <w:szCs w:val="22"/>
        </w:rPr>
        <w:t xml:space="preserve"> Kontierung in der Lehrdatenverwaltung </w:t>
      </w:r>
      <w:r>
        <w:rPr>
          <w:rFonts w:ascii="Calibri Light" w:hAnsi="Calibri Light" w:cs="Calibri Light"/>
          <w:sz w:val="22"/>
          <w:szCs w:val="22"/>
        </w:rPr>
        <w:t>informiert wurden, kann die Zahlungspflicht für Studierende eingerichtet werden.</w:t>
      </w:r>
      <w:r w:rsidR="00AE2C9D" w:rsidRPr="002E08E5">
        <w:rPr>
          <w:rFonts w:ascii="Calibri Light" w:hAnsi="Calibri Light" w:cs="Calibri Light"/>
          <w:sz w:val="22"/>
          <w:szCs w:val="22"/>
        </w:rPr>
        <w:br/>
      </w:r>
      <w:r w:rsidR="00AE2C9D" w:rsidRPr="002E08E5">
        <w:rPr>
          <w:rFonts w:ascii="Calibri Light" w:hAnsi="Calibri Light" w:cs="Calibri Light"/>
          <w:sz w:val="22"/>
          <w:szCs w:val="22"/>
        </w:rPr>
        <w:br/>
      </w:r>
      <w:r w:rsidR="00200AAF">
        <w:rPr>
          <w:rFonts w:ascii="Calibri Light" w:hAnsi="Calibri Light" w:cs="Calibri Light"/>
          <w:sz w:val="22"/>
          <w:szCs w:val="22"/>
        </w:rPr>
        <w:t xml:space="preserve">In der Teilnehmerverwaltung </w:t>
      </w:r>
      <w:r w:rsidR="009E01F2">
        <w:rPr>
          <w:rFonts w:ascii="Calibri Light" w:hAnsi="Calibri Light" w:cs="Calibri Light"/>
          <w:sz w:val="22"/>
          <w:szCs w:val="22"/>
        </w:rPr>
        <w:t>kann bei der LV-Anmeldung über den Punkt „Termin bearbeiten“ die Zahlungspflicht für Studierende eingerichtet werden</w:t>
      </w:r>
      <w:r w:rsidR="005063CC">
        <w:rPr>
          <w:rFonts w:ascii="Calibri Light" w:hAnsi="Calibri Light" w:cs="Calibri Light"/>
          <w:sz w:val="22"/>
          <w:szCs w:val="22"/>
        </w:rPr>
        <w:t>. Der Button „Zahlungspflicht“ ist erst verfügbar, wenn die Anmeldefrist vorbei ist:</w:t>
      </w:r>
    </w:p>
    <w:p w14:paraId="29D11500" w14:textId="77777777" w:rsidR="00AE2C9D" w:rsidRDefault="00AE2C9D" w:rsidP="00AE2C9D">
      <w:pPr>
        <w:rPr>
          <w:rFonts w:ascii="Calibri Light" w:eastAsiaTheme="minorHAnsi" w:hAnsi="Calibri Light" w:cs="Calibri Light"/>
          <w:sz w:val="22"/>
          <w:szCs w:val="22"/>
          <w:lang w:eastAsia="en-US"/>
        </w:rPr>
      </w:pPr>
    </w:p>
    <w:p w14:paraId="551F75AB" w14:textId="77777777" w:rsidR="00AE2C9D" w:rsidRDefault="00AE2C9D" w:rsidP="00AE2C9D">
      <w:pPr>
        <w:pStyle w:val="F2"/>
        <w:jc w:val="left"/>
        <w:rPr>
          <w:rFonts w:ascii="Calibri Light" w:hAnsi="Calibri Light" w:cs="Calibri Light"/>
        </w:rPr>
      </w:pPr>
      <w:bookmarkStart w:id="8" w:name="_Toc179891930"/>
      <w:r>
        <w:rPr>
          <w:rFonts w:ascii="Calibri Light" w:hAnsi="Calibri Light" w:cs="Calibri Light"/>
        </w:rPr>
        <w:t>Einrichtung der Zahlungspflicht für Studierende</w:t>
      </w:r>
      <w:bookmarkEnd w:id="8"/>
    </w:p>
    <w:p w14:paraId="32F204B4" w14:textId="7AB78273" w:rsidR="00AE2C9D" w:rsidRDefault="00AE2C9D" w:rsidP="00AE2C9D">
      <w:r>
        <w:rPr>
          <w:rFonts w:asciiTheme="minorHAnsi" w:hAnsiTheme="minorHAnsi" w:cstheme="minorBid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CB4B7A" wp14:editId="2F7C11E6">
                <wp:simplePos x="0" y="0"/>
                <wp:positionH relativeFrom="margin">
                  <wp:posOffset>2630198</wp:posOffset>
                </wp:positionH>
                <wp:positionV relativeFrom="paragraph">
                  <wp:posOffset>4240980</wp:posOffset>
                </wp:positionV>
                <wp:extent cx="76001" cy="507137"/>
                <wp:effectExtent l="13018" t="25082" r="0" b="32703"/>
                <wp:wrapNone/>
                <wp:docPr id="45" name="Pfeil nach unt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74930">
                          <a:off x="0" y="0"/>
                          <a:ext cx="76001" cy="507137"/>
                        </a:xfrm>
                        <a:prstGeom prst="downArrow">
                          <a:avLst>
                            <a:gd name="adj1" fmla="val 50000"/>
                            <a:gd name="adj2" fmla="val 125412"/>
                          </a:avLst>
                        </a:prstGeom>
                        <a:solidFill>
                          <a:srgbClr val="F294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4FB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45" o:spid="_x0000_s1026" type="#_x0000_t67" style="position:absolute;margin-left:207.1pt;margin-top:333.95pt;width:6pt;height:39.95pt;rotation:-5379490fd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" adj="17540" fillcolor="#f29400" stroked="f" strokeweight="1pt">
                <w10:wrap anchorx="margin"/>
              </v:shape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0E3F3C09" wp14:editId="35D1A459">
            <wp:extent cx="5450840" cy="4821555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482155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0765FBD0" w14:textId="4E0D41F5" w:rsidR="00AE2C9D" w:rsidRDefault="009E01F2" w:rsidP="00AE2C9D">
      <w:pPr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Achtung: Es werden nur Studierende berücksichtigt, die den </w:t>
      </w:r>
      <w:r w:rsidR="00AE2C9D" w:rsidRPr="002E08E5">
        <w:rPr>
          <w:rFonts w:ascii="Calibri Light" w:hAnsi="Calibri Light" w:cs="Calibri Light"/>
          <w:sz w:val="22"/>
          <w:szCs w:val="22"/>
        </w:rPr>
        <w:t>Meldestatus „</w:t>
      </w:r>
      <w:r w:rsidR="00AE2C9D" w:rsidRPr="003532D7">
        <w:rPr>
          <w:rFonts w:ascii="Calibri Light" w:hAnsi="Calibri Light" w:cs="Calibri Light"/>
          <w:b/>
          <w:color w:val="00335B"/>
          <w:sz w:val="22"/>
          <w:szCs w:val="22"/>
        </w:rPr>
        <w:t>Anmeldewunsch</w:t>
      </w:r>
      <w:r w:rsidR="00AE2C9D" w:rsidRPr="00001680">
        <w:rPr>
          <w:rFonts w:ascii="Calibri Light" w:hAnsi="Calibri Light" w:cs="Calibri Light"/>
          <w:b/>
          <w:sz w:val="22"/>
          <w:szCs w:val="22"/>
        </w:rPr>
        <w:t>“</w:t>
      </w:r>
      <w:r w:rsidR="00AE2C9D" w:rsidRPr="002E08E5">
        <w:rPr>
          <w:rFonts w:ascii="Calibri Light" w:hAnsi="Calibri Light" w:cs="Calibri Light"/>
          <w:sz w:val="22"/>
          <w:szCs w:val="22"/>
        </w:rPr>
        <w:t xml:space="preserve"> </w:t>
      </w:r>
      <w:r>
        <w:rPr>
          <w:rFonts w:ascii="Calibri Light" w:hAnsi="Calibri Light" w:cs="Calibri Light"/>
          <w:sz w:val="22"/>
          <w:szCs w:val="22"/>
        </w:rPr>
        <w:t>haben</w:t>
      </w:r>
      <w:r w:rsidR="00AE2C9D" w:rsidRPr="002E08E5">
        <w:rPr>
          <w:rFonts w:ascii="Calibri Light" w:hAnsi="Calibri Light" w:cs="Calibri Light"/>
          <w:sz w:val="22"/>
          <w:szCs w:val="22"/>
        </w:rPr>
        <w:t>. Diese werden in den Meldestatus „Noch zu bezahlen“ übernommen</w:t>
      </w:r>
      <w:r w:rsidR="00DD0B6C">
        <w:rPr>
          <w:rFonts w:ascii="Calibri Light" w:hAnsi="Calibri Light" w:cs="Calibri Light"/>
          <w:sz w:val="22"/>
          <w:szCs w:val="22"/>
        </w:rPr>
        <w:t xml:space="preserve"> (bereits in diesem Status haben Studierende vollen Zugriff auf OLAT)</w:t>
      </w:r>
      <w:r w:rsidR="00AE2C9D" w:rsidRPr="002E08E5">
        <w:rPr>
          <w:rFonts w:ascii="Calibri Light" w:hAnsi="Calibri Light" w:cs="Calibri Light"/>
          <w:sz w:val="22"/>
          <w:szCs w:val="22"/>
        </w:rPr>
        <w:t>.</w:t>
      </w:r>
      <w:r w:rsidR="00AE2C9D" w:rsidRPr="002E08E5">
        <w:rPr>
          <w:rFonts w:ascii="Calibri Light" w:hAnsi="Calibri Light" w:cs="Calibri Light"/>
          <w:sz w:val="22"/>
          <w:szCs w:val="22"/>
        </w:rPr>
        <w:br/>
      </w:r>
      <w:r w:rsidR="00AE2C9D" w:rsidRPr="002E08E5">
        <w:rPr>
          <w:rFonts w:ascii="Calibri Light" w:hAnsi="Calibri Light" w:cs="Calibri Light"/>
          <w:sz w:val="22"/>
          <w:szCs w:val="22"/>
        </w:rPr>
        <w:br/>
      </w:r>
      <w:r w:rsidR="005C4E20" w:rsidRPr="00DD0B6C">
        <w:rPr>
          <w:rFonts w:ascii="Calibri Light" w:hAnsi="Calibri Light" w:cs="Calibri Light"/>
          <w:b/>
          <w:bCs/>
          <w:sz w:val="22"/>
          <w:szCs w:val="22"/>
        </w:rPr>
        <w:t>Der Meldestatus „Anmeldung bestätigt“ gilt ausschließlich für Studierende, die bereits bezahlt haben.</w:t>
      </w:r>
      <w:r w:rsidR="005C4E20">
        <w:rPr>
          <w:rFonts w:ascii="Calibri Light" w:hAnsi="Calibri Light" w:cs="Calibri Light"/>
          <w:sz w:val="22"/>
          <w:szCs w:val="22"/>
        </w:rPr>
        <w:t xml:space="preserve"> </w:t>
      </w:r>
    </w:p>
    <w:p w14:paraId="66C9E738" w14:textId="6AB84AAC" w:rsidR="003F7F20" w:rsidRDefault="003F7F20" w:rsidP="0042044D">
      <w:pPr>
        <w:jc w:val="both"/>
        <w:rPr>
          <w:rFonts w:ascii="Calibri Light" w:hAnsi="Calibri Light" w:cs="Calibri Light"/>
          <w:sz w:val="22"/>
          <w:szCs w:val="22"/>
        </w:rPr>
      </w:pPr>
    </w:p>
    <w:p w14:paraId="44FDDCF7" w14:textId="463A1BB5" w:rsidR="003F7F20" w:rsidRPr="001F3C39" w:rsidRDefault="003F7F20" w:rsidP="003F7F20">
      <w:pPr>
        <w:jc w:val="both"/>
        <w:rPr>
          <w:rFonts w:ascii="Calibri Light" w:hAnsi="Calibri Light" w:cs="Calibri Light"/>
          <w:sz w:val="22"/>
          <w:szCs w:val="22"/>
        </w:rPr>
      </w:pPr>
      <w:r w:rsidRPr="001F3C39">
        <w:rPr>
          <w:rFonts w:ascii="Calibri Light" w:hAnsi="Calibri Light" w:cs="Calibri Light"/>
          <w:sz w:val="22"/>
          <w:szCs w:val="22"/>
        </w:rPr>
        <w:t xml:space="preserve">Um einen reibungslosen Ablauf der Zahlungsfrist auch bei einer </w:t>
      </w:r>
      <w:r w:rsidRPr="001F3C39">
        <w:rPr>
          <w:rFonts w:ascii="Calibri Light" w:hAnsi="Calibri Light" w:cs="Calibri Light"/>
          <w:b/>
          <w:color w:val="00335B"/>
          <w:sz w:val="22"/>
          <w:szCs w:val="22"/>
        </w:rPr>
        <w:t>Präferenzanmeldung</w:t>
      </w:r>
      <w:r w:rsidRPr="001F3C39">
        <w:rPr>
          <w:rFonts w:ascii="Calibri Light" w:hAnsi="Calibri Light" w:cs="Calibri Light"/>
          <w:sz w:val="22"/>
          <w:szCs w:val="22"/>
        </w:rPr>
        <w:t xml:space="preserve"> zu gewährleisten, wird bei diesen Exkursionen automatisch, durch Aktivieren der ‚Zahlungspflicht‘, ein zweiter, kostenpflichtiger Anmeldetermin in der </w:t>
      </w:r>
      <w:proofErr w:type="spellStart"/>
      <w:r w:rsidRPr="001F3C39">
        <w:rPr>
          <w:rFonts w:ascii="Calibri Light" w:hAnsi="Calibri Light" w:cs="Calibri Light"/>
          <w:sz w:val="22"/>
          <w:szCs w:val="22"/>
        </w:rPr>
        <w:t>Teilnehmer:innenverwaltung</w:t>
      </w:r>
      <w:proofErr w:type="spellEnd"/>
      <w:r w:rsidRPr="001F3C39">
        <w:rPr>
          <w:rFonts w:ascii="Calibri Light" w:hAnsi="Calibri Light" w:cs="Calibri Light"/>
          <w:sz w:val="22"/>
          <w:szCs w:val="22"/>
        </w:rPr>
        <w:t xml:space="preserve"> erstellt. Alle Studierenden im Status „Anmeldung bestätigt“ werden automatisch in diesen Termin kopiert. Die weiteren Schritte (</w:t>
      </w:r>
      <w:proofErr w:type="spellStart"/>
      <w:r w:rsidRPr="001F3C39">
        <w:rPr>
          <w:rFonts w:ascii="Calibri Light" w:hAnsi="Calibri Light" w:cs="Calibri Light"/>
          <w:sz w:val="22"/>
          <w:szCs w:val="22"/>
        </w:rPr>
        <w:t>zB</w:t>
      </w:r>
      <w:proofErr w:type="spellEnd"/>
      <w:r w:rsidRPr="001F3C39">
        <w:rPr>
          <w:rFonts w:ascii="Calibri Light" w:hAnsi="Calibri Light" w:cs="Calibri Light"/>
          <w:sz w:val="22"/>
          <w:szCs w:val="22"/>
        </w:rPr>
        <w:t xml:space="preserve"> Einhebung der Beiträge, Beantragung der Exkursionszuschüsse etc.) werden alle ausschließlich dort verwaltet.</w:t>
      </w:r>
    </w:p>
    <w:p w14:paraId="20E6D872" w14:textId="77777777" w:rsidR="00DD0B6C" w:rsidRDefault="003F7F20" w:rsidP="00DD0B6C">
      <w:pPr>
        <w:rPr>
          <w:rFonts w:ascii="Calibri Light" w:hAnsi="Calibri Light" w:cs="Calibri Light"/>
          <w:sz w:val="22"/>
          <w:szCs w:val="22"/>
        </w:rPr>
      </w:pPr>
      <w:r w:rsidRPr="001F3C39">
        <w:rPr>
          <w:rFonts w:ascii="Calibri Light" w:hAnsi="Calibri Light" w:cs="Calibri Light"/>
          <w:sz w:val="22"/>
          <w:szCs w:val="22"/>
        </w:rPr>
        <w:t xml:space="preserve">Werden nachträglich Studierende angemeldet, genügt ein Hinzufügen der Studierenden im zahlungspflichtigen Termin. </w:t>
      </w:r>
    </w:p>
    <w:p w14:paraId="5D812D78" w14:textId="71067C98" w:rsidR="00001680" w:rsidRDefault="003F7F20" w:rsidP="00DD0B6C">
      <w:pPr>
        <w:rPr>
          <w:rFonts w:ascii="Calibri Light" w:hAnsi="Calibri Light" w:cs="Calibri Light"/>
          <w:sz w:val="22"/>
          <w:szCs w:val="22"/>
        </w:rPr>
      </w:pPr>
      <w:r w:rsidRPr="001F3C39">
        <w:rPr>
          <w:rFonts w:ascii="Calibri Light" w:hAnsi="Calibri Light" w:cs="Calibri Light"/>
          <w:sz w:val="22"/>
          <w:szCs w:val="22"/>
        </w:rPr>
        <w:lastRenderedPageBreak/>
        <w:t>Bei einer Abmeldung sind Studierende aus beiden Lehrveranstaltungsanmeldungen zu entfernen, damit auch der Zugriff in OLAT blockiert wird.</w:t>
      </w:r>
      <w:r w:rsidR="00DD0B6C">
        <w:rPr>
          <w:rFonts w:ascii="Calibri Light" w:hAnsi="Calibri Light" w:cs="Calibri Light"/>
          <w:sz w:val="22"/>
          <w:szCs w:val="22"/>
        </w:rPr>
        <w:br/>
      </w:r>
      <w:r w:rsidR="00DD0B6C">
        <w:rPr>
          <w:rFonts w:ascii="Calibri Light" w:hAnsi="Calibri Light" w:cs="Calibri Light"/>
          <w:sz w:val="22"/>
          <w:szCs w:val="22"/>
        </w:rPr>
        <w:br/>
      </w:r>
      <w:r w:rsidR="005C4E20">
        <w:rPr>
          <w:rFonts w:ascii="Calibri Light" w:hAnsi="Calibri Light" w:cs="Calibri Light"/>
          <w:sz w:val="22"/>
          <w:szCs w:val="22"/>
        </w:rPr>
        <w:t>Bei der Einrichtung der Zahlungspflicht ist eine</w:t>
      </w:r>
      <w:r w:rsidR="00173002">
        <w:rPr>
          <w:rFonts w:ascii="Calibri Light" w:hAnsi="Calibri Light" w:cs="Calibri Light"/>
          <w:sz w:val="22"/>
          <w:szCs w:val="22"/>
        </w:rPr>
        <w:t xml:space="preserve"> Zahlungsfrist einzugeben</w:t>
      </w:r>
      <w:r w:rsidR="009B553C">
        <w:rPr>
          <w:rFonts w:ascii="Calibri Light" w:hAnsi="Calibri Light" w:cs="Calibri Light"/>
          <w:sz w:val="22"/>
          <w:szCs w:val="22"/>
        </w:rPr>
        <w:t>:</w:t>
      </w:r>
    </w:p>
    <w:p w14:paraId="5B488980" w14:textId="7F88FC89" w:rsidR="00AE2C9D" w:rsidRDefault="00AE2C9D" w:rsidP="00AE2C9D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1B8160" wp14:editId="3CB825A5">
                <wp:simplePos x="0" y="0"/>
                <wp:positionH relativeFrom="margin">
                  <wp:posOffset>4081145</wp:posOffset>
                </wp:positionH>
                <wp:positionV relativeFrom="paragraph">
                  <wp:posOffset>3990340</wp:posOffset>
                </wp:positionV>
                <wp:extent cx="85725" cy="441960"/>
                <wp:effectExtent l="12383" t="25717" r="0" b="21908"/>
                <wp:wrapNone/>
                <wp:docPr id="44" name="Pfeil nach unt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74930">
                          <a:off x="0" y="0"/>
                          <a:ext cx="85725" cy="441960"/>
                        </a:xfrm>
                        <a:prstGeom prst="downArrow">
                          <a:avLst>
                            <a:gd name="adj1" fmla="val 50000"/>
                            <a:gd name="adj2" fmla="val 125412"/>
                          </a:avLst>
                        </a:prstGeom>
                        <a:solidFill>
                          <a:srgbClr val="F294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8E5BE" id="Pfeil nach unten 44" o:spid="_x0000_s1026" type="#_x0000_t67" style="position:absolute;margin-left:321.35pt;margin-top:314.2pt;width:6.75pt;height:34.8pt;rotation:-5379490fd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" adj="16346" fillcolor="#f29400" stroked="f" strokeweight="1pt">
                <w10:wrap anchorx="margin"/>
              </v:shape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2AEED7EC" wp14:editId="61018FA5">
            <wp:extent cx="5765165" cy="4465320"/>
            <wp:effectExtent l="0" t="0" r="6985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FECAA" w14:textId="5B658E13" w:rsidR="00AE2C9D" w:rsidRPr="002E08E5" w:rsidRDefault="00DD0B6C" w:rsidP="00AE2C9D">
      <w:pPr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br/>
      </w:r>
      <w:r w:rsidR="00AE2C9D" w:rsidRPr="002E08E5">
        <w:rPr>
          <w:rFonts w:ascii="Calibri Light" w:hAnsi="Calibri Light" w:cs="Calibri Light"/>
          <w:sz w:val="22"/>
          <w:szCs w:val="22"/>
        </w:rPr>
        <w:t xml:space="preserve">Mit Klick auf </w:t>
      </w:r>
      <w:r w:rsidR="003532D7">
        <w:rPr>
          <w:rFonts w:ascii="Calibri Light" w:hAnsi="Calibri Light" w:cs="Calibri Light"/>
          <w:sz w:val="22"/>
          <w:szCs w:val="22"/>
        </w:rPr>
        <w:t>„</w:t>
      </w:r>
      <w:r w:rsidR="00AE2C9D" w:rsidRPr="002E08E5">
        <w:rPr>
          <w:rFonts w:ascii="Calibri Light" w:hAnsi="Calibri Light" w:cs="Calibri Light"/>
          <w:sz w:val="22"/>
          <w:szCs w:val="22"/>
        </w:rPr>
        <w:t>Weiter</w:t>
      </w:r>
      <w:r w:rsidR="003532D7">
        <w:rPr>
          <w:rFonts w:ascii="Calibri Light" w:hAnsi="Calibri Light" w:cs="Calibri Light"/>
          <w:sz w:val="22"/>
          <w:szCs w:val="22"/>
        </w:rPr>
        <w:t>“</w:t>
      </w:r>
      <w:r w:rsidR="00AE2C9D" w:rsidRPr="002E08E5">
        <w:rPr>
          <w:rFonts w:ascii="Calibri Light" w:hAnsi="Calibri Light" w:cs="Calibri Light"/>
          <w:sz w:val="22"/>
          <w:szCs w:val="22"/>
        </w:rPr>
        <w:t xml:space="preserve"> gelangt </w:t>
      </w:r>
      <w:r w:rsidR="00721A44">
        <w:rPr>
          <w:rFonts w:ascii="Calibri Light" w:hAnsi="Calibri Light" w:cs="Calibri Light"/>
          <w:sz w:val="22"/>
          <w:szCs w:val="22"/>
        </w:rPr>
        <w:t xml:space="preserve">man </w:t>
      </w:r>
      <w:r w:rsidR="00AE2C9D" w:rsidRPr="002E08E5">
        <w:rPr>
          <w:rFonts w:ascii="Calibri Light" w:hAnsi="Calibri Light" w:cs="Calibri Light"/>
          <w:sz w:val="22"/>
          <w:szCs w:val="22"/>
        </w:rPr>
        <w:t>zum Innenauftrag bzw. Kontierung der Exkursion</w:t>
      </w:r>
      <w:r w:rsidR="005C4E20">
        <w:rPr>
          <w:rFonts w:ascii="Calibri Light" w:hAnsi="Calibri Light" w:cs="Calibri Light"/>
          <w:sz w:val="22"/>
          <w:szCs w:val="22"/>
        </w:rPr>
        <w:t>. Hier werden sowohl</w:t>
      </w:r>
      <w:r w:rsidR="00AE2C9D" w:rsidRPr="002E08E5">
        <w:rPr>
          <w:rFonts w:ascii="Calibri Light" w:hAnsi="Calibri Light" w:cs="Calibri Light"/>
          <w:sz w:val="22"/>
          <w:szCs w:val="22"/>
        </w:rPr>
        <w:t xml:space="preserve"> die Kosten der Exkursion </w:t>
      </w:r>
      <w:r w:rsidR="005C4E20">
        <w:rPr>
          <w:rFonts w:ascii="Calibri Light" w:hAnsi="Calibri Light" w:cs="Calibri Light"/>
          <w:sz w:val="22"/>
          <w:szCs w:val="22"/>
        </w:rPr>
        <w:t>als auch d</w:t>
      </w:r>
      <w:r w:rsidR="00AE2C9D" w:rsidRPr="002E08E5">
        <w:rPr>
          <w:rFonts w:ascii="Calibri Light" w:hAnsi="Calibri Light" w:cs="Calibri Light"/>
          <w:sz w:val="22"/>
          <w:szCs w:val="22"/>
        </w:rPr>
        <w:t xml:space="preserve">er Betrag, </w:t>
      </w:r>
      <w:r w:rsidR="005C4E20">
        <w:rPr>
          <w:rFonts w:ascii="Calibri Light" w:hAnsi="Calibri Light" w:cs="Calibri Light"/>
          <w:sz w:val="22"/>
          <w:szCs w:val="22"/>
        </w:rPr>
        <w:t>den die</w:t>
      </w:r>
      <w:r w:rsidR="00AE2C9D" w:rsidRPr="002E08E5">
        <w:rPr>
          <w:rFonts w:ascii="Calibri Light" w:hAnsi="Calibri Light" w:cs="Calibri Light"/>
          <w:sz w:val="22"/>
          <w:szCs w:val="22"/>
        </w:rPr>
        <w:t xml:space="preserve"> </w:t>
      </w:r>
      <w:proofErr w:type="spellStart"/>
      <w:r w:rsidR="00AE2C9D" w:rsidRPr="002E08E5">
        <w:rPr>
          <w:rFonts w:ascii="Calibri Light" w:hAnsi="Calibri Light" w:cs="Calibri Light"/>
          <w:sz w:val="22"/>
          <w:szCs w:val="22"/>
        </w:rPr>
        <w:t>Teilnehmer:innen</w:t>
      </w:r>
      <w:proofErr w:type="spellEnd"/>
      <w:r w:rsidR="00AE2C9D" w:rsidRPr="002E08E5">
        <w:rPr>
          <w:rFonts w:ascii="Calibri Light" w:hAnsi="Calibri Light" w:cs="Calibri Light"/>
          <w:sz w:val="22"/>
          <w:szCs w:val="22"/>
        </w:rPr>
        <w:t xml:space="preserve"> </w:t>
      </w:r>
      <w:r w:rsidR="005C4E20">
        <w:rPr>
          <w:rFonts w:ascii="Calibri Light" w:hAnsi="Calibri Light" w:cs="Calibri Light"/>
          <w:sz w:val="22"/>
          <w:szCs w:val="22"/>
        </w:rPr>
        <w:t>einzahlen müssen, erfasst</w:t>
      </w:r>
      <w:r w:rsidR="00AE2C9D" w:rsidRPr="002E08E5">
        <w:rPr>
          <w:rFonts w:ascii="Calibri Light" w:hAnsi="Calibri Light" w:cs="Calibri Light"/>
          <w:sz w:val="22"/>
          <w:szCs w:val="22"/>
        </w:rPr>
        <w:t xml:space="preserve">: </w:t>
      </w:r>
    </w:p>
    <w:p w14:paraId="2177E77B" w14:textId="02011FEA" w:rsidR="00AE2C9D" w:rsidRDefault="005B148B" w:rsidP="00AE2C9D">
      <w:r>
        <w:rPr>
          <w:noProof/>
          <w:lang w:val="de-AT" w:eastAsia="de-AT"/>
        </w:rPr>
        <w:lastRenderedPageBreak/>
        <w:drawing>
          <wp:inline distT="0" distB="0" distL="0" distR="0" wp14:anchorId="4F6F12E1" wp14:editId="2CF15EDB">
            <wp:extent cx="5761355" cy="4474845"/>
            <wp:effectExtent l="0" t="0" r="0" b="190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4F7A17" w14:textId="77777777" w:rsidR="000D4A86" w:rsidRDefault="000D4A86" w:rsidP="00AE2C9D"/>
    <w:p w14:paraId="0FF82B0F" w14:textId="680B9234" w:rsidR="00AE2C9D" w:rsidRPr="00001680" w:rsidRDefault="00AE2C9D" w:rsidP="00AE2C9D">
      <w:pPr>
        <w:rPr>
          <w:rFonts w:ascii="Calibri Light" w:hAnsi="Calibri Light" w:cs="Calibri Light"/>
          <w:sz w:val="22"/>
          <w:szCs w:val="22"/>
        </w:rPr>
      </w:pPr>
      <w:r w:rsidRPr="00001680">
        <w:rPr>
          <w:rFonts w:ascii="Calibri Light" w:hAnsi="Calibri Light" w:cs="Calibri Light"/>
          <w:sz w:val="22"/>
          <w:szCs w:val="22"/>
        </w:rPr>
        <w:t xml:space="preserve">Der </w:t>
      </w:r>
      <w:r w:rsidR="005C4E20">
        <w:rPr>
          <w:rFonts w:ascii="Calibri Light" w:hAnsi="Calibri Light" w:cs="Calibri Light"/>
          <w:sz w:val="22"/>
          <w:szCs w:val="22"/>
        </w:rPr>
        <w:t>einzuzahlende Betrag</w:t>
      </w:r>
      <w:r w:rsidR="005C4E20" w:rsidRPr="00001680">
        <w:rPr>
          <w:rFonts w:ascii="Calibri Light" w:hAnsi="Calibri Light" w:cs="Calibri Light"/>
          <w:sz w:val="22"/>
          <w:szCs w:val="22"/>
        </w:rPr>
        <w:t xml:space="preserve"> </w:t>
      </w:r>
      <w:r w:rsidRPr="00001680">
        <w:rPr>
          <w:rFonts w:ascii="Calibri Light" w:hAnsi="Calibri Light" w:cs="Calibri Light"/>
          <w:sz w:val="22"/>
          <w:szCs w:val="22"/>
        </w:rPr>
        <w:t xml:space="preserve">für die </w:t>
      </w:r>
      <w:proofErr w:type="spellStart"/>
      <w:r w:rsidRPr="00001680">
        <w:rPr>
          <w:rFonts w:ascii="Calibri Light" w:hAnsi="Calibri Light" w:cs="Calibri Light"/>
          <w:sz w:val="22"/>
          <w:szCs w:val="22"/>
        </w:rPr>
        <w:t>Teilnehmer:innen</w:t>
      </w:r>
      <w:proofErr w:type="spellEnd"/>
      <w:r w:rsidRPr="00001680">
        <w:rPr>
          <w:rFonts w:ascii="Calibri Light" w:hAnsi="Calibri Light" w:cs="Calibri Light"/>
          <w:sz w:val="22"/>
          <w:szCs w:val="22"/>
        </w:rPr>
        <w:t xml:space="preserve"> kann geändert werden, solange </w:t>
      </w:r>
      <w:r w:rsidR="005C4E20">
        <w:rPr>
          <w:rFonts w:ascii="Calibri Light" w:hAnsi="Calibri Light" w:cs="Calibri Light"/>
          <w:sz w:val="22"/>
          <w:szCs w:val="22"/>
        </w:rPr>
        <w:t xml:space="preserve">keine Einzahlung </w:t>
      </w:r>
      <w:r w:rsidRPr="00001680">
        <w:rPr>
          <w:rFonts w:ascii="Calibri Light" w:hAnsi="Calibri Light" w:cs="Calibri Light"/>
          <w:sz w:val="22"/>
          <w:szCs w:val="22"/>
        </w:rPr>
        <w:t>erfolgt ist:</w:t>
      </w:r>
    </w:p>
    <w:p w14:paraId="305C5044" w14:textId="77777777" w:rsidR="000D4A86" w:rsidRDefault="00AE2C9D" w:rsidP="00AE2C9D">
      <w:r>
        <w:rPr>
          <w:noProof/>
          <w:lang w:val="de-AT" w:eastAsia="de-AT"/>
        </w:rPr>
        <w:drawing>
          <wp:inline distT="0" distB="0" distL="0" distR="0" wp14:anchorId="15DC310B" wp14:editId="7E25D237">
            <wp:extent cx="5765165" cy="1038225"/>
            <wp:effectExtent l="0" t="0" r="6985" b="95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1"/>
                    <a:stretch/>
                  </pic:blipFill>
                  <pic:spPr bwMode="auto">
                    <a:xfrm>
                      <a:off x="0" y="0"/>
                      <a:ext cx="576516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0B1DE" w14:textId="77777777" w:rsidR="000D4A86" w:rsidRDefault="000D4A86">
      <w:pPr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br w:type="page"/>
      </w:r>
    </w:p>
    <w:p w14:paraId="5909864E" w14:textId="0C52338F" w:rsidR="00AE2C9D" w:rsidRPr="000D4A86" w:rsidRDefault="00AE2C9D" w:rsidP="00AE2C9D">
      <w:r w:rsidRPr="00001680">
        <w:rPr>
          <w:rFonts w:ascii="Calibri Light" w:hAnsi="Calibri Light" w:cs="Calibri Light"/>
          <w:sz w:val="22"/>
          <w:szCs w:val="22"/>
        </w:rPr>
        <w:lastRenderedPageBreak/>
        <w:t xml:space="preserve">Sobald alle zahlungspflichtigen </w:t>
      </w:r>
      <w:proofErr w:type="spellStart"/>
      <w:r w:rsidRPr="00001680">
        <w:rPr>
          <w:rFonts w:ascii="Calibri Light" w:hAnsi="Calibri Light" w:cs="Calibri Light"/>
          <w:sz w:val="22"/>
          <w:szCs w:val="22"/>
        </w:rPr>
        <w:t>Teilnehmer:innen</w:t>
      </w:r>
      <w:proofErr w:type="spellEnd"/>
      <w:r w:rsidRPr="00001680">
        <w:rPr>
          <w:rFonts w:ascii="Calibri Light" w:hAnsi="Calibri Light" w:cs="Calibri Light"/>
          <w:sz w:val="22"/>
          <w:szCs w:val="22"/>
        </w:rPr>
        <w:t xml:space="preserve"> erfasst sind, werden diese auf Meldestatus „Noch zu bezahlen“ gestellt. Mit OK wird dieser Vorgang bestätigt:</w:t>
      </w:r>
    </w:p>
    <w:p w14:paraId="517E8B0D" w14:textId="77777777" w:rsidR="000D4A86" w:rsidRDefault="00AE2C9D" w:rsidP="00AE2C9D">
      <w:pPr>
        <w:rPr>
          <w:rFonts w:ascii="Calibri Light" w:hAnsi="Calibri Light" w:cs="Calibri Light"/>
          <w:sz w:val="22"/>
          <w:szCs w:val="22"/>
        </w:rPr>
      </w:pPr>
      <w:r>
        <w:rPr>
          <w:noProof/>
          <w:lang w:val="de-AT" w:eastAsia="de-AT"/>
        </w:rPr>
        <w:drawing>
          <wp:inline distT="0" distB="0" distL="0" distR="0" wp14:anchorId="3B523D1A" wp14:editId="68EF453B">
            <wp:extent cx="5765165" cy="2933065"/>
            <wp:effectExtent l="0" t="0" r="6985" b="63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Theme="minorEastAsia" w:hAnsi="Verdana"/>
          <w:b/>
          <w:bCs/>
          <w:noProof/>
          <w:color w:val="4B4B4B"/>
          <w:sz w:val="18"/>
          <w:szCs w:val="18"/>
          <w:lang w:eastAsia="de-AT"/>
        </w:rPr>
        <w:br/>
      </w:r>
    </w:p>
    <w:p w14:paraId="7573ADF4" w14:textId="77777777" w:rsidR="000D4A86" w:rsidRDefault="005C4E20" w:rsidP="00AE2C9D">
      <w:pPr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Via E-Mail in der </w:t>
      </w:r>
      <w:proofErr w:type="spellStart"/>
      <w:r>
        <w:rPr>
          <w:rFonts w:ascii="Calibri Light" w:hAnsi="Calibri Light" w:cs="Calibri Light"/>
          <w:sz w:val="22"/>
          <w:szCs w:val="22"/>
        </w:rPr>
        <w:t>Teilnehmer:innenverwaltung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 werden die Studierenden </w:t>
      </w:r>
      <w:r w:rsidR="00001680">
        <w:rPr>
          <w:rFonts w:ascii="Calibri Light" w:hAnsi="Calibri Light" w:cs="Calibri Light"/>
          <w:sz w:val="22"/>
          <w:szCs w:val="22"/>
        </w:rPr>
        <w:t xml:space="preserve">mit </w:t>
      </w:r>
      <w:r w:rsidR="00AE2C9D" w:rsidRPr="00001680">
        <w:rPr>
          <w:rFonts w:ascii="Calibri Light" w:hAnsi="Calibri Light" w:cs="Calibri Light"/>
          <w:sz w:val="22"/>
          <w:szCs w:val="22"/>
        </w:rPr>
        <w:t>Meldestatus „Noch zu bezahlen informiert:</w:t>
      </w:r>
    </w:p>
    <w:p w14:paraId="5B93BD4B" w14:textId="67DDD8F7" w:rsidR="000D4A86" w:rsidRDefault="00AE2C9D">
      <w:pPr>
        <w:rPr>
          <w:rFonts w:ascii="Verdana" w:eastAsiaTheme="minorEastAsia" w:hAnsi="Verdana"/>
          <w:b/>
          <w:bCs/>
          <w:noProof/>
          <w:color w:val="4B4B4B"/>
          <w:sz w:val="18"/>
          <w:szCs w:val="18"/>
          <w:lang w:eastAsia="de-AT"/>
        </w:rPr>
      </w:pPr>
      <w:r>
        <w:rPr>
          <w:noProof/>
          <w:lang w:val="de-AT" w:eastAsia="de-AT"/>
        </w:rPr>
        <w:drawing>
          <wp:inline distT="0" distB="0" distL="0" distR="0" wp14:anchorId="5CFEDA92" wp14:editId="223C8099">
            <wp:extent cx="5765165" cy="3799840"/>
            <wp:effectExtent l="0" t="0" r="6985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Theme="minorEastAsia" w:hAnsi="Verdana"/>
          <w:b/>
          <w:bCs/>
          <w:noProof/>
          <w:color w:val="4B4B4B"/>
          <w:sz w:val="18"/>
          <w:szCs w:val="18"/>
          <w:lang w:eastAsia="de-AT"/>
        </w:rPr>
        <w:br/>
      </w:r>
      <w:r w:rsidR="000D4A86">
        <w:rPr>
          <w:rFonts w:ascii="Verdana" w:eastAsiaTheme="minorEastAsia" w:hAnsi="Verdana"/>
          <w:b/>
          <w:bCs/>
          <w:noProof/>
          <w:color w:val="4B4B4B"/>
          <w:sz w:val="18"/>
          <w:szCs w:val="18"/>
          <w:lang w:eastAsia="de-AT"/>
        </w:rPr>
        <w:br w:type="page"/>
      </w:r>
    </w:p>
    <w:p w14:paraId="628A450D" w14:textId="15ABC365" w:rsidR="000D4A86" w:rsidRDefault="005B148B">
      <w:pPr>
        <w:rPr>
          <w:rFonts w:ascii="Calibri Light" w:hAnsi="Calibri Light" w:cs="Calibri Light"/>
          <w:b/>
          <w:color w:val="00335B"/>
          <w:sz w:val="22"/>
          <w:szCs w:val="22"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352FC17A" wp14:editId="326FF60D">
            <wp:extent cx="5760720" cy="5221031"/>
            <wp:effectExtent l="0" t="0" r="0" b="0"/>
            <wp:docPr id="19" name="Grafik 19" descr="cid:image001.png@01DB1FDD.0CCDA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cid:image001.png@01DB1FDD.0CCDA9C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2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C9D">
        <w:rPr>
          <w:rFonts w:ascii="Verdana" w:eastAsiaTheme="minorEastAsia" w:hAnsi="Verdana"/>
          <w:b/>
          <w:bCs/>
          <w:noProof/>
          <w:color w:val="4B4B4B"/>
          <w:sz w:val="18"/>
          <w:szCs w:val="18"/>
          <w:lang w:eastAsia="de-AT"/>
        </w:rPr>
        <w:br/>
      </w:r>
      <w:r w:rsidR="00AE2C9D">
        <w:rPr>
          <w:rFonts w:ascii="Verdana" w:eastAsiaTheme="minorEastAsia" w:hAnsi="Verdana"/>
          <w:b/>
          <w:bCs/>
          <w:noProof/>
          <w:color w:val="4B4B4B"/>
          <w:sz w:val="18"/>
          <w:szCs w:val="18"/>
          <w:lang w:eastAsia="de-AT"/>
        </w:rPr>
        <w:br/>
      </w:r>
      <w:r w:rsidR="00BD7BEA">
        <w:rPr>
          <w:rFonts w:ascii="Calibri Light" w:hAnsi="Calibri Light" w:cs="Calibri Light"/>
          <w:sz w:val="22"/>
          <w:szCs w:val="22"/>
        </w:rPr>
        <w:t xml:space="preserve">In der E-Mail wird automatisch der Link zur Einzahlung angeführt. </w:t>
      </w:r>
      <w:r w:rsidR="001F5484">
        <w:rPr>
          <w:rFonts w:ascii="Calibri Light" w:hAnsi="Calibri Light" w:cs="Calibri Light"/>
          <w:sz w:val="22"/>
          <w:szCs w:val="22"/>
        </w:rPr>
        <w:t>Der Link darf keinesfalls abgeändert werden.</w:t>
      </w:r>
      <w:r w:rsidR="00001680">
        <w:rPr>
          <w:rFonts w:ascii="Calibri Light" w:hAnsi="Calibri Light" w:cs="Calibri Light"/>
          <w:sz w:val="22"/>
          <w:szCs w:val="22"/>
        </w:rPr>
        <w:br/>
      </w:r>
      <w:r w:rsidR="000D4A86">
        <w:rPr>
          <w:rFonts w:ascii="Calibri Light" w:hAnsi="Calibri Light" w:cs="Calibri Light"/>
          <w:b/>
          <w:color w:val="00335B"/>
          <w:sz w:val="22"/>
          <w:szCs w:val="22"/>
        </w:rPr>
        <w:br w:type="page"/>
      </w:r>
    </w:p>
    <w:p w14:paraId="26F1263E" w14:textId="77777777" w:rsidR="000D4A86" w:rsidRDefault="00AE2C9D" w:rsidP="00AE2C9D">
      <w:pPr>
        <w:rPr>
          <w:rFonts w:ascii="Calibri Light" w:hAnsi="Calibri Light" w:cs="Calibri Light"/>
          <w:sz w:val="22"/>
          <w:szCs w:val="22"/>
        </w:rPr>
      </w:pPr>
      <w:bookmarkStart w:id="9" w:name="_Toc179891931"/>
      <w:proofErr w:type="spellStart"/>
      <w:r w:rsidRPr="000D4A86">
        <w:rPr>
          <w:rStyle w:val="F2Zchn"/>
        </w:rPr>
        <w:lastRenderedPageBreak/>
        <w:t>LFU:online</w:t>
      </w:r>
      <w:bookmarkEnd w:id="9"/>
      <w:proofErr w:type="spellEnd"/>
      <w:r w:rsidRPr="000D4A86">
        <w:rPr>
          <w:rStyle w:val="F2Zchn"/>
        </w:rPr>
        <w:br/>
      </w:r>
      <w:r w:rsidRPr="00001680">
        <w:rPr>
          <w:rFonts w:ascii="Calibri Light" w:hAnsi="Calibri Light" w:cs="Calibri Light"/>
          <w:sz w:val="22"/>
          <w:szCs w:val="22"/>
        </w:rPr>
        <w:t xml:space="preserve">Die Studierenden gelangen über den </w:t>
      </w:r>
      <w:r w:rsidR="00001680">
        <w:rPr>
          <w:rFonts w:ascii="Calibri Light" w:hAnsi="Calibri Light" w:cs="Calibri Light"/>
          <w:sz w:val="22"/>
          <w:szCs w:val="22"/>
        </w:rPr>
        <w:t xml:space="preserve">in der </w:t>
      </w:r>
      <w:r w:rsidR="005C4E20">
        <w:rPr>
          <w:rFonts w:ascii="Calibri Light" w:hAnsi="Calibri Light" w:cs="Calibri Light"/>
          <w:sz w:val="22"/>
          <w:szCs w:val="22"/>
        </w:rPr>
        <w:t>E-</w:t>
      </w:r>
      <w:r w:rsidR="00001680">
        <w:rPr>
          <w:rFonts w:ascii="Calibri Light" w:hAnsi="Calibri Light" w:cs="Calibri Light"/>
          <w:sz w:val="22"/>
          <w:szCs w:val="22"/>
        </w:rPr>
        <w:t xml:space="preserve">Mail </w:t>
      </w:r>
      <w:r w:rsidRPr="00001680">
        <w:rPr>
          <w:rFonts w:ascii="Calibri Light" w:hAnsi="Calibri Light" w:cs="Calibri Light"/>
          <w:sz w:val="22"/>
          <w:szCs w:val="22"/>
        </w:rPr>
        <w:t xml:space="preserve">angeführten Link zum Studierendenportal </w:t>
      </w:r>
      <w:proofErr w:type="spellStart"/>
      <w:r w:rsidRPr="00001680">
        <w:rPr>
          <w:rFonts w:ascii="Calibri Light" w:hAnsi="Calibri Light" w:cs="Calibri Light"/>
          <w:sz w:val="22"/>
          <w:szCs w:val="22"/>
        </w:rPr>
        <w:t>LFU:online</w:t>
      </w:r>
      <w:proofErr w:type="spellEnd"/>
      <w:r w:rsidRPr="00001680">
        <w:rPr>
          <w:rFonts w:ascii="Calibri Light" w:hAnsi="Calibri Light" w:cs="Calibri Light"/>
          <w:sz w:val="22"/>
          <w:szCs w:val="22"/>
        </w:rPr>
        <w:t>, wo sie nach erfolgter Anmeldung unter „Meine LV-Anmeldungen“ direkt zur Lehrveranstaltung (EX) gelangen und aufgefordert werden</w:t>
      </w:r>
      <w:r w:rsidR="00BD7BEA">
        <w:rPr>
          <w:rFonts w:ascii="Calibri Light" w:hAnsi="Calibri Light" w:cs="Calibri Light"/>
          <w:sz w:val="22"/>
          <w:szCs w:val="22"/>
        </w:rPr>
        <w:t>,</w:t>
      </w:r>
      <w:r w:rsidRPr="00001680">
        <w:rPr>
          <w:rFonts w:ascii="Calibri Light" w:hAnsi="Calibri Light" w:cs="Calibri Light"/>
          <w:sz w:val="22"/>
          <w:szCs w:val="22"/>
        </w:rPr>
        <w:t xml:space="preserve"> zu bezahlen:</w:t>
      </w:r>
      <w:r w:rsidRPr="00001680">
        <w:rPr>
          <w:rFonts w:ascii="Calibri Light" w:hAnsi="Calibri Light" w:cs="Calibri Light"/>
          <w:sz w:val="22"/>
          <w:szCs w:val="22"/>
        </w:rPr>
        <w:br/>
      </w:r>
      <w:r>
        <w:rPr>
          <w:noProof/>
          <w:lang w:val="de-AT" w:eastAsia="de-AT"/>
        </w:rPr>
        <w:drawing>
          <wp:inline distT="0" distB="0" distL="0" distR="0" wp14:anchorId="72982132" wp14:editId="2A978E22">
            <wp:extent cx="5765165" cy="1704340"/>
            <wp:effectExtent l="19050" t="19050" r="26035" b="1016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1704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eastAsiaTheme="minorEastAsia" w:hAnsi="Verdana"/>
          <w:b/>
          <w:bCs/>
          <w:noProof/>
          <w:color w:val="4B4B4B"/>
          <w:sz w:val="18"/>
          <w:szCs w:val="18"/>
          <w:lang w:eastAsia="de-AT"/>
        </w:rPr>
        <w:br/>
      </w:r>
    </w:p>
    <w:p w14:paraId="4DD1BAE8" w14:textId="461F6FF7" w:rsidR="00AE2C9D" w:rsidRDefault="00AE2C9D" w:rsidP="00AE2C9D">
      <w:pPr>
        <w:rPr>
          <w:rFonts w:ascii="Verdana" w:eastAsiaTheme="minorEastAsia" w:hAnsi="Verdana"/>
          <w:b/>
          <w:bCs/>
          <w:noProof/>
          <w:color w:val="4B4B4B"/>
          <w:sz w:val="18"/>
          <w:szCs w:val="18"/>
          <w:lang w:eastAsia="de-AT"/>
        </w:rPr>
      </w:pPr>
      <w:r w:rsidRPr="00001680">
        <w:rPr>
          <w:rFonts w:ascii="Calibri Light" w:hAnsi="Calibri Light" w:cs="Calibri Light"/>
          <w:sz w:val="22"/>
          <w:szCs w:val="22"/>
        </w:rPr>
        <w:t>Mit Klick auf „Jetzt bezahlen“ erhalten die Studierenden die genaue Information über den einzuzahlenden Betrag, der entweder online (Kreditkarte (VISA, MasterCard), Onlinebanking / EPS) oder über Zahlungsanweisung entrichtet werden kann:</w:t>
      </w:r>
      <w:r w:rsidRPr="00001680">
        <w:rPr>
          <w:rFonts w:ascii="Calibri Light" w:hAnsi="Calibri Light" w:cs="Calibri Light"/>
          <w:sz w:val="22"/>
          <w:szCs w:val="22"/>
        </w:rPr>
        <w:br/>
      </w:r>
      <w:r>
        <w:rPr>
          <w:noProof/>
          <w:lang w:val="de-AT" w:eastAsia="de-AT"/>
        </w:rPr>
        <w:drawing>
          <wp:inline distT="0" distB="0" distL="0" distR="0" wp14:anchorId="513E77EB" wp14:editId="03197791">
            <wp:extent cx="5765165" cy="3230245"/>
            <wp:effectExtent l="19050" t="19050" r="26035" b="2730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23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FA3081" w14:textId="1D53FAEC" w:rsidR="00AE2C9D" w:rsidRDefault="00AE2C9D" w:rsidP="00AE2C9D">
      <w:pPr>
        <w:rPr>
          <w:rFonts w:ascii="Verdana" w:eastAsiaTheme="minorEastAsia" w:hAnsi="Verdana"/>
          <w:b/>
          <w:bCs/>
          <w:noProof/>
          <w:color w:val="4B4B4B"/>
          <w:sz w:val="18"/>
          <w:szCs w:val="18"/>
          <w:lang w:eastAsia="de-AT"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0F4F0F3D" wp14:editId="48F96F43">
            <wp:extent cx="5763600" cy="3135600"/>
            <wp:effectExtent l="19050" t="19050" r="8890" b="2730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313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239C4F" w14:textId="445E3C40" w:rsidR="00AE2C9D" w:rsidRDefault="00BD7BEA" w:rsidP="00AE2C9D">
      <w:pPr>
        <w:rPr>
          <w:rFonts w:asciiTheme="minorHAnsi" w:eastAsiaTheme="minorEastAsia" w:hAnsiTheme="minorHAnsi"/>
          <w:noProof/>
          <w:sz w:val="22"/>
          <w:szCs w:val="22"/>
          <w:lang w:eastAsia="de-AT"/>
        </w:rPr>
      </w:pPr>
      <w:r w:rsidRPr="00001680">
        <w:rPr>
          <w:rFonts w:ascii="Calibri Light" w:hAnsi="Calibri Light" w:cs="Calibri Light"/>
          <w:sz w:val="22"/>
          <w:szCs w:val="22"/>
        </w:rPr>
        <w:t>Sobald der Kostenbeitrag eingelangt ist, erhalten die Stud</w:t>
      </w:r>
      <w:r>
        <w:rPr>
          <w:rFonts w:ascii="Calibri Light" w:hAnsi="Calibri Light" w:cs="Calibri Light"/>
          <w:sz w:val="22"/>
          <w:szCs w:val="22"/>
        </w:rPr>
        <w:t>ierenden eine automatische Mail.</w:t>
      </w:r>
    </w:p>
    <w:p w14:paraId="3E376B59" w14:textId="77EDFB60" w:rsidR="00BC7B18" w:rsidRDefault="00DD0B6C">
      <w:r>
        <w:br/>
      </w:r>
    </w:p>
    <w:p w14:paraId="4E9ACB35" w14:textId="65619B92" w:rsidR="00BA5C8D" w:rsidRPr="008132DE" w:rsidRDefault="00BA5C8D" w:rsidP="00677C18">
      <w:pPr>
        <w:pStyle w:val="F1"/>
        <w:rPr>
          <w:rFonts w:ascii="Calibri Light" w:hAnsi="Calibri Light" w:cs="Calibri Light"/>
        </w:rPr>
      </w:pPr>
      <w:bookmarkStart w:id="10" w:name="_Toc179891932"/>
      <w:r w:rsidRPr="008132DE">
        <w:rPr>
          <w:rFonts w:ascii="Calibri Light" w:hAnsi="Calibri Light" w:cs="Calibri Light"/>
        </w:rPr>
        <w:t>Während der Exkursion</w:t>
      </w:r>
      <w:bookmarkEnd w:id="10"/>
    </w:p>
    <w:p w14:paraId="237292DD" w14:textId="77777777" w:rsidR="0050772D" w:rsidRPr="008132DE" w:rsidRDefault="00A20635" w:rsidP="0050772D">
      <w:p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>Die laufenden Ausgaben sind zu dokumentieren.</w:t>
      </w:r>
    </w:p>
    <w:p w14:paraId="7D78DD42" w14:textId="59E1537E" w:rsidR="00DF2520" w:rsidRPr="008132DE" w:rsidRDefault="00DF2520" w:rsidP="00D01EDC">
      <w:pPr>
        <w:pStyle w:val="Listenabsatz"/>
        <w:numPr>
          <w:ilvl w:val="0"/>
          <w:numId w:val="12"/>
        </w:num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>Sofern während der Exkursion Auslagen getätigt w</w:t>
      </w:r>
      <w:r w:rsidR="00E43F4F" w:rsidRPr="008132DE">
        <w:rPr>
          <w:rFonts w:ascii="Calibri Light" w:hAnsi="Calibri Light" w:cs="Calibri Light"/>
          <w:sz w:val="22"/>
          <w:szCs w:val="22"/>
        </w:rPr>
        <w:t>e</w:t>
      </w:r>
      <w:r w:rsidRPr="008132DE">
        <w:rPr>
          <w:rFonts w:ascii="Calibri Light" w:hAnsi="Calibri Light" w:cs="Calibri Light"/>
          <w:sz w:val="22"/>
          <w:szCs w:val="22"/>
        </w:rPr>
        <w:t xml:space="preserve">rden, welche von der Universität zu erstatten sind (z.B. Eintrittsgelder), sind diese mittels </w:t>
      </w:r>
      <w:hyperlink r:id="rId28" w:history="1">
        <w:r w:rsidR="00D57647" w:rsidRPr="008132DE">
          <w:rPr>
            <w:rStyle w:val="Hyperlink"/>
            <w:rFonts w:ascii="Calibri Light" w:hAnsi="Calibri Light" w:cs="Calibri Light"/>
            <w:sz w:val="22"/>
            <w:szCs w:val="22"/>
          </w:rPr>
          <w:t>Antrag auf Auslagenersatz</w:t>
        </w:r>
      </w:hyperlink>
      <w:r w:rsidRPr="008132DE">
        <w:rPr>
          <w:rFonts w:ascii="Calibri Light" w:hAnsi="Calibri Light" w:cs="Calibri Light"/>
          <w:sz w:val="22"/>
          <w:szCs w:val="22"/>
        </w:rPr>
        <w:t xml:space="preserve"> einzureichen und abzurechnen. Die Belege in diesem Zusammenhang sind im Original einzureichen.</w:t>
      </w:r>
    </w:p>
    <w:p w14:paraId="20CD16ED" w14:textId="38917EFC" w:rsidR="00CE6221" w:rsidRPr="008132DE" w:rsidRDefault="003906D3" w:rsidP="000F6A17">
      <w:pPr>
        <w:pStyle w:val="Listenabsatz"/>
        <w:numPr>
          <w:ilvl w:val="0"/>
          <w:numId w:val="12"/>
        </w:numPr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>Kosten</w:t>
      </w:r>
      <w:r w:rsidR="00E43F4F" w:rsidRPr="008132DE">
        <w:rPr>
          <w:rFonts w:ascii="Calibri Light" w:hAnsi="Calibri Light" w:cs="Calibri Light"/>
          <w:sz w:val="22"/>
          <w:szCs w:val="22"/>
        </w:rPr>
        <w:t>,</w:t>
      </w:r>
      <w:r w:rsidRPr="008132DE">
        <w:rPr>
          <w:rFonts w:ascii="Calibri Light" w:hAnsi="Calibri Light" w:cs="Calibri Light"/>
          <w:sz w:val="22"/>
          <w:szCs w:val="22"/>
        </w:rPr>
        <w:t xml:space="preserve"> die direkt von den </w:t>
      </w:r>
      <w:proofErr w:type="spellStart"/>
      <w:r w:rsidR="00DB5296">
        <w:rPr>
          <w:rFonts w:ascii="Calibri Light" w:hAnsi="Calibri Light" w:cs="Calibri Light"/>
          <w:sz w:val="22"/>
          <w:szCs w:val="22"/>
        </w:rPr>
        <w:t>Teilnehmer:innen</w:t>
      </w:r>
      <w:proofErr w:type="spellEnd"/>
      <w:r w:rsidRPr="008132DE">
        <w:rPr>
          <w:rFonts w:ascii="Calibri Light" w:hAnsi="Calibri Light" w:cs="Calibri Light"/>
          <w:sz w:val="22"/>
          <w:szCs w:val="22"/>
        </w:rPr>
        <w:t xml:space="preserve"> bezahlt und getragen werden, brauchen nicht dokumentiert werden.</w:t>
      </w:r>
    </w:p>
    <w:p w14:paraId="76F555F0" w14:textId="77777777" w:rsidR="00CE6221" w:rsidRPr="008132DE" w:rsidRDefault="00A34CE1" w:rsidP="000F6A17">
      <w:pPr>
        <w:pStyle w:val="Listenabsatz"/>
        <w:numPr>
          <w:ilvl w:val="0"/>
          <w:numId w:val="12"/>
        </w:numPr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 xml:space="preserve">Bitte achten Sie auf </w:t>
      </w:r>
      <w:r w:rsidR="00CE6221" w:rsidRPr="00E856C4">
        <w:rPr>
          <w:rFonts w:ascii="Calibri Light" w:hAnsi="Calibri Light" w:cs="Calibri Light"/>
          <w:b/>
          <w:bCs/>
          <w:sz w:val="22"/>
          <w:szCs w:val="22"/>
        </w:rPr>
        <w:t>getrennte R</w:t>
      </w:r>
      <w:r w:rsidR="000F6A17" w:rsidRPr="00E856C4">
        <w:rPr>
          <w:rFonts w:ascii="Calibri Light" w:hAnsi="Calibri Light" w:cs="Calibri Light"/>
          <w:b/>
          <w:bCs/>
          <w:sz w:val="22"/>
          <w:szCs w:val="22"/>
        </w:rPr>
        <w:t>echnungen</w:t>
      </w:r>
      <w:r w:rsidR="000F6A17" w:rsidRPr="008132DE">
        <w:rPr>
          <w:rFonts w:ascii="Calibri Light" w:hAnsi="Calibri Light" w:cs="Calibri Light"/>
          <w:sz w:val="22"/>
          <w:szCs w:val="22"/>
        </w:rPr>
        <w:t xml:space="preserve"> für </w:t>
      </w:r>
      <w:r w:rsidRPr="008132DE">
        <w:rPr>
          <w:rFonts w:ascii="Calibri Light" w:hAnsi="Calibri Light" w:cs="Calibri Light"/>
          <w:sz w:val="22"/>
          <w:szCs w:val="22"/>
        </w:rPr>
        <w:t>Stu</w:t>
      </w:r>
      <w:r w:rsidR="00D655DC" w:rsidRPr="008132DE">
        <w:rPr>
          <w:rFonts w:ascii="Calibri Light" w:hAnsi="Calibri Light" w:cs="Calibri Light"/>
          <w:sz w:val="22"/>
          <w:szCs w:val="22"/>
        </w:rPr>
        <w:t xml:space="preserve">dierende sowie </w:t>
      </w:r>
      <w:proofErr w:type="spellStart"/>
      <w:r w:rsidR="00D655DC" w:rsidRPr="008132DE">
        <w:rPr>
          <w:rFonts w:ascii="Calibri Light" w:hAnsi="Calibri Light" w:cs="Calibri Light"/>
          <w:sz w:val="22"/>
          <w:szCs w:val="22"/>
        </w:rPr>
        <w:t>Exkursionsleiter:</w:t>
      </w:r>
      <w:r w:rsidRPr="008132DE">
        <w:rPr>
          <w:rFonts w:ascii="Calibri Light" w:hAnsi="Calibri Light" w:cs="Calibri Light"/>
          <w:sz w:val="22"/>
          <w:szCs w:val="22"/>
        </w:rPr>
        <w:t>innen</w:t>
      </w:r>
      <w:proofErr w:type="spellEnd"/>
      <w:r w:rsidR="000F6A17" w:rsidRPr="008132DE">
        <w:rPr>
          <w:rFonts w:ascii="Calibri Light" w:hAnsi="Calibri Light" w:cs="Calibri Light"/>
          <w:sz w:val="22"/>
          <w:szCs w:val="22"/>
        </w:rPr>
        <w:t xml:space="preserve"> und Begleitpersonen</w:t>
      </w:r>
      <w:r w:rsidRPr="008132DE">
        <w:rPr>
          <w:rFonts w:ascii="Calibri Light" w:hAnsi="Calibri Light" w:cs="Calibri Light"/>
          <w:sz w:val="22"/>
          <w:szCs w:val="22"/>
        </w:rPr>
        <w:t>.</w:t>
      </w:r>
    </w:p>
    <w:p w14:paraId="3CEEE235" w14:textId="77777777" w:rsidR="00A45472" w:rsidRPr="008132DE" w:rsidRDefault="00A45472" w:rsidP="00A45472">
      <w:pPr>
        <w:pStyle w:val="Listenabsatz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  <w:color w:val="000000" w:themeColor="text1"/>
          <w:sz w:val="22"/>
          <w:szCs w:val="22"/>
        </w:rPr>
      </w:pPr>
      <w:r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Es besteht die Möglichkeit im Vorhinein einen </w:t>
      </w:r>
      <w:hyperlink r:id="rId29" w:history="1">
        <w:r w:rsidR="00D57647" w:rsidRPr="008132DE">
          <w:rPr>
            <w:rStyle w:val="Hyperlink"/>
            <w:rFonts w:ascii="Calibri Light" w:hAnsi="Calibri Light" w:cs="Calibri Light"/>
            <w:sz w:val="22"/>
            <w:szCs w:val="22"/>
          </w:rPr>
          <w:t>Barvorschuss</w:t>
        </w:r>
      </w:hyperlink>
      <w:r w:rsidR="00D57647"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 </w:t>
      </w:r>
      <w:r w:rsidRPr="008132DE">
        <w:rPr>
          <w:rFonts w:ascii="Calibri Light" w:hAnsi="Calibri Light" w:cs="Calibri Light"/>
          <w:color w:val="000000" w:themeColor="text1"/>
          <w:sz w:val="22"/>
          <w:szCs w:val="22"/>
        </w:rPr>
        <w:t>(=</w:t>
      </w:r>
      <w:r w:rsidR="00A61FA2"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 </w:t>
      </w:r>
      <w:r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Barscheck) über die Höhe des auf dem Exkursionskonto verfügbaren Betrages in der Finanzabteilung abzuholen. Für die Abrechnung dieses Vorschusses sind </w:t>
      </w:r>
      <w:r w:rsidR="00DF14C6"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im Nachhinein </w:t>
      </w:r>
      <w:r w:rsidRPr="008132DE">
        <w:rPr>
          <w:rFonts w:ascii="Calibri Light" w:hAnsi="Calibri Light" w:cs="Calibri Light"/>
          <w:color w:val="000000" w:themeColor="text1"/>
          <w:sz w:val="22"/>
          <w:szCs w:val="22"/>
        </w:rPr>
        <w:t>die Originalbelege vorzuleg</w:t>
      </w:r>
      <w:r w:rsidR="00A20635"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en. Für Trinkgelder ohne Beleg ist ein Eigenbeleg auszufüllen, siehe </w:t>
      </w:r>
      <w:hyperlink r:id="rId30" w:history="1">
        <w:r w:rsidR="00D57647" w:rsidRPr="008132DE">
          <w:rPr>
            <w:rStyle w:val="Hyperlink"/>
            <w:rFonts w:ascii="Calibri Light" w:hAnsi="Calibri Light" w:cs="Calibri Light"/>
            <w:sz w:val="22"/>
            <w:szCs w:val="22"/>
          </w:rPr>
          <w:t>Finanzabteilung</w:t>
        </w:r>
      </w:hyperlink>
      <w:r w:rsidR="00A20635" w:rsidRPr="008132DE">
        <w:rPr>
          <w:rFonts w:ascii="Calibri Light" w:hAnsi="Calibri Light" w:cs="Calibri Light"/>
          <w:color w:val="000000" w:themeColor="text1"/>
          <w:sz w:val="22"/>
          <w:szCs w:val="22"/>
        </w:rPr>
        <w:t>.</w:t>
      </w:r>
    </w:p>
    <w:p w14:paraId="3368D536" w14:textId="77777777" w:rsidR="00A45472" w:rsidRPr="008132DE" w:rsidRDefault="00A45472" w:rsidP="00AA759A">
      <w:pPr>
        <w:pStyle w:val="Listenabsatz"/>
        <w:numPr>
          <w:ilvl w:val="0"/>
          <w:numId w:val="12"/>
        </w:numPr>
        <w:spacing w:line="259" w:lineRule="auto"/>
        <w:rPr>
          <w:rFonts w:ascii="Calibri Light" w:hAnsi="Calibri Light" w:cs="Calibri Light"/>
          <w:color w:val="000000" w:themeColor="text1"/>
          <w:sz w:val="22"/>
          <w:szCs w:val="22"/>
        </w:rPr>
      </w:pPr>
      <w:r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Es ist auch möglich, Überweisungen </w:t>
      </w:r>
      <w:r w:rsidR="00A20635" w:rsidRPr="008132DE">
        <w:rPr>
          <w:rFonts w:ascii="Calibri Light" w:hAnsi="Calibri Light" w:cs="Calibri Light"/>
          <w:color w:val="000000" w:themeColor="text1"/>
          <w:sz w:val="22"/>
          <w:szCs w:val="22"/>
        </w:rPr>
        <w:t>direkt an den jeweiligen Rechnungsleger</w:t>
      </w:r>
      <w:r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 durchzuführen</w:t>
      </w:r>
      <w:r w:rsidR="000718D6"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 (z.B. Hotel, Flug</w:t>
      </w:r>
      <w:r w:rsidR="00D655DC" w:rsidRPr="008132DE">
        <w:rPr>
          <w:rFonts w:ascii="Calibri Light" w:hAnsi="Calibri Light" w:cs="Calibri Light"/>
          <w:color w:val="000000" w:themeColor="text1"/>
          <w:sz w:val="22"/>
          <w:szCs w:val="22"/>
        </w:rPr>
        <w:t>gesellschaft, Busse, Führer</w:t>
      </w:r>
      <w:r w:rsidR="000718D6"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). Die </w:t>
      </w:r>
      <w:r w:rsidR="00DF14C6"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dadurch entstehenden </w:t>
      </w:r>
      <w:r w:rsidR="000718D6"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Bankspesen werden </w:t>
      </w:r>
      <w:r w:rsidR="00DF14C6"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dem </w:t>
      </w:r>
      <w:r w:rsidR="000718D6" w:rsidRPr="008132DE">
        <w:rPr>
          <w:rFonts w:ascii="Calibri Light" w:hAnsi="Calibri Light" w:cs="Calibri Light"/>
          <w:color w:val="000000" w:themeColor="text1"/>
          <w:sz w:val="22"/>
          <w:szCs w:val="22"/>
        </w:rPr>
        <w:t>Exkursion</w:t>
      </w:r>
      <w:r w:rsidR="00DF14C6" w:rsidRPr="008132DE">
        <w:rPr>
          <w:rFonts w:ascii="Calibri Light" w:hAnsi="Calibri Light" w:cs="Calibri Light"/>
          <w:color w:val="000000" w:themeColor="text1"/>
          <w:sz w:val="22"/>
          <w:szCs w:val="22"/>
        </w:rPr>
        <w:t>sbudget</w:t>
      </w:r>
      <w:r w:rsidR="000718D6"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 </w:t>
      </w:r>
      <w:r w:rsidR="00DF14C6" w:rsidRPr="008132DE">
        <w:rPr>
          <w:rFonts w:ascii="Calibri Light" w:hAnsi="Calibri Light" w:cs="Calibri Light"/>
          <w:color w:val="000000" w:themeColor="text1"/>
          <w:sz w:val="22"/>
          <w:szCs w:val="22"/>
        </w:rPr>
        <w:t>zugerechnet</w:t>
      </w:r>
      <w:r w:rsidRPr="008132DE">
        <w:rPr>
          <w:rFonts w:ascii="Calibri Light" w:hAnsi="Calibri Light" w:cs="Calibri Light"/>
          <w:color w:val="000000" w:themeColor="text1"/>
          <w:sz w:val="22"/>
          <w:szCs w:val="22"/>
        </w:rPr>
        <w:t>.</w:t>
      </w:r>
      <w:r w:rsidR="000718D6" w:rsidRPr="008132DE">
        <w:rPr>
          <w:rFonts w:ascii="Calibri Light" w:hAnsi="Calibri Light" w:cs="Calibri Light"/>
          <w:color w:val="000000" w:themeColor="text1"/>
          <w:sz w:val="22"/>
          <w:szCs w:val="22"/>
        </w:rPr>
        <w:t xml:space="preserve"> Nach Möglichkeiten ist der Barzahlungsverkehr so gering wie möglich zu halten.</w:t>
      </w:r>
    </w:p>
    <w:p w14:paraId="57C836CE" w14:textId="77777777" w:rsidR="00AA759A" w:rsidRPr="008132DE" w:rsidRDefault="00AA759A" w:rsidP="00AA759A">
      <w:pPr>
        <w:spacing w:line="259" w:lineRule="auto"/>
        <w:rPr>
          <w:rFonts w:ascii="Calibri Light" w:hAnsi="Calibri Light" w:cs="Calibri Light"/>
          <w:color w:val="000000" w:themeColor="text1"/>
          <w:sz w:val="22"/>
          <w:szCs w:val="22"/>
        </w:rPr>
      </w:pPr>
    </w:p>
    <w:p w14:paraId="36EB73E6" w14:textId="77777777" w:rsidR="0050772D" w:rsidRPr="008132DE" w:rsidRDefault="0050772D" w:rsidP="00AA759A">
      <w:pPr>
        <w:jc w:val="both"/>
        <w:rPr>
          <w:rFonts w:ascii="Calibri Light" w:hAnsi="Calibri Light" w:cs="Calibri Light"/>
          <w:sz w:val="22"/>
          <w:szCs w:val="22"/>
        </w:rPr>
      </w:pPr>
    </w:p>
    <w:p w14:paraId="01CA0A16" w14:textId="77777777" w:rsidR="0050772D" w:rsidRPr="008132DE" w:rsidRDefault="00D655DC" w:rsidP="00117BC5">
      <w:pPr>
        <w:pStyle w:val="F1"/>
        <w:rPr>
          <w:rFonts w:ascii="Calibri Light" w:hAnsi="Calibri Light" w:cs="Calibri Light"/>
          <w:strike/>
        </w:rPr>
      </w:pPr>
      <w:bookmarkStart w:id="11" w:name="_Toc179891933"/>
      <w:r w:rsidRPr="008132DE">
        <w:rPr>
          <w:rFonts w:ascii="Calibri Light" w:hAnsi="Calibri Light" w:cs="Calibri Light"/>
        </w:rPr>
        <w:t xml:space="preserve">Auszahlung des </w:t>
      </w:r>
      <w:r w:rsidR="0050772D" w:rsidRPr="008132DE">
        <w:rPr>
          <w:rFonts w:ascii="Calibri Light" w:hAnsi="Calibri Light" w:cs="Calibri Light"/>
        </w:rPr>
        <w:t>Exkursion</w:t>
      </w:r>
      <w:r w:rsidRPr="008132DE">
        <w:rPr>
          <w:rFonts w:ascii="Calibri Light" w:hAnsi="Calibri Light" w:cs="Calibri Light"/>
        </w:rPr>
        <w:t>szuschusses</w:t>
      </w:r>
      <w:r w:rsidR="00BA5C8D" w:rsidRPr="008132DE">
        <w:rPr>
          <w:rFonts w:ascii="Calibri Light" w:hAnsi="Calibri Light" w:cs="Calibri Light"/>
        </w:rPr>
        <w:t xml:space="preserve"> </w:t>
      </w:r>
      <w:r w:rsidRPr="008132DE">
        <w:rPr>
          <w:rFonts w:ascii="Calibri Light" w:hAnsi="Calibri Light" w:cs="Calibri Light"/>
        </w:rPr>
        <w:t>an die Studierenden</w:t>
      </w:r>
      <w:bookmarkEnd w:id="11"/>
      <w:r w:rsidRPr="008132DE">
        <w:rPr>
          <w:rFonts w:ascii="Calibri Light" w:hAnsi="Calibri Light" w:cs="Calibri Light"/>
        </w:rPr>
        <w:t xml:space="preserve"> </w:t>
      </w:r>
    </w:p>
    <w:p w14:paraId="02624F7F" w14:textId="1AB78E8F" w:rsidR="00835659" w:rsidRDefault="00E856C4" w:rsidP="00E856C4">
      <w:pPr>
        <w:rPr>
          <w:rFonts w:ascii="Calibri Light" w:hAnsi="Calibri Light" w:cs="Calibri Light"/>
          <w:sz w:val="22"/>
          <w:szCs w:val="22"/>
        </w:rPr>
      </w:pPr>
      <w:r w:rsidRPr="00E856C4">
        <w:rPr>
          <w:rFonts w:ascii="Calibri Light" w:hAnsi="Calibri Light" w:cs="Calibri Light"/>
          <w:sz w:val="22"/>
          <w:szCs w:val="22"/>
        </w:rPr>
        <w:t xml:space="preserve">Nach der Exkursion bestätigen die </w:t>
      </w:r>
      <w:proofErr w:type="spellStart"/>
      <w:r w:rsidRPr="00E856C4">
        <w:rPr>
          <w:rFonts w:ascii="Calibri Light" w:hAnsi="Calibri Light" w:cs="Calibri Light"/>
          <w:sz w:val="22"/>
          <w:szCs w:val="22"/>
        </w:rPr>
        <w:t>Exkursionsleiter:innen</w:t>
      </w:r>
      <w:proofErr w:type="spellEnd"/>
      <w:r w:rsidRPr="00E856C4">
        <w:rPr>
          <w:rFonts w:ascii="Calibri Light" w:hAnsi="Calibri Light" w:cs="Calibri Light"/>
          <w:sz w:val="22"/>
          <w:szCs w:val="22"/>
        </w:rPr>
        <w:t xml:space="preserve"> die Teilnahme der Studierenden in der </w:t>
      </w:r>
      <w:proofErr w:type="spellStart"/>
      <w:r w:rsidRPr="00E856C4">
        <w:rPr>
          <w:rFonts w:ascii="Calibri Light" w:hAnsi="Calibri Light" w:cs="Calibri Light"/>
          <w:sz w:val="22"/>
          <w:szCs w:val="22"/>
        </w:rPr>
        <w:t>Teilnehmer:innenverwaltung</w:t>
      </w:r>
      <w:proofErr w:type="spellEnd"/>
      <w:r w:rsidRPr="00E856C4">
        <w:rPr>
          <w:rFonts w:ascii="Calibri Light" w:hAnsi="Calibri Light" w:cs="Calibri Light"/>
          <w:sz w:val="22"/>
          <w:szCs w:val="22"/>
        </w:rPr>
        <w:t xml:space="preserve"> von </w:t>
      </w:r>
      <w:proofErr w:type="spellStart"/>
      <w:r w:rsidRPr="00E856C4">
        <w:rPr>
          <w:rFonts w:ascii="Calibri Light" w:hAnsi="Calibri Light" w:cs="Calibri Light"/>
          <w:sz w:val="22"/>
          <w:szCs w:val="22"/>
        </w:rPr>
        <w:t>VIS:online</w:t>
      </w:r>
      <w:proofErr w:type="spellEnd"/>
      <w:r w:rsidRPr="00E856C4">
        <w:rPr>
          <w:rFonts w:ascii="Calibri Light" w:hAnsi="Calibri Light" w:cs="Calibri Light"/>
          <w:sz w:val="22"/>
          <w:szCs w:val="22"/>
        </w:rPr>
        <w:t xml:space="preserve">. </w:t>
      </w:r>
      <w:r>
        <w:rPr>
          <w:rFonts w:ascii="Calibri Light" w:hAnsi="Calibri Light" w:cs="Calibri Light"/>
          <w:sz w:val="22"/>
          <w:szCs w:val="22"/>
        </w:rPr>
        <w:br/>
      </w:r>
      <w:r w:rsidRPr="00E856C4">
        <w:rPr>
          <w:rFonts w:ascii="Calibri Light" w:hAnsi="Calibri Light" w:cs="Calibri Light"/>
          <w:sz w:val="22"/>
          <w:szCs w:val="22"/>
        </w:rPr>
        <w:t>Wichtig: Der Button "Zuschuss" erscheint nur, wenn Beginn und Ende der Exkursion zuvor im Reiter "Exkursion" der Lehrdatenverwaltung eingetragen wurden.</w:t>
      </w:r>
      <w:r w:rsidR="00D16C83">
        <w:rPr>
          <w:rFonts w:ascii="Calibri Light" w:hAnsi="Calibri Light" w:cs="Calibri Light"/>
          <w:sz w:val="22"/>
          <w:szCs w:val="22"/>
        </w:rPr>
        <w:br/>
      </w:r>
      <w:r w:rsidR="00D16C83">
        <w:rPr>
          <w:rFonts w:ascii="Calibri Light" w:hAnsi="Calibri Light" w:cs="Calibri Light"/>
          <w:sz w:val="22"/>
          <w:szCs w:val="22"/>
        </w:rPr>
        <w:lastRenderedPageBreak/>
        <w:t>Di</w:t>
      </w:r>
      <w:r w:rsidR="00D655DC" w:rsidRPr="008132DE">
        <w:rPr>
          <w:rFonts w:ascii="Calibri Light" w:hAnsi="Calibri Light" w:cs="Calibri Light"/>
          <w:sz w:val="22"/>
          <w:szCs w:val="22"/>
        </w:rPr>
        <w:t xml:space="preserve">e Fakultäten Servicestelle veranlasst </w:t>
      </w:r>
      <w:r w:rsidR="00D16C83">
        <w:rPr>
          <w:rFonts w:ascii="Calibri Light" w:hAnsi="Calibri Light" w:cs="Calibri Light"/>
          <w:sz w:val="22"/>
          <w:szCs w:val="22"/>
        </w:rPr>
        <w:t xml:space="preserve">dann </w:t>
      </w:r>
      <w:r w:rsidR="00D655DC" w:rsidRPr="008132DE">
        <w:rPr>
          <w:rFonts w:ascii="Calibri Light" w:hAnsi="Calibri Light" w:cs="Calibri Light"/>
          <w:sz w:val="22"/>
          <w:szCs w:val="22"/>
        </w:rPr>
        <w:t>die Auszahlung der Zuschüsse durch die Finanzabteilung</w:t>
      </w:r>
      <w:r w:rsidR="008C0865">
        <w:rPr>
          <w:rFonts w:ascii="Calibri Light" w:hAnsi="Calibri Light" w:cs="Calibri Light"/>
          <w:sz w:val="22"/>
          <w:szCs w:val="22"/>
        </w:rPr>
        <w:t>:</w:t>
      </w:r>
      <w:r w:rsidR="00905B56">
        <w:rPr>
          <w:noProof/>
          <w:lang w:val="de-AT" w:eastAsia="de-AT"/>
        </w:rPr>
        <w:drawing>
          <wp:inline distT="0" distB="0" distL="0" distR="0" wp14:anchorId="4E753AEC" wp14:editId="37A75C95">
            <wp:extent cx="5760720" cy="3977640"/>
            <wp:effectExtent l="0" t="0" r="0" b="381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43A1A" w14:textId="77777777" w:rsidR="00835659" w:rsidRDefault="00835659">
      <w:pPr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br w:type="page"/>
      </w:r>
    </w:p>
    <w:p w14:paraId="790B6B47" w14:textId="77777777" w:rsidR="00835659" w:rsidRDefault="008C0865" w:rsidP="00905B56">
      <w:pPr>
        <w:pStyle w:val="StandardWeb"/>
        <w:rPr>
          <w:rFonts w:ascii="Calibri Light" w:hAnsi="Calibri Light" w:cs="Calibri Light"/>
          <w:sz w:val="22"/>
          <w:szCs w:val="22"/>
          <w:lang w:val="de-DE" w:eastAsia="de-DE"/>
        </w:rPr>
      </w:pPr>
      <w:r w:rsidRPr="00520311">
        <w:rPr>
          <w:rFonts w:ascii="Calibri Light" w:hAnsi="Calibri Light" w:cs="Calibri Light"/>
          <w:sz w:val="22"/>
          <w:szCs w:val="22"/>
          <w:lang w:val="de-DE" w:eastAsia="de-DE"/>
        </w:rPr>
        <w:lastRenderedPageBreak/>
        <w:t>E</w:t>
      </w:r>
      <w:r w:rsidR="00520311" w:rsidRPr="00520311">
        <w:rPr>
          <w:rFonts w:ascii="Calibri Light" w:hAnsi="Calibri Light" w:cs="Calibri Light"/>
          <w:sz w:val="22"/>
          <w:szCs w:val="22"/>
          <w:lang w:val="de-DE" w:eastAsia="de-DE"/>
        </w:rPr>
        <w:t>s werden</w:t>
      </w:r>
      <w:r w:rsidRPr="00520311">
        <w:rPr>
          <w:rFonts w:ascii="Calibri Light" w:hAnsi="Calibri Light" w:cs="Calibri Light"/>
          <w:sz w:val="22"/>
          <w:szCs w:val="22"/>
          <w:lang w:val="de-DE" w:eastAsia="de-DE"/>
        </w:rPr>
        <w:t xml:space="preserve"> nur jene </w:t>
      </w:r>
      <w:proofErr w:type="spellStart"/>
      <w:r w:rsidRPr="00520311">
        <w:rPr>
          <w:rFonts w:ascii="Calibri Light" w:hAnsi="Calibri Light" w:cs="Calibri Light"/>
          <w:sz w:val="22"/>
          <w:szCs w:val="22"/>
          <w:lang w:val="de-DE" w:eastAsia="de-DE"/>
        </w:rPr>
        <w:t>Teilnehmer:innen</w:t>
      </w:r>
      <w:proofErr w:type="spellEnd"/>
      <w:r w:rsidRPr="00520311">
        <w:rPr>
          <w:rFonts w:ascii="Calibri Light" w:hAnsi="Calibri Light" w:cs="Calibri Light"/>
          <w:sz w:val="22"/>
          <w:szCs w:val="22"/>
          <w:lang w:val="de-DE" w:eastAsia="de-DE"/>
        </w:rPr>
        <w:t xml:space="preserve"> </w:t>
      </w:r>
      <w:r w:rsidR="00520311" w:rsidRPr="00520311">
        <w:rPr>
          <w:rFonts w:ascii="Calibri Light" w:hAnsi="Calibri Light" w:cs="Calibri Light"/>
          <w:sz w:val="22"/>
          <w:szCs w:val="22"/>
          <w:lang w:val="de-DE" w:eastAsia="de-DE"/>
        </w:rPr>
        <w:t xml:space="preserve">für </w:t>
      </w:r>
      <w:r w:rsidRPr="00520311">
        <w:rPr>
          <w:rFonts w:ascii="Calibri Light" w:hAnsi="Calibri Light" w:cs="Calibri Light"/>
          <w:sz w:val="22"/>
          <w:szCs w:val="22"/>
          <w:lang w:val="de-DE" w:eastAsia="de-DE"/>
        </w:rPr>
        <w:t>einen Zuschuss</w:t>
      </w:r>
      <w:r w:rsidR="00520311" w:rsidRPr="00520311">
        <w:rPr>
          <w:rFonts w:ascii="Calibri Light" w:hAnsi="Calibri Light" w:cs="Calibri Light"/>
          <w:sz w:val="22"/>
          <w:szCs w:val="22"/>
          <w:lang w:val="de-DE" w:eastAsia="de-DE"/>
        </w:rPr>
        <w:t xml:space="preserve"> berücksichtigt</w:t>
      </w:r>
      <w:r w:rsidRPr="00520311">
        <w:rPr>
          <w:rFonts w:ascii="Calibri Light" w:hAnsi="Calibri Light" w:cs="Calibri Light"/>
          <w:sz w:val="22"/>
          <w:szCs w:val="22"/>
          <w:lang w:val="de-DE" w:eastAsia="de-DE"/>
        </w:rPr>
        <w:t>, deren Anmeldung</w:t>
      </w:r>
      <w:r w:rsidR="00BD7BEA">
        <w:rPr>
          <w:rFonts w:ascii="Calibri Light" w:hAnsi="Calibri Light" w:cs="Calibri Light"/>
          <w:sz w:val="22"/>
          <w:szCs w:val="22"/>
          <w:lang w:val="de-DE" w:eastAsia="de-DE"/>
        </w:rPr>
        <w:t xml:space="preserve"> durch die Einzahlung</w:t>
      </w:r>
      <w:r w:rsidRPr="00520311">
        <w:rPr>
          <w:rFonts w:ascii="Calibri Light" w:hAnsi="Calibri Light" w:cs="Calibri Light"/>
          <w:sz w:val="22"/>
          <w:szCs w:val="22"/>
          <w:lang w:val="de-DE" w:eastAsia="de-DE"/>
        </w:rPr>
        <w:t xml:space="preserve"> bestätigt wurde. </w:t>
      </w:r>
    </w:p>
    <w:p w14:paraId="2E7EA657" w14:textId="44BF46C9" w:rsidR="00905B56" w:rsidRDefault="00520311" w:rsidP="00905B56">
      <w:pPr>
        <w:pStyle w:val="StandardWeb"/>
      </w:pPr>
      <w:r w:rsidRPr="00520311">
        <w:rPr>
          <w:rFonts w:ascii="Calibri Light" w:hAnsi="Calibri Light" w:cs="Calibri Light"/>
          <w:sz w:val="22"/>
          <w:szCs w:val="22"/>
          <w:lang w:val="de-DE" w:eastAsia="de-DE"/>
        </w:rPr>
        <w:t xml:space="preserve">Je nach genehmigtem Zuschuss erhalten </w:t>
      </w:r>
      <w:r w:rsidR="008C0865" w:rsidRPr="00520311">
        <w:rPr>
          <w:rFonts w:ascii="Calibri Light" w:hAnsi="Calibri Light" w:cs="Calibri Light"/>
          <w:sz w:val="22"/>
          <w:szCs w:val="22"/>
          <w:lang w:val="de-DE" w:eastAsia="de-DE"/>
        </w:rPr>
        <w:t>die Studierenden einen Pauschalbetrag, dessen Höhe sich danach richtet, ob die Exkursion im Inland (35</w:t>
      </w:r>
      <w:r>
        <w:rPr>
          <w:rFonts w:ascii="Calibri Light" w:hAnsi="Calibri Light" w:cs="Calibri Light"/>
          <w:sz w:val="22"/>
          <w:szCs w:val="22"/>
          <w:lang w:val="de-DE" w:eastAsia="de-DE"/>
        </w:rPr>
        <w:t>,00</w:t>
      </w:r>
      <w:r w:rsidR="008C0865" w:rsidRPr="00520311">
        <w:rPr>
          <w:rFonts w:ascii="Calibri Light" w:hAnsi="Calibri Light" w:cs="Calibri Light"/>
          <w:sz w:val="22"/>
          <w:szCs w:val="22"/>
          <w:lang w:val="de-DE" w:eastAsia="de-DE"/>
        </w:rPr>
        <w:t xml:space="preserve"> Euro</w:t>
      </w:r>
      <w:r w:rsidRPr="00520311">
        <w:rPr>
          <w:rFonts w:ascii="Calibri Light" w:hAnsi="Calibri Light" w:cs="Calibri Light"/>
          <w:sz w:val="22"/>
          <w:szCs w:val="22"/>
          <w:lang w:val="de-DE" w:eastAsia="de-DE"/>
        </w:rPr>
        <w:t xml:space="preserve"> pro Nächtigung</w:t>
      </w:r>
      <w:r w:rsidR="008C0865" w:rsidRPr="00520311">
        <w:rPr>
          <w:rFonts w:ascii="Calibri Light" w:hAnsi="Calibri Light" w:cs="Calibri Light"/>
          <w:sz w:val="22"/>
          <w:szCs w:val="22"/>
          <w:lang w:val="de-DE" w:eastAsia="de-DE"/>
        </w:rPr>
        <w:t>) oder im Ausland (40</w:t>
      </w:r>
      <w:r>
        <w:rPr>
          <w:rFonts w:ascii="Calibri Light" w:hAnsi="Calibri Light" w:cs="Calibri Light"/>
          <w:sz w:val="22"/>
          <w:szCs w:val="22"/>
          <w:lang w:val="de-DE" w:eastAsia="de-DE"/>
        </w:rPr>
        <w:t>,00</w:t>
      </w:r>
      <w:r w:rsidR="008C0865" w:rsidRPr="00520311">
        <w:rPr>
          <w:rFonts w:ascii="Calibri Light" w:hAnsi="Calibri Light" w:cs="Calibri Light"/>
          <w:sz w:val="22"/>
          <w:szCs w:val="22"/>
          <w:lang w:val="de-DE" w:eastAsia="de-DE"/>
        </w:rPr>
        <w:t xml:space="preserve"> Euro</w:t>
      </w:r>
      <w:r w:rsidRPr="00520311">
        <w:rPr>
          <w:rFonts w:ascii="Calibri Light" w:hAnsi="Calibri Light" w:cs="Calibri Light"/>
          <w:sz w:val="22"/>
          <w:szCs w:val="22"/>
          <w:lang w:val="de-DE" w:eastAsia="de-DE"/>
        </w:rPr>
        <w:t xml:space="preserve"> pro Nächtigung</w:t>
      </w:r>
      <w:r w:rsidR="008C0865" w:rsidRPr="00520311">
        <w:rPr>
          <w:rFonts w:ascii="Calibri Light" w:hAnsi="Calibri Light" w:cs="Calibri Light"/>
          <w:sz w:val="22"/>
          <w:szCs w:val="22"/>
          <w:lang w:val="de-DE" w:eastAsia="de-DE"/>
        </w:rPr>
        <w:t>) stattgefunden hat</w:t>
      </w:r>
      <w:r w:rsidR="00173002">
        <w:rPr>
          <w:rFonts w:ascii="Calibri Light" w:hAnsi="Calibri Light" w:cs="Calibri Light"/>
          <w:sz w:val="22"/>
          <w:szCs w:val="22"/>
          <w:lang w:val="de-DE" w:eastAsia="de-DE"/>
        </w:rPr>
        <w:t xml:space="preserve"> - s</w:t>
      </w:r>
      <w:r>
        <w:rPr>
          <w:rFonts w:ascii="Calibri Light" w:hAnsi="Calibri Light" w:cs="Calibri Light"/>
          <w:sz w:val="22"/>
          <w:szCs w:val="22"/>
          <w:lang w:val="de-DE" w:eastAsia="de-DE"/>
        </w:rPr>
        <w:t xml:space="preserve">iehe dazu </w:t>
      </w:r>
      <w:r w:rsidR="006568CF">
        <w:rPr>
          <w:rFonts w:ascii="Calibri Light" w:hAnsi="Calibri Light" w:cs="Calibri Light"/>
          <w:sz w:val="22"/>
          <w:szCs w:val="22"/>
          <w:lang w:val="de-DE" w:eastAsia="de-DE"/>
        </w:rPr>
        <w:t xml:space="preserve">die Information </w:t>
      </w:r>
      <w:r>
        <w:rPr>
          <w:rFonts w:ascii="Calibri Light" w:hAnsi="Calibri Light" w:cs="Calibri Light"/>
          <w:sz w:val="22"/>
          <w:szCs w:val="22"/>
          <w:lang w:val="de-DE" w:eastAsia="de-DE"/>
        </w:rPr>
        <w:t xml:space="preserve">unter </w:t>
      </w:r>
      <w:r w:rsidRPr="00632B92">
        <w:rPr>
          <w:rFonts w:ascii="Calibri Light" w:hAnsi="Calibri Light" w:cs="Calibri Light"/>
          <w:sz w:val="22"/>
          <w:szCs w:val="22"/>
          <w:lang w:val="de-DE" w:eastAsia="de-DE"/>
        </w:rPr>
        <w:t xml:space="preserve">Genehmigung der Exkursionsbezuschussung </w:t>
      </w:r>
      <w:r w:rsidR="00BD7BEA">
        <w:rPr>
          <w:rFonts w:ascii="Calibri Light" w:hAnsi="Calibri Light" w:cs="Calibri Light"/>
          <w:sz w:val="22"/>
          <w:szCs w:val="22"/>
          <w:lang w:val="de-DE" w:eastAsia="de-DE"/>
        </w:rPr>
        <w:t>auf Seite 5.</w:t>
      </w:r>
      <w:r w:rsidR="00905B56">
        <w:rPr>
          <w:noProof/>
        </w:rPr>
        <w:drawing>
          <wp:inline distT="0" distB="0" distL="0" distR="0" wp14:anchorId="3934827C" wp14:editId="786FEB22">
            <wp:extent cx="5760720" cy="449834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1BA23" w14:textId="77777777" w:rsidR="00BC7B18" w:rsidRDefault="00BC7B18">
      <w:pPr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br w:type="page"/>
      </w:r>
    </w:p>
    <w:p w14:paraId="253608EA" w14:textId="29F9FFBC" w:rsidR="001F5484" w:rsidRDefault="00173002" w:rsidP="00905B56">
      <w:pPr>
        <w:pStyle w:val="StandardWeb"/>
        <w:rPr>
          <w:rFonts w:ascii="Calibri Light" w:hAnsi="Calibri Light" w:cs="Calibri Light"/>
          <w:sz w:val="22"/>
          <w:szCs w:val="22"/>
          <w:lang w:val="de-DE" w:eastAsia="de-DE"/>
        </w:rPr>
      </w:pPr>
      <w:r>
        <w:rPr>
          <w:rFonts w:ascii="Calibri Light" w:hAnsi="Calibri Light" w:cs="Calibri Light"/>
          <w:sz w:val="22"/>
          <w:szCs w:val="22"/>
          <w:lang w:val="de-DE" w:eastAsia="de-DE"/>
        </w:rPr>
        <w:lastRenderedPageBreak/>
        <w:t>Mittels</w:t>
      </w:r>
      <w:r w:rsidRPr="00173002">
        <w:rPr>
          <w:rFonts w:ascii="Calibri Light" w:hAnsi="Calibri Light" w:cs="Calibri Light"/>
          <w:sz w:val="22"/>
          <w:szCs w:val="22"/>
          <w:lang w:val="de-DE" w:eastAsia="de-DE"/>
        </w:rPr>
        <w:t xml:space="preserve"> </w:t>
      </w:r>
      <w:r w:rsidR="00520311" w:rsidRPr="00173002">
        <w:rPr>
          <w:rFonts w:ascii="Calibri Light" w:hAnsi="Calibri Light" w:cs="Calibri Light"/>
          <w:sz w:val="22"/>
          <w:szCs w:val="22"/>
          <w:lang w:val="de-DE" w:eastAsia="de-DE"/>
        </w:rPr>
        <w:t xml:space="preserve">Bestätigung </w:t>
      </w:r>
      <w:r w:rsidRPr="00173002">
        <w:rPr>
          <w:rFonts w:ascii="Calibri Light" w:hAnsi="Calibri Light" w:cs="Calibri Light"/>
          <w:sz w:val="22"/>
          <w:szCs w:val="22"/>
          <w:lang w:val="de-DE" w:eastAsia="de-DE"/>
        </w:rPr>
        <w:t>in der Spalte teilgenommen</w:t>
      </w:r>
      <w:r>
        <w:rPr>
          <w:rFonts w:ascii="Calibri Light" w:hAnsi="Calibri Light" w:cs="Calibri Light"/>
          <w:sz w:val="22"/>
          <w:szCs w:val="22"/>
          <w:lang w:val="de-DE" w:eastAsia="de-DE"/>
        </w:rPr>
        <w:t xml:space="preserve"> </w:t>
      </w:r>
      <w:r w:rsidRPr="00173002">
        <w:rPr>
          <w:rFonts w:ascii="Calibri Light" w:hAnsi="Calibri Light" w:cs="Calibri Light"/>
          <w:sz w:val="22"/>
          <w:szCs w:val="22"/>
          <w:lang w:val="de-DE" w:eastAsia="de-DE"/>
        </w:rPr>
        <w:t xml:space="preserve">und Eingabe der </w:t>
      </w:r>
      <w:r w:rsidR="00681D1C">
        <w:rPr>
          <w:rFonts w:ascii="Calibri Light" w:hAnsi="Calibri Light" w:cs="Calibri Light"/>
          <w:sz w:val="22"/>
          <w:szCs w:val="22"/>
          <w:lang w:val="de-DE" w:eastAsia="de-DE"/>
        </w:rPr>
        <w:t xml:space="preserve">Anzahl der </w:t>
      </w:r>
      <w:r w:rsidR="001F5484">
        <w:rPr>
          <w:rFonts w:ascii="Calibri Light" w:hAnsi="Calibri Light" w:cs="Calibri Light"/>
          <w:sz w:val="22"/>
          <w:szCs w:val="22"/>
          <w:lang w:val="de-DE" w:eastAsia="de-DE"/>
        </w:rPr>
        <w:t>Nächtigung/en wir</w:t>
      </w:r>
      <w:r w:rsidR="005063CC">
        <w:rPr>
          <w:rFonts w:ascii="Calibri Light" w:hAnsi="Calibri Light" w:cs="Calibri Light"/>
          <w:sz w:val="22"/>
          <w:szCs w:val="22"/>
          <w:lang w:val="de-DE" w:eastAsia="de-DE"/>
        </w:rPr>
        <w:t>d</w:t>
      </w:r>
      <w:r w:rsidR="001F5484">
        <w:rPr>
          <w:rFonts w:ascii="Calibri Light" w:hAnsi="Calibri Light" w:cs="Calibri Light"/>
          <w:sz w:val="22"/>
          <w:szCs w:val="22"/>
          <w:lang w:val="de-DE" w:eastAsia="de-DE"/>
        </w:rPr>
        <w:t xml:space="preserve"> </w:t>
      </w:r>
      <w:r w:rsidRPr="00173002">
        <w:rPr>
          <w:rFonts w:ascii="Calibri Light" w:hAnsi="Calibri Light" w:cs="Calibri Light"/>
          <w:sz w:val="22"/>
          <w:szCs w:val="22"/>
          <w:lang w:val="de-DE" w:eastAsia="de-DE"/>
        </w:rPr>
        <w:t>die Teilnahme der Personen</w:t>
      </w:r>
      <w:r w:rsidR="00520311" w:rsidRPr="00173002">
        <w:rPr>
          <w:rFonts w:ascii="Calibri Light" w:hAnsi="Calibri Light" w:cs="Calibri Light"/>
          <w:sz w:val="22"/>
          <w:szCs w:val="22"/>
          <w:lang w:val="de-DE" w:eastAsia="de-DE"/>
        </w:rPr>
        <w:t xml:space="preserve"> </w:t>
      </w:r>
      <w:r w:rsidR="001F5484">
        <w:rPr>
          <w:rFonts w:ascii="Calibri Light" w:hAnsi="Calibri Light" w:cs="Calibri Light"/>
          <w:sz w:val="22"/>
          <w:szCs w:val="22"/>
          <w:lang w:val="de-DE" w:eastAsia="de-DE"/>
        </w:rPr>
        <w:t>noch einmal bestätigt. D</w:t>
      </w:r>
      <w:r w:rsidRPr="00173002">
        <w:rPr>
          <w:rFonts w:ascii="Calibri Light" w:hAnsi="Calibri Light" w:cs="Calibri Light"/>
          <w:sz w:val="22"/>
          <w:szCs w:val="22"/>
          <w:lang w:val="de-DE" w:eastAsia="de-DE"/>
        </w:rPr>
        <w:t xml:space="preserve">er Betrag </w:t>
      </w:r>
      <w:r w:rsidR="001F5484">
        <w:rPr>
          <w:rFonts w:ascii="Calibri Light" w:hAnsi="Calibri Light" w:cs="Calibri Light"/>
          <w:sz w:val="22"/>
          <w:szCs w:val="22"/>
          <w:lang w:val="de-DE" w:eastAsia="de-DE"/>
        </w:rPr>
        <w:t xml:space="preserve">wird </w:t>
      </w:r>
      <w:r w:rsidRPr="00173002">
        <w:rPr>
          <w:rFonts w:ascii="Calibri Light" w:hAnsi="Calibri Light" w:cs="Calibri Light"/>
          <w:sz w:val="22"/>
          <w:szCs w:val="22"/>
          <w:lang w:val="de-DE" w:eastAsia="de-DE"/>
        </w:rPr>
        <w:t>automatisch</w:t>
      </w:r>
      <w:r w:rsidR="001F5484">
        <w:rPr>
          <w:rFonts w:ascii="Calibri Light" w:hAnsi="Calibri Light" w:cs="Calibri Light"/>
          <w:sz w:val="22"/>
          <w:szCs w:val="22"/>
          <w:lang w:val="de-DE" w:eastAsia="de-DE"/>
        </w:rPr>
        <w:t xml:space="preserve"> berechnet und</w:t>
      </w:r>
      <w:r w:rsidRPr="00173002">
        <w:rPr>
          <w:rFonts w:ascii="Calibri Light" w:hAnsi="Calibri Light" w:cs="Calibri Light"/>
          <w:sz w:val="22"/>
          <w:szCs w:val="22"/>
          <w:lang w:val="de-DE" w:eastAsia="de-DE"/>
        </w:rPr>
        <w:t xml:space="preserve"> angezeigt. </w:t>
      </w:r>
    </w:p>
    <w:p w14:paraId="57FDE760" w14:textId="544C5BB1" w:rsidR="00835659" w:rsidRDefault="00905B56" w:rsidP="00905B56">
      <w:pPr>
        <w:pStyle w:val="StandardWeb"/>
      </w:pPr>
      <w:r>
        <w:rPr>
          <w:noProof/>
        </w:rPr>
        <w:drawing>
          <wp:inline distT="0" distB="0" distL="0" distR="0" wp14:anchorId="5D3BBE3C" wp14:editId="11EAB13F">
            <wp:extent cx="5760720" cy="446341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6BD9" w14:textId="77777777" w:rsidR="00835659" w:rsidRDefault="00835659">
      <w:pPr>
        <w:rPr>
          <w:lang w:val="de-AT" w:eastAsia="de-AT"/>
        </w:rPr>
      </w:pPr>
      <w:r>
        <w:br w:type="page"/>
      </w:r>
    </w:p>
    <w:p w14:paraId="20493416" w14:textId="77777777" w:rsidR="00835659" w:rsidRDefault="00BD7BEA" w:rsidP="00112B18">
      <w:pPr>
        <w:rPr>
          <w:rFonts w:ascii="Calibri Light" w:hAnsi="Calibri Light" w:cs="Calibri Light"/>
          <w:sz w:val="22"/>
          <w:szCs w:val="22"/>
        </w:rPr>
      </w:pPr>
      <w:r w:rsidRPr="003532D7">
        <w:rPr>
          <w:rFonts w:ascii="Calibri Light" w:hAnsi="Calibri Light" w:cs="Calibri Light"/>
          <w:sz w:val="22"/>
          <w:szCs w:val="22"/>
        </w:rPr>
        <w:lastRenderedPageBreak/>
        <w:t>Im Anschlus</w:t>
      </w:r>
      <w:r w:rsidR="00942E18" w:rsidRPr="003532D7">
        <w:rPr>
          <w:rFonts w:ascii="Calibri Light" w:hAnsi="Calibri Light" w:cs="Calibri Light"/>
          <w:sz w:val="22"/>
          <w:szCs w:val="22"/>
        </w:rPr>
        <w:t>s</w:t>
      </w:r>
      <w:r w:rsidR="00112B18" w:rsidRPr="003532D7">
        <w:rPr>
          <w:rFonts w:ascii="Calibri Light" w:hAnsi="Calibri Light" w:cs="Calibri Light"/>
          <w:sz w:val="22"/>
          <w:szCs w:val="22"/>
        </w:rPr>
        <w:t xml:space="preserve"> s</w:t>
      </w:r>
      <w:r w:rsidR="00942E18" w:rsidRPr="003532D7">
        <w:rPr>
          <w:rFonts w:ascii="Calibri Light" w:hAnsi="Calibri Light" w:cs="Calibri Light"/>
          <w:sz w:val="22"/>
          <w:szCs w:val="22"/>
        </w:rPr>
        <w:t>ind die Studier</w:t>
      </w:r>
      <w:r w:rsidR="001F5484">
        <w:rPr>
          <w:rFonts w:ascii="Calibri Light" w:hAnsi="Calibri Light" w:cs="Calibri Light"/>
          <w:sz w:val="22"/>
          <w:szCs w:val="22"/>
        </w:rPr>
        <w:t xml:space="preserve">enden via E-Mail zu informieren. Die </w:t>
      </w:r>
      <w:r w:rsidR="00835659">
        <w:rPr>
          <w:rFonts w:ascii="Calibri Light" w:hAnsi="Calibri Light" w:cs="Calibri Light"/>
          <w:sz w:val="22"/>
          <w:szCs w:val="22"/>
        </w:rPr>
        <w:t>E-</w:t>
      </w:r>
      <w:r w:rsidR="001F5484">
        <w:rPr>
          <w:rFonts w:ascii="Calibri Light" w:hAnsi="Calibri Light" w:cs="Calibri Light"/>
          <w:sz w:val="22"/>
          <w:szCs w:val="22"/>
        </w:rPr>
        <w:t>Mail wird aus einer Vorlage vorbereitet. Darin wird automatisch ein Link zur Beantragung des Zuschusses eingefügt. Dieser Link darf keinesfalls abgeändert werden.</w:t>
      </w:r>
    </w:p>
    <w:p w14:paraId="0512D151" w14:textId="6D8782DA" w:rsidR="00835659" w:rsidRDefault="00835659">
      <w:pPr>
        <w:rPr>
          <w:rFonts w:ascii="Calibri Light" w:hAnsi="Calibri Light" w:cs="Calibri Light"/>
          <w:sz w:val="22"/>
          <w:szCs w:val="22"/>
        </w:rPr>
      </w:pPr>
    </w:p>
    <w:p w14:paraId="17567CEF" w14:textId="3DF4B704" w:rsidR="00905B56" w:rsidRDefault="00905B56" w:rsidP="00112B18">
      <w:pPr>
        <w:rPr>
          <w:rFonts w:ascii="Calibri Light" w:hAnsi="Calibri Light" w:cs="Calibri Light"/>
          <w:sz w:val="22"/>
          <w:szCs w:val="22"/>
        </w:rPr>
      </w:pPr>
      <w:r>
        <w:rPr>
          <w:noProof/>
          <w:lang w:val="de-AT" w:eastAsia="de-AT"/>
        </w:rPr>
        <w:drawing>
          <wp:inline distT="0" distB="0" distL="0" distR="0" wp14:anchorId="72130A09" wp14:editId="3492EE8F">
            <wp:extent cx="5760720" cy="5275580"/>
            <wp:effectExtent l="0" t="0" r="0" b="127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D93A9" w14:textId="77777777" w:rsidR="003532D7" w:rsidRDefault="003532D7">
      <w:pPr>
        <w:rPr>
          <w:rFonts w:ascii="Calibri Light" w:hAnsi="Calibri Light" w:cs="Calibri Light"/>
          <w:b/>
          <w:color w:val="00335B"/>
          <w:sz w:val="22"/>
          <w:szCs w:val="22"/>
        </w:rPr>
      </w:pPr>
      <w:r>
        <w:rPr>
          <w:rFonts w:ascii="Calibri Light" w:hAnsi="Calibri Light" w:cs="Calibri Light"/>
          <w:b/>
          <w:color w:val="00335B"/>
          <w:sz w:val="22"/>
          <w:szCs w:val="22"/>
        </w:rPr>
        <w:br w:type="page"/>
      </w:r>
    </w:p>
    <w:p w14:paraId="5CB719D6" w14:textId="1290771D" w:rsidR="00905B56" w:rsidRPr="00D80398" w:rsidRDefault="00D80398" w:rsidP="00905B56">
      <w:pPr>
        <w:rPr>
          <w:rFonts w:ascii="Calibri Light" w:hAnsi="Calibri Light" w:cs="Calibri Light"/>
          <w:b/>
          <w:color w:val="00335B"/>
          <w:sz w:val="22"/>
          <w:szCs w:val="22"/>
        </w:rPr>
      </w:pPr>
      <w:bookmarkStart w:id="12" w:name="_Toc179891934"/>
      <w:proofErr w:type="spellStart"/>
      <w:r w:rsidRPr="003532D7">
        <w:rPr>
          <w:rStyle w:val="F2Zchn"/>
        </w:rPr>
        <w:lastRenderedPageBreak/>
        <w:t>LFU:online</w:t>
      </w:r>
      <w:bookmarkEnd w:id="12"/>
      <w:proofErr w:type="spellEnd"/>
      <w:r w:rsidRPr="003532D7">
        <w:rPr>
          <w:rStyle w:val="F2Zchn"/>
        </w:rPr>
        <w:t xml:space="preserve"> </w:t>
      </w:r>
      <w:r w:rsidRPr="003532D7">
        <w:rPr>
          <w:rStyle w:val="F2Zchn"/>
        </w:rPr>
        <w:br/>
      </w:r>
      <w:r w:rsidRPr="00001680">
        <w:rPr>
          <w:rFonts w:ascii="Calibri Light" w:hAnsi="Calibri Light" w:cs="Calibri Light"/>
          <w:sz w:val="22"/>
          <w:szCs w:val="22"/>
        </w:rPr>
        <w:t xml:space="preserve">Die Studierenden gelangen über den </w:t>
      </w:r>
      <w:r>
        <w:rPr>
          <w:rFonts w:ascii="Calibri Light" w:hAnsi="Calibri Light" w:cs="Calibri Light"/>
          <w:sz w:val="22"/>
          <w:szCs w:val="22"/>
        </w:rPr>
        <w:t xml:space="preserve">in der </w:t>
      </w:r>
      <w:r w:rsidR="00BD7BEA">
        <w:rPr>
          <w:rFonts w:ascii="Calibri Light" w:hAnsi="Calibri Light" w:cs="Calibri Light"/>
          <w:sz w:val="22"/>
          <w:szCs w:val="22"/>
        </w:rPr>
        <w:t>E-</w:t>
      </w:r>
      <w:r>
        <w:rPr>
          <w:rFonts w:ascii="Calibri Light" w:hAnsi="Calibri Light" w:cs="Calibri Light"/>
          <w:sz w:val="22"/>
          <w:szCs w:val="22"/>
        </w:rPr>
        <w:t xml:space="preserve">Mail </w:t>
      </w:r>
      <w:r w:rsidRPr="00001680">
        <w:rPr>
          <w:rFonts w:ascii="Calibri Light" w:hAnsi="Calibri Light" w:cs="Calibri Light"/>
          <w:sz w:val="22"/>
          <w:szCs w:val="22"/>
        </w:rPr>
        <w:t xml:space="preserve">angeführten Link zum Studierendenportal </w:t>
      </w:r>
      <w:proofErr w:type="spellStart"/>
      <w:r w:rsidRPr="00001680">
        <w:rPr>
          <w:rFonts w:ascii="Calibri Light" w:hAnsi="Calibri Light" w:cs="Calibri Light"/>
          <w:sz w:val="22"/>
          <w:szCs w:val="22"/>
        </w:rPr>
        <w:t>LFU:online</w:t>
      </w:r>
      <w:proofErr w:type="spellEnd"/>
      <w:r w:rsidRPr="00001680">
        <w:rPr>
          <w:rFonts w:ascii="Calibri Light" w:hAnsi="Calibri Light" w:cs="Calibri Light"/>
          <w:sz w:val="22"/>
          <w:szCs w:val="22"/>
        </w:rPr>
        <w:t xml:space="preserve">, wo sie nach erfolgter Anmeldung direkt </w:t>
      </w:r>
      <w:r w:rsidR="001F5484">
        <w:rPr>
          <w:rFonts w:ascii="Calibri Light" w:hAnsi="Calibri Light" w:cs="Calibri Light"/>
          <w:sz w:val="22"/>
          <w:szCs w:val="22"/>
        </w:rPr>
        <w:t>ins Antragsformular für die Auszahlung des Zuschusses g</w:t>
      </w:r>
      <w:r w:rsidRPr="00001680">
        <w:rPr>
          <w:rFonts w:ascii="Calibri Light" w:hAnsi="Calibri Light" w:cs="Calibri Light"/>
          <w:sz w:val="22"/>
          <w:szCs w:val="22"/>
        </w:rPr>
        <w:t>elangen und aufgefordert werden</w:t>
      </w:r>
      <w:r w:rsidR="00BD7BEA">
        <w:rPr>
          <w:rFonts w:ascii="Calibri Light" w:hAnsi="Calibri Light" w:cs="Calibri Light"/>
          <w:sz w:val="22"/>
          <w:szCs w:val="22"/>
        </w:rPr>
        <w:t>,</w:t>
      </w:r>
      <w:r w:rsidRPr="00001680">
        <w:rPr>
          <w:rFonts w:ascii="Calibri Light" w:hAnsi="Calibri Light" w:cs="Calibri Light"/>
          <w:sz w:val="22"/>
          <w:szCs w:val="22"/>
        </w:rPr>
        <w:t xml:space="preserve"> </w:t>
      </w:r>
      <w:r>
        <w:rPr>
          <w:rFonts w:ascii="Calibri Light" w:hAnsi="Calibri Light" w:cs="Calibri Light"/>
          <w:sz w:val="22"/>
          <w:szCs w:val="22"/>
        </w:rPr>
        <w:t>ihre Bankdaten anzugeben:</w:t>
      </w:r>
    </w:p>
    <w:p w14:paraId="5862B1FF" w14:textId="350695FB" w:rsidR="00905B56" w:rsidRDefault="00905B56" w:rsidP="00905B56">
      <w:pPr>
        <w:pStyle w:val="StandardWeb"/>
      </w:pPr>
      <w:r>
        <w:rPr>
          <w:noProof/>
        </w:rPr>
        <w:drawing>
          <wp:inline distT="0" distB="0" distL="0" distR="0" wp14:anchorId="215F1984" wp14:editId="7842C82E">
            <wp:extent cx="5760720" cy="3465195"/>
            <wp:effectExtent l="0" t="0" r="0" b="190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6440F" w14:textId="77777777" w:rsidR="00E90F0A" w:rsidRPr="008132DE" w:rsidRDefault="00E90F0A" w:rsidP="00E36D2E">
      <w:pPr>
        <w:pStyle w:val="Default"/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</w:pPr>
    </w:p>
    <w:p w14:paraId="237DDDD9" w14:textId="77777777" w:rsidR="00DE3FB6" w:rsidRPr="008132DE" w:rsidRDefault="00DE3FB6" w:rsidP="00DE3FB6">
      <w:pPr>
        <w:pStyle w:val="F1"/>
        <w:rPr>
          <w:rFonts w:ascii="Calibri Light" w:hAnsi="Calibri Light" w:cs="Calibri Light"/>
          <w:strike/>
        </w:rPr>
      </w:pPr>
      <w:bookmarkStart w:id="13" w:name="_Toc179891935"/>
      <w:r w:rsidRPr="008132DE">
        <w:rPr>
          <w:rFonts w:ascii="Calibri Light" w:hAnsi="Calibri Light" w:cs="Calibri Light"/>
        </w:rPr>
        <w:t>Nach der Exkursion</w:t>
      </w:r>
      <w:bookmarkEnd w:id="13"/>
      <w:r w:rsidRPr="008132DE">
        <w:rPr>
          <w:rFonts w:ascii="Calibri Light" w:hAnsi="Calibri Light" w:cs="Calibri Light"/>
        </w:rPr>
        <w:t xml:space="preserve"> </w:t>
      </w:r>
    </w:p>
    <w:p w14:paraId="2EB4A4FA" w14:textId="774505A1" w:rsidR="00DE3FB6" w:rsidRPr="008132DE" w:rsidRDefault="00DE3FB6" w:rsidP="00E36D2E">
      <w:pPr>
        <w:pStyle w:val="Default"/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</w:pPr>
      <w:r w:rsidRPr="008132DE">
        <w:rPr>
          <w:rFonts w:ascii="Calibri Light" w:eastAsia="Times New Roman" w:hAnsi="Calibri Light" w:cs="Calibri Light"/>
          <w:b/>
          <w:color w:val="000000" w:themeColor="text1"/>
          <w:sz w:val="22"/>
          <w:szCs w:val="22"/>
          <w:lang w:val="de-DE" w:eastAsia="de-DE"/>
        </w:rPr>
        <w:t>Rückzahlung</w:t>
      </w:r>
      <w:r w:rsidRPr="008132DE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 Vorschuss, d.h. dass der nicht verbrauchte Restbetrag auf das Bankkonto AT16 5700 0210 1113 0640 unter Angabe des Verwendungszweckes mit der jeweiligen Exkursionsnummer eingezahlt wird.</w:t>
      </w:r>
      <w:r w:rsidR="009405A7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br/>
      </w:r>
    </w:p>
    <w:p w14:paraId="5428B696" w14:textId="53844402" w:rsidR="009405A7" w:rsidRPr="009405A7" w:rsidRDefault="0002017D" w:rsidP="009405A7">
      <w:pPr>
        <w:pStyle w:val="Default"/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</w:pPr>
      <w:r w:rsidRPr="008132DE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Wurde für die Exkursion eine eigene Kontierung </w:t>
      </w:r>
      <w:r w:rsidR="0054749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>(</w:t>
      </w:r>
      <w:r w:rsidR="003D300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>„</w:t>
      </w:r>
      <w:r w:rsidR="0054749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>Exkursionskonto</w:t>
      </w:r>
      <w:r w:rsidR="003D300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>“</w:t>
      </w:r>
      <w:r w:rsidR="0054749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) </w:t>
      </w:r>
      <w:r w:rsidRPr="008132DE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eingerichtet, </w:t>
      </w:r>
      <w:r w:rsidR="00506874" w:rsidRPr="008132DE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>wird diese nach Abschluss der Exkursion wieder geschlossen.</w:t>
      </w:r>
      <w:r w:rsidR="009405A7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 </w:t>
      </w:r>
    </w:p>
    <w:p w14:paraId="6329C7CF" w14:textId="4F805A5E" w:rsidR="0002017D" w:rsidRPr="008132DE" w:rsidRDefault="00547493" w:rsidP="00E36D2E">
      <w:pPr>
        <w:pStyle w:val="Default"/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</w:pPr>
      <w:r w:rsidRPr="0054749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Wenn nach Begleichung aller Rechnungen ein Überschuss von mehr als </w:t>
      </w:r>
      <w:r w:rsidRPr="00547493">
        <w:rPr>
          <w:rFonts w:ascii="Calibri Light" w:eastAsia="Times New Roman" w:hAnsi="Calibri Light" w:cs="Calibri Light"/>
          <w:b/>
          <w:bCs/>
          <w:color w:val="000000" w:themeColor="text1"/>
          <w:sz w:val="22"/>
          <w:szCs w:val="22"/>
          <w:lang w:val="de-DE" w:eastAsia="de-DE"/>
        </w:rPr>
        <w:t>EUR 5,00 pro Person</w:t>
      </w:r>
      <w:r w:rsidRPr="0054749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 </w:t>
      </w:r>
      <w:r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auf dem Exkursionskonto </w:t>
      </w:r>
      <w:r w:rsidRPr="0054749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verbleibt, </w:t>
      </w:r>
      <w:r w:rsidR="003D300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kann </w:t>
      </w:r>
      <w:r w:rsidRPr="0054749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dieser an die </w:t>
      </w:r>
      <w:r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>Studierenden</w:t>
      </w:r>
      <w:r w:rsidRPr="0054749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 ausgezahlt</w:t>
      </w:r>
      <w:r w:rsidR="003D300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 werden</w:t>
      </w:r>
      <w:r w:rsidRPr="0054749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>. Dafür muss das Formular „</w:t>
      </w:r>
      <w:r w:rsidR="006F3E75" w:rsidRPr="006F3E75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>Antrag auf Rückzahlung von an die Universität Innsbruck geleistete Einzahlungen</w:t>
      </w:r>
      <w:r w:rsidRPr="0054749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>“ vollständig ausgefüllt und entweder im Original an die Finanzabteilung oder als Scan an</w:t>
      </w:r>
      <w:r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 </w:t>
      </w:r>
      <w:hyperlink r:id="rId36" w:history="1">
        <w:r w:rsidRPr="00002DE8">
          <w:rPr>
            <w:rStyle w:val="Hyperlink"/>
            <w:rFonts w:ascii="Calibri Light" w:eastAsia="Times New Roman" w:hAnsi="Calibri Light" w:cs="Calibri Light"/>
            <w:sz w:val="22"/>
            <w:szCs w:val="22"/>
            <w:lang w:val="de-DE" w:eastAsia="de-DE"/>
          </w:rPr>
          <w:t>invoice@uibk.ac.at</w:t>
        </w:r>
      </w:hyperlink>
      <w:r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 </w:t>
      </w:r>
      <w:r w:rsidRPr="0054749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>geschickt werden. Um die Übersichtlichkeit zu gewährleisten, sollten die ausgefüllten Formulare zentral gesammelt und gebündelt an die Finanzabteilung übermittelt werden.</w:t>
      </w:r>
      <w:r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 xml:space="preserve"> </w:t>
      </w:r>
      <w:r w:rsidR="003D3003" w:rsidRPr="003D3003"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  <w:t>Die Rückerstattung erfolgt über den REB-Workflow, weshalb eine entsprechende Rechnungsprüfung sowie das Anweisungsrecht erforderlich sind.</w:t>
      </w:r>
    </w:p>
    <w:p w14:paraId="54E34ADB" w14:textId="77777777" w:rsidR="00DE3FB6" w:rsidRPr="008132DE" w:rsidRDefault="00DE3FB6" w:rsidP="00E36D2E">
      <w:pPr>
        <w:pStyle w:val="Default"/>
        <w:rPr>
          <w:rFonts w:ascii="Calibri Light" w:eastAsia="Times New Roman" w:hAnsi="Calibri Light" w:cs="Calibri Light"/>
          <w:color w:val="000000" w:themeColor="text1"/>
          <w:sz w:val="22"/>
          <w:szCs w:val="22"/>
          <w:lang w:val="de-DE" w:eastAsia="de-DE"/>
        </w:rPr>
      </w:pPr>
    </w:p>
    <w:p w14:paraId="2EBB9AA9" w14:textId="77777777" w:rsidR="00A34CE1" w:rsidRPr="008132DE" w:rsidRDefault="00A34CE1" w:rsidP="00117BC5">
      <w:pPr>
        <w:pStyle w:val="F1"/>
        <w:rPr>
          <w:rFonts w:ascii="Calibri Light" w:hAnsi="Calibri Light" w:cs="Calibri Light"/>
        </w:rPr>
      </w:pPr>
      <w:bookmarkStart w:id="14" w:name="_Toc179891936"/>
      <w:r w:rsidRPr="008132DE">
        <w:rPr>
          <w:rFonts w:ascii="Calibri Light" w:hAnsi="Calibri Light" w:cs="Calibri Light"/>
        </w:rPr>
        <w:t>Kontakt</w:t>
      </w:r>
      <w:bookmarkEnd w:id="14"/>
    </w:p>
    <w:p w14:paraId="6E291CD5" w14:textId="79A52803" w:rsidR="005A34B2" w:rsidRPr="008132DE" w:rsidRDefault="00A34CE1" w:rsidP="00A34CE1">
      <w:pPr>
        <w:jc w:val="both"/>
        <w:rPr>
          <w:rFonts w:ascii="Calibri Light" w:hAnsi="Calibri Light" w:cs="Calibri Light"/>
          <w:sz w:val="22"/>
          <w:szCs w:val="22"/>
        </w:rPr>
      </w:pPr>
      <w:r w:rsidRPr="008132DE">
        <w:rPr>
          <w:rFonts w:ascii="Calibri Light" w:hAnsi="Calibri Light" w:cs="Calibri Light"/>
          <w:sz w:val="22"/>
          <w:szCs w:val="22"/>
        </w:rPr>
        <w:t xml:space="preserve">Fakultäten Servicestelle: </w:t>
      </w:r>
      <w:hyperlink r:id="rId37" w:history="1">
        <w:r w:rsidRPr="008132DE">
          <w:rPr>
            <w:rStyle w:val="Hyperlink"/>
            <w:rFonts w:ascii="Calibri Light" w:hAnsi="Calibri Light" w:cs="Calibri Light"/>
            <w:sz w:val="22"/>
            <w:szCs w:val="22"/>
          </w:rPr>
          <w:t>fakultaetenservicestelle@uibk.ac.at</w:t>
        </w:r>
      </w:hyperlink>
      <w:r w:rsidRPr="008132DE">
        <w:rPr>
          <w:rFonts w:ascii="Calibri Light" w:hAnsi="Calibri Light" w:cs="Calibri Light"/>
          <w:sz w:val="22"/>
          <w:szCs w:val="22"/>
        </w:rPr>
        <w:t xml:space="preserve"> – DW </w:t>
      </w:r>
      <w:r w:rsidR="00D655DC" w:rsidRPr="008132DE">
        <w:rPr>
          <w:rFonts w:ascii="Calibri Light" w:hAnsi="Calibri Light" w:cs="Calibri Light"/>
          <w:sz w:val="22"/>
          <w:szCs w:val="22"/>
        </w:rPr>
        <w:t>37</w:t>
      </w:r>
      <w:r w:rsidRPr="008132DE">
        <w:rPr>
          <w:rFonts w:ascii="Calibri Light" w:hAnsi="Calibri Light" w:cs="Calibri Light"/>
          <w:sz w:val="22"/>
          <w:szCs w:val="22"/>
        </w:rPr>
        <w:t>00</w:t>
      </w:r>
      <w:r w:rsidR="00E856C4">
        <w:rPr>
          <w:rFonts w:ascii="Calibri Light" w:hAnsi="Calibri Light" w:cs="Calibri Light"/>
          <w:sz w:val="22"/>
          <w:szCs w:val="22"/>
        </w:rPr>
        <w:t>2</w:t>
      </w:r>
    </w:p>
    <w:sectPr w:rsidR="005A34B2" w:rsidRPr="008132DE" w:rsidSect="00D8039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866" w:right="1417" w:bottom="1134" w:left="1417" w:header="708" w:footer="708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55D6F" w14:textId="77777777" w:rsidR="00395D08" w:rsidRDefault="00395D08">
      <w:r>
        <w:separator/>
      </w:r>
    </w:p>
  </w:endnote>
  <w:endnote w:type="continuationSeparator" w:id="0">
    <w:p w14:paraId="052E0681" w14:textId="77777777" w:rsidR="00395D08" w:rsidRDefault="00395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9097B" w14:textId="77777777" w:rsidR="00DD0B6C" w:rsidRDefault="00DD0B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B79C" w14:textId="412A0552" w:rsidR="00845048" w:rsidRPr="00173E81" w:rsidRDefault="00173E81" w:rsidP="00173E81">
    <w:pPr>
      <w:pStyle w:val="Fuzeile"/>
      <w:pBdr>
        <w:top w:val="single" w:sz="4" w:space="1" w:color="auto"/>
      </w:pBdr>
      <w:rPr>
        <w:rFonts w:ascii="Calibri Light" w:hAnsi="Calibri Light" w:cs="Calibri Light"/>
        <w:sz w:val="18"/>
        <w:szCs w:val="18"/>
      </w:rPr>
    </w:pPr>
    <w:r w:rsidRPr="00173E81">
      <w:rPr>
        <w:rFonts w:ascii="Calibri Light" w:hAnsi="Calibri Light" w:cs="Calibri Light"/>
        <w:sz w:val="18"/>
        <w:szCs w:val="18"/>
      </w:rPr>
      <w:t xml:space="preserve">Stand: </w:t>
    </w:r>
    <w:r w:rsidR="00DD0B6C">
      <w:rPr>
        <w:rFonts w:ascii="Calibri Light" w:hAnsi="Calibri Light" w:cs="Calibri Light"/>
        <w:sz w:val="18"/>
        <w:szCs w:val="18"/>
      </w:rPr>
      <w:t>März</w:t>
    </w:r>
    <w:r w:rsidR="00157FA0">
      <w:rPr>
        <w:rFonts w:ascii="Calibri Light" w:hAnsi="Calibri Light" w:cs="Calibri Light"/>
        <w:sz w:val="18"/>
        <w:szCs w:val="18"/>
      </w:rPr>
      <w:t xml:space="preserve"> 2025</w:t>
    </w:r>
    <w:r>
      <w:rPr>
        <w:rFonts w:ascii="Calibri Light" w:hAnsi="Calibri Light" w:cs="Calibri Light"/>
        <w:sz w:val="18"/>
        <w:szCs w:val="18"/>
      </w:rPr>
      <w:tab/>
    </w:r>
    <w:r w:rsidR="00845048" w:rsidRPr="00173E81">
      <w:rPr>
        <w:rFonts w:ascii="Calibri Light" w:hAnsi="Calibri Light" w:cs="Calibri Light"/>
        <w:sz w:val="18"/>
        <w:szCs w:val="18"/>
      </w:rPr>
      <w:t>F</w:t>
    </w:r>
    <w:r w:rsidR="00117BC5" w:rsidRPr="00173E81">
      <w:rPr>
        <w:rFonts w:ascii="Calibri Light" w:hAnsi="Calibri Light" w:cs="Calibri Light"/>
        <w:sz w:val="18"/>
        <w:szCs w:val="18"/>
      </w:rPr>
      <w:t>SS</w:t>
    </w:r>
    <w:r>
      <w:rPr>
        <w:rFonts w:ascii="Calibri Light" w:hAnsi="Calibri Light" w:cs="Calibri Light"/>
        <w:sz w:val="18"/>
        <w:szCs w:val="18"/>
      </w:rPr>
      <w:tab/>
      <w:t xml:space="preserve">Seite </w:t>
    </w:r>
    <w:r w:rsidRPr="00173E81">
      <w:rPr>
        <w:rFonts w:ascii="Calibri Light" w:hAnsi="Calibri Light" w:cs="Calibri Light"/>
        <w:sz w:val="18"/>
        <w:szCs w:val="18"/>
      </w:rPr>
      <w:fldChar w:fldCharType="begin"/>
    </w:r>
    <w:r w:rsidRPr="00173E81">
      <w:rPr>
        <w:rFonts w:ascii="Calibri Light" w:hAnsi="Calibri Light" w:cs="Calibri Light"/>
        <w:sz w:val="18"/>
        <w:szCs w:val="18"/>
      </w:rPr>
      <w:instrText>PAGE   \* MERGEFORMAT</w:instrText>
    </w:r>
    <w:r w:rsidRPr="00173E81">
      <w:rPr>
        <w:rFonts w:ascii="Calibri Light" w:hAnsi="Calibri Light" w:cs="Calibri Light"/>
        <w:sz w:val="18"/>
        <w:szCs w:val="18"/>
      </w:rPr>
      <w:fldChar w:fldCharType="separate"/>
    </w:r>
    <w:r w:rsidR="00C44C75">
      <w:rPr>
        <w:rFonts w:ascii="Calibri Light" w:hAnsi="Calibri Light" w:cs="Calibri Light"/>
        <w:noProof/>
        <w:sz w:val="18"/>
        <w:szCs w:val="18"/>
      </w:rPr>
      <w:t>- 18 -</w:t>
    </w:r>
    <w:r w:rsidRPr="00173E81">
      <w:rPr>
        <w:rFonts w:ascii="Calibri Light" w:hAnsi="Calibri Light" w:cs="Calibri Light"/>
        <w:sz w:val="18"/>
        <w:szCs w:val="18"/>
      </w:rPr>
      <w:fldChar w:fldCharType="end"/>
    </w:r>
    <w:r>
      <w:rPr>
        <w:rFonts w:ascii="Calibri Light" w:hAnsi="Calibri Light" w:cs="Calibri Light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9420948"/>
      <w:docPartObj>
        <w:docPartGallery w:val="Page Numbers (Bottom of Page)"/>
        <w:docPartUnique/>
      </w:docPartObj>
    </w:sdtPr>
    <w:sdtEndPr/>
    <w:sdtContent>
      <w:p w14:paraId="5E0EA901" w14:textId="6D546F05" w:rsidR="00605768" w:rsidRDefault="00605768">
        <w:pPr>
          <w:pStyle w:val="Fuzeile"/>
        </w:pPr>
        <w:r>
          <w:rPr>
            <w:noProof/>
            <w:lang w:val="de-AT" w:eastAsia="de-AT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D450E30" wp14:editId="1D3E28B2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3" name="Rechtec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37773624"/>
                              </w:sdtPr>
                              <w:sdtEndPr>
                                <w:rPr>
                                  <w:rFonts w:asciiTheme="minorHAnsi" w:hAnsiTheme="minorHAnsi" w:cstheme="minorHAnsi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asciiTheme="minorHAnsi" w:eastAsiaTheme="majorEastAsia" w:hAnsiTheme="minorHAnsi" w:cstheme="minorHAnsi"/>
                                      <w:sz w:val="48"/>
                                      <w:szCs w:val="48"/>
                                    </w:rPr>
                                    <w:id w:val="-2085828292"/>
                                  </w:sdtPr>
                                  <w:sdtEndPr/>
                                  <w:sdtContent>
                                    <w:p w14:paraId="4F685CB6" w14:textId="6A7C4903" w:rsidR="00605768" w:rsidRPr="00605768" w:rsidRDefault="00605768">
                                      <w:pPr>
                                        <w:jc w:val="center"/>
                                        <w:rPr>
                                          <w:rFonts w:asciiTheme="minorHAnsi" w:eastAsiaTheme="majorEastAsia" w:hAnsiTheme="minorHAnsi" w:cstheme="minorHAns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605768">
                                        <w:rPr>
                                          <w:rFonts w:asciiTheme="minorHAnsi" w:eastAsiaTheme="minorEastAsia" w:hAnsiTheme="minorHAnsi" w:cs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 w:rsidRPr="00605768">
                                        <w:rPr>
                                          <w:rFonts w:asciiTheme="minorHAnsi" w:hAnsiTheme="minorHAnsi" w:cstheme="minorHAnsi"/>
                                          <w:sz w:val="16"/>
                                          <w:szCs w:val="16"/>
                                        </w:rPr>
                                        <w:instrText>PAGE   \* MERGEFORMAT</w:instrText>
                                      </w:r>
                                      <w:r w:rsidRPr="00605768">
                                        <w:rPr>
                                          <w:rFonts w:asciiTheme="minorHAnsi" w:eastAsiaTheme="minorEastAsia" w:hAnsiTheme="minorHAnsi" w:cs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="00D16C83" w:rsidRPr="00D16C83">
                                        <w:rPr>
                                          <w:rFonts w:asciiTheme="minorHAnsi" w:eastAsiaTheme="majorEastAsia" w:hAnsiTheme="minorHAnsi" w:cstheme="minorHAnsi"/>
                                          <w:noProof/>
                                          <w:sz w:val="16"/>
                                          <w:szCs w:val="16"/>
                                        </w:rPr>
                                        <w:t>-</w:t>
                                      </w:r>
                                      <w:r w:rsidR="00D16C83">
                                        <w:rPr>
                                          <w:rFonts w:asciiTheme="minorHAnsi" w:hAnsiTheme="minorHAnsi" w:cstheme="minorHAnsi"/>
                                          <w:noProof/>
                                          <w:sz w:val="16"/>
                                          <w:szCs w:val="16"/>
                                        </w:rPr>
                                        <w:t xml:space="preserve"> 1 -</w:t>
                                      </w:r>
                                      <w:r w:rsidRPr="00605768">
                                        <w:rPr>
                                          <w:rFonts w:asciiTheme="minorHAnsi" w:eastAsiaTheme="majorEastAsia" w:hAnsiTheme="minorHAnsi" w:cs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D450E30" id="Rechteck 3" o:spid="_x0000_s1031" style="position:absolute;margin-left:0;margin-top:0;width:60pt;height:70.5pt;z-index:251667456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37773624"/>
                        </w:sdtPr>
                        <w:sdtEndPr>
                          <w:rPr>
                            <w:rFonts w:asciiTheme="minorHAnsi" w:hAnsiTheme="minorHAnsi" w:cstheme="minorHAnsi"/>
                          </w:rPr>
                        </w:sdtEndPr>
                        <w:sdtContent>
                          <w:sdt>
                            <w:sdtPr>
                              <w:rPr>
                                <w:rFonts w:asciiTheme="minorHAnsi" w:eastAsiaTheme="majorEastAsia" w:hAnsiTheme="minorHAnsi" w:cstheme="minorHAnsi"/>
                                <w:sz w:val="48"/>
                                <w:szCs w:val="48"/>
                              </w:rPr>
                              <w:id w:val="-2085828292"/>
                            </w:sdtPr>
                            <w:sdtEndPr/>
                            <w:sdtContent>
                              <w:p w14:paraId="4F685CB6" w14:textId="6A7C4903" w:rsidR="00605768" w:rsidRPr="00605768" w:rsidRDefault="00605768">
                                <w:pPr>
                                  <w:jc w:val="center"/>
                                  <w:rPr>
                                    <w:rFonts w:asciiTheme="minorHAnsi" w:eastAsiaTheme="majorEastAsia" w:hAnsiTheme="minorHAnsi" w:cstheme="minorHAnsi"/>
                                    <w:sz w:val="48"/>
                                    <w:szCs w:val="48"/>
                                  </w:rPr>
                                </w:pPr>
                                <w:r w:rsidRPr="00605768">
                                  <w:rPr>
                                    <w:rFonts w:asciiTheme="minorHAnsi" w:eastAsiaTheme="minorEastAsia" w:hAnsiTheme="minorHAnsi" w:cs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605768">
                                  <w:rPr>
                                    <w:rFonts w:asciiTheme="minorHAnsi" w:hAnsiTheme="minorHAnsi" w:cstheme="minorHAnsi"/>
                                    <w:sz w:val="16"/>
                                    <w:szCs w:val="16"/>
                                  </w:rPr>
                                  <w:instrText>PAGE   \* MERGEFORMAT</w:instrText>
                                </w:r>
                                <w:r w:rsidRPr="00605768">
                                  <w:rPr>
                                    <w:rFonts w:asciiTheme="minorHAnsi" w:eastAsiaTheme="minorEastAsia" w:hAnsiTheme="minorHAnsi" w:cs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D16C83" w:rsidRPr="00D16C83">
                                  <w:rPr>
                                    <w:rFonts w:asciiTheme="minorHAnsi" w:eastAsiaTheme="majorEastAsia" w:hAnsiTheme="minorHAnsi" w:cstheme="minorHAnsi"/>
                                    <w:noProof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D16C83">
                                  <w:rPr>
                                    <w:rFonts w:asciiTheme="minorHAnsi" w:hAnsiTheme="minorHAnsi" w:cstheme="minorHAnsi"/>
                                    <w:noProof/>
                                    <w:sz w:val="16"/>
                                    <w:szCs w:val="16"/>
                                  </w:rPr>
                                  <w:t xml:space="preserve"> 1 -</w:t>
                                </w:r>
                                <w:r w:rsidRPr="00605768">
                                  <w:rPr>
                                    <w:rFonts w:asciiTheme="minorHAnsi" w:eastAsiaTheme="majorEastAsia" w:hAnsiTheme="minorHAnsi" w:cs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EC5B1" w14:textId="77777777" w:rsidR="00395D08" w:rsidRDefault="00395D08">
      <w:r>
        <w:separator/>
      </w:r>
    </w:p>
  </w:footnote>
  <w:footnote w:type="continuationSeparator" w:id="0">
    <w:p w14:paraId="0480106E" w14:textId="77777777" w:rsidR="00395D08" w:rsidRDefault="00395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7D4CF" w14:textId="77777777" w:rsidR="00DD0B6C" w:rsidRDefault="00DD0B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2720C" w14:textId="77777777" w:rsidR="00A34CE1" w:rsidRDefault="00DC0A5A" w:rsidP="008C35DB">
    <w:pPr>
      <w:tabs>
        <w:tab w:val="right" w:pos="8931"/>
      </w:tabs>
      <w:rPr>
        <w:rFonts w:asciiTheme="minorHAnsi" w:hAnsiTheme="minorHAnsi" w:cstheme="minorHAnsi"/>
        <w:b/>
        <w:color w:val="00335B"/>
        <w:sz w:val="28"/>
      </w:rPr>
    </w:pPr>
    <w:r w:rsidRPr="00C35745">
      <w:rPr>
        <w:rFonts w:ascii="Calibri" w:hAnsi="Calibri" w:cs="Calibri"/>
        <w:b/>
        <w:noProof/>
        <w:sz w:val="22"/>
        <w:szCs w:val="22"/>
        <w:lang w:val="de-AT" w:eastAsia="de-AT"/>
      </w:rPr>
      <w:drawing>
        <wp:anchor distT="0" distB="0" distL="114300" distR="114300" simplePos="0" relativeHeight="251662336" behindDoc="1" locked="0" layoutInCell="1" allowOverlap="1" wp14:anchorId="50D32222" wp14:editId="4ED15B8D">
          <wp:simplePos x="0" y="0"/>
          <wp:positionH relativeFrom="page">
            <wp:posOffset>298079</wp:posOffset>
          </wp:positionH>
          <wp:positionV relativeFrom="page">
            <wp:posOffset>270510</wp:posOffset>
          </wp:positionV>
          <wp:extent cx="2413635" cy="953135"/>
          <wp:effectExtent l="0" t="0" r="5715" b="0"/>
          <wp:wrapNone/>
          <wp:docPr id="12" name="Grafik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635" cy="953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5DB">
      <w:rPr>
        <w:rFonts w:ascii="Calibri" w:hAnsi="Calibri" w:cs="Calibri"/>
        <w:b/>
        <w:sz w:val="22"/>
        <w:szCs w:val="22"/>
      </w:rPr>
      <w:tab/>
    </w:r>
    <w:r w:rsidR="00A34CE1">
      <w:rPr>
        <w:rFonts w:asciiTheme="minorHAnsi" w:hAnsiTheme="minorHAnsi" w:cstheme="minorHAnsi"/>
        <w:b/>
        <w:color w:val="00335B"/>
        <w:sz w:val="28"/>
      </w:rPr>
      <w:t xml:space="preserve">Exkursionsbezuschussung für Studierende – </w:t>
    </w:r>
  </w:p>
  <w:p w14:paraId="634DFE97" w14:textId="77777777" w:rsidR="007C4A2A" w:rsidRPr="008C35DB" w:rsidRDefault="00A34CE1" w:rsidP="008C35DB">
    <w:pPr>
      <w:tabs>
        <w:tab w:val="right" w:pos="8931"/>
      </w:tabs>
      <w:rPr>
        <w:rFonts w:ascii="Calibri" w:hAnsi="Calibri" w:cs="Calibri"/>
        <w:b/>
        <w:sz w:val="22"/>
        <w:szCs w:val="22"/>
      </w:rPr>
    </w:pPr>
    <w:r>
      <w:rPr>
        <w:rFonts w:asciiTheme="minorHAnsi" w:hAnsiTheme="minorHAnsi" w:cstheme="minorHAnsi"/>
        <w:b/>
        <w:color w:val="00335B"/>
        <w:sz w:val="28"/>
      </w:rPr>
      <w:tab/>
      <w:t>Administrativer Leitfaden</w:t>
    </w:r>
    <w:r w:rsidR="008C35DB">
      <w:rPr>
        <w:rFonts w:ascii="Calibri" w:hAnsi="Calibri" w:cs="Calibri"/>
        <w:b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E599E" w14:textId="77777777" w:rsidR="008C35DB" w:rsidRPr="008C35DB" w:rsidRDefault="008C35DB" w:rsidP="008C35DB">
    <w:pPr>
      <w:pStyle w:val="Kopfzeile"/>
      <w:tabs>
        <w:tab w:val="clear" w:pos="4536"/>
      </w:tabs>
      <w:rPr>
        <w:rFonts w:ascii="Tahoma" w:hAnsi="Tahoma" w:cs="Tahoma"/>
        <w:b/>
      </w:rPr>
    </w:pPr>
    <w:r w:rsidRPr="008C35DB">
      <w:rPr>
        <w:noProof/>
        <w:lang w:val="de-AT" w:eastAsia="de-AT"/>
      </w:rPr>
      <w:drawing>
        <wp:anchor distT="0" distB="0" distL="114300" distR="114300" simplePos="0" relativeHeight="251665408" behindDoc="1" locked="0" layoutInCell="1" allowOverlap="1" wp14:anchorId="50B20AF6" wp14:editId="595B57EE">
          <wp:simplePos x="0" y="0"/>
          <wp:positionH relativeFrom="page">
            <wp:posOffset>288554</wp:posOffset>
          </wp:positionH>
          <wp:positionV relativeFrom="page">
            <wp:posOffset>232410</wp:posOffset>
          </wp:positionV>
          <wp:extent cx="2413635" cy="953135"/>
          <wp:effectExtent l="0" t="0" r="5715" b="0"/>
          <wp:wrapNone/>
          <wp:docPr id="18" name="Grafik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635" cy="953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35DB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0493A20" wp14:editId="3447B059">
              <wp:simplePos x="0" y="0"/>
              <wp:positionH relativeFrom="margin">
                <wp:posOffset>-17145</wp:posOffset>
              </wp:positionH>
              <wp:positionV relativeFrom="paragraph">
                <wp:posOffset>546735</wp:posOffset>
              </wp:positionV>
              <wp:extent cx="3284855" cy="1828800"/>
              <wp:effectExtent l="0" t="0" r="0" b="762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485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5C7A9C" w14:textId="77777777" w:rsidR="008C35DB" w:rsidRPr="00C832E6" w:rsidRDefault="008C35DB" w:rsidP="008C35DB">
                          <w:pPr>
                            <w:pStyle w:val="Fuzeile"/>
                            <w:rPr>
                              <w:rFonts w:ascii="Tahoma" w:hAnsi="Tahoma" w:cs="Tahoma"/>
                              <w:b/>
                              <w:noProof/>
                              <w:color w:val="656565"/>
                              <w:sz w:val="20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32E6">
                            <w:rPr>
                              <w:rFonts w:ascii="Tahoma" w:hAnsi="Tahoma" w:cs="Tahoma"/>
                              <w:b/>
                              <w:noProof/>
                              <w:color w:val="656565"/>
                              <w:spacing w:val="20"/>
                              <w:sz w:val="20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Fakultäten</w:t>
                          </w:r>
                          <w:r w:rsidRPr="00C832E6">
                            <w:rPr>
                              <w:rFonts w:ascii="Tahoma" w:hAnsi="Tahoma" w:cs="Tahoma"/>
                              <w:b/>
                              <w:noProof/>
                              <w:color w:val="656565"/>
                              <w:sz w:val="20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Servicestelle | </w:t>
                          </w:r>
                          <w:r w:rsidRPr="00C832E6">
                            <w:rPr>
                              <w:rFonts w:ascii="Tahoma" w:hAnsi="Tahoma" w:cs="Tahoma"/>
                              <w:b/>
                              <w:noProof/>
                              <w:color w:val="656565"/>
                              <w:spacing w:val="8"/>
                              <w:sz w:val="20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Prüfungsreferate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93A2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margin-left:-1.35pt;margin-top:43.05pt;width:258.65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" filled="f" stroked="f">
              <v:textbox style="mso-fit-shape-to-text:t" inset="0">
                <w:txbxContent>
                  <w:p w14:paraId="445C7A9C" w14:textId="77777777" w:rsidR="008C35DB" w:rsidRPr="00C832E6" w:rsidRDefault="008C35DB" w:rsidP="008C35DB">
                    <w:pPr>
                      <w:pStyle w:val="Fuzeile"/>
                      <w:rPr>
                        <w:rFonts w:ascii="Tahoma" w:hAnsi="Tahoma" w:cs="Tahoma"/>
                        <w:b/>
                        <w:noProof/>
                        <w:color w:val="656565"/>
                        <w:sz w:val="20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832E6">
                      <w:rPr>
                        <w:rFonts w:ascii="Tahoma" w:hAnsi="Tahoma" w:cs="Tahoma"/>
                        <w:b/>
                        <w:noProof/>
                        <w:color w:val="656565"/>
                        <w:spacing w:val="20"/>
                        <w:sz w:val="20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Fakultäten</w:t>
                    </w:r>
                    <w:r w:rsidRPr="00C832E6">
                      <w:rPr>
                        <w:rFonts w:ascii="Tahoma" w:hAnsi="Tahoma" w:cs="Tahoma"/>
                        <w:b/>
                        <w:noProof/>
                        <w:color w:val="656565"/>
                        <w:sz w:val="20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Servicestelle | </w:t>
                    </w:r>
                    <w:r w:rsidRPr="00C832E6">
                      <w:rPr>
                        <w:rFonts w:ascii="Tahoma" w:hAnsi="Tahoma" w:cs="Tahoma"/>
                        <w:b/>
                        <w:noProof/>
                        <w:color w:val="656565"/>
                        <w:spacing w:val="8"/>
                        <w:sz w:val="20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Prüfungsreferate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5061"/>
    <w:multiLevelType w:val="hybridMultilevel"/>
    <w:tmpl w:val="03205D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D22E3"/>
    <w:multiLevelType w:val="hybridMultilevel"/>
    <w:tmpl w:val="4FACEA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2230E"/>
    <w:multiLevelType w:val="hybridMultilevel"/>
    <w:tmpl w:val="BFAE07F6"/>
    <w:lvl w:ilvl="0" w:tplc="E4DC64C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EF4F0D"/>
    <w:multiLevelType w:val="hybridMultilevel"/>
    <w:tmpl w:val="4462EE1C"/>
    <w:lvl w:ilvl="0" w:tplc="C03C7216">
      <w:numFmt w:val="bullet"/>
      <w:lvlText w:val="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E24CE"/>
    <w:multiLevelType w:val="hybridMultilevel"/>
    <w:tmpl w:val="D2E660B0"/>
    <w:lvl w:ilvl="0" w:tplc="ACA4A274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F079C0"/>
    <w:multiLevelType w:val="hybridMultilevel"/>
    <w:tmpl w:val="21E481E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5C147D"/>
    <w:multiLevelType w:val="hybridMultilevel"/>
    <w:tmpl w:val="48C06E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373FD"/>
    <w:multiLevelType w:val="hybridMultilevel"/>
    <w:tmpl w:val="50F88A9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7564AC"/>
    <w:multiLevelType w:val="hybridMultilevel"/>
    <w:tmpl w:val="D880595C"/>
    <w:lvl w:ilvl="0" w:tplc="D5FA76D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0A5702"/>
    <w:multiLevelType w:val="hybridMultilevel"/>
    <w:tmpl w:val="5750EB3E"/>
    <w:lvl w:ilvl="0" w:tplc="0407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4EE41A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335B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BED5500"/>
    <w:multiLevelType w:val="hybridMultilevel"/>
    <w:tmpl w:val="485AF26E"/>
    <w:lvl w:ilvl="0" w:tplc="0C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F7C6050"/>
    <w:multiLevelType w:val="hybridMultilevel"/>
    <w:tmpl w:val="6BCABF2A"/>
    <w:lvl w:ilvl="0" w:tplc="0C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7DC3812"/>
    <w:multiLevelType w:val="hybridMultilevel"/>
    <w:tmpl w:val="91C0E34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4A33EB"/>
    <w:multiLevelType w:val="hybridMultilevel"/>
    <w:tmpl w:val="E4D2F3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613089"/>
    <w:multiLevelType w:val="hybridMultilevel"/>
    <w:tmpl w:val="62DC1C66"/>
    <w:lvl w:ilvl="0" w:tplc="0C07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75D96363"/>
    <w:multiLevelType w:val="hybridMultilevel"/>
    <w:tmpl w:val="2FF430D0"/>
    <w:lvl w:ilvl="0" w:tplc="FF4CA9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A958C8"/>
    <w:multiLevelType w:val="hybridMultilevel"/>
    <w:tmpl w:val="2BD62C2C"/>
    <w:lvl w:ilvl="0" w:tplc="E4DC64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9006">
    <w:abstractNumId w:val="4"/>
  </w:num>
  <w:num w:numId="2" w16cid:durableId="1025255027">
    <w:abstractNumId w:val="5"/>
  </w:num>
  <w:num w:numId="3" w16cid:durableId="1059211636">
    <w:abstractNumId w:val="9"/>
  </w:num>
  <w:num w:numId="4" w16cid:durableId="768818033">
    <w:abstractNumId w:val="8"/>
  </w:num>
  <w:num w:numId="5" w16cid:durableId="1117413332">
    <w:abstractNumId w:val="3"/>
  </w:num>
  <w:num w:numId="6" w16cid:durableId="2074085897">
    <w:abstractNumId w:val="10"/>
  </w:num>
  <w:num w:numId="7" w16cid:durableId="1154370834">
    <w:abstractNumId w:val="6"/>
  </w:num>
  <w:num w:numId="8" w16cid:durableId="656998457">
    <w:abstractNumId w:val="12"/>
  </w:num>
  <w:num w:numId="9" w16cid:durableId="1118835348">
    <w:abstractNumId w:val="7"/>
  </w:num>
  <w:num w:numId="10" w16cid:durableId="1030374465">
    <w:abstractNumId w:val="11"/>
  </w:num>
  <w:num w:numId="11" w16cid:durableId="768502466">
    <w:abstractNumId w:val="0"/>
  </w:num>
  <w:num w:numId="12" w16cid:durableId="1517305118">
    <w:abstractNumId w:val="13"/>
  </w:num>
  <w:num w:numId="13" w16cid:durableId="523134237">
    <w:abstractNumId w:val="2"/>
  </w:num>
  <w:num w:numId="14" w16cid:durableId="1914772810">
    <w:abstractNumId w:val="16"/>
  </w:num>
  <w:num w:numId="15" w16cid:durableId="975186646">
    <w:abstractNumId w:val="14"/>
  </w:num>
  <w:num w:numId="16" w16cid:durableId="2028945179">
    <w:abstractNumId w:val="1"/>
  </w:num>
  <w:num w:numId="17" w16cid:durableId="15037356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ZIB6NI60amw8DYPA1s0SG08GqrwqoE1vx8O3mXO2v19kx4O+0tX3f8nDjWwztzJ00JSVoOk4Cx+x4Z4YBNDTWw==" w:salt="Zl56kFZHvchI85gHHUbodg==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D67"/>
    <w:rsid w:val="00000901"/>
    <w:rsid w:val="00001680"/>
    <w:rsid w:val="000031B8"/>
    <w:rsid w:val="00004B4C"/>
    <w:rsid w:val="00010E11"/>
    <w:rsid w:val="000139A8"/>
    <w:rsid w:val="00015B43"/>
    <w:rsid w:val="0002017D"/>
    <w:rsid w:val="000323CA"/>
    <w:rsid w:val="0004555A"/>
    <w:rsid w:val="00045F80"/>
    <w:rsid w:val="00050E8C"/>
    <w:rsid w:val="00053346"/>
    <w:rsid w:val="0006024A"/>
    <w:rsid w:val="00061F67"/>
    <w:rsid w:val="00061FC4"/>
    <w:rsid w:val="00066486"/>
    <w:rsid w:val="000718D6"/>
    <w:rsid w:val="000873A3"/>
    <w:rsid w:val="000903E8"/>
    <w:rsid w:val="000945E5"/>
    <w:rsid w:val="00096946"/>
    <w:rsid w:val="000971D0"/>
    <w:rsid w:val="000A0D47"/>
    <w:rsid w:val="000A1EF4"/>
    <w:rsid w:val="000B603A"/>
    <w:rsid w:val="000B6D82"/>
    <w:rsid w:val="000C5BE7"/>
    <w:rsid w:val="000C6ACC"/>
    <w:rsid w:val="000D4A86"/>
    <w:rsid w:val="000D7B61"/>
    <w:rsid w:val="000E0095"/>
    <w:rsid w:val="000E21BA"/>
    <w:rsid w:val="000E5395"/>
    <w:rsid w:val="000F6A17"/>
    <w:rsid w:val="00102A8D"/>
    <w:rsid w:val="00102C6C"/>
    <w:rsid w:val="00112B18"/>
    <w:rsid w:val="00117BC5"/>
    <w:rsid w:val="00125038"/>
    <w:rsid w:val="00125738"/>
    <w:rsid w:val="00157FA0"/>
    <w:rsid w:val="001659DC"/>
    <w:rsid w:val="00165DC6"/>
    <w:rsid w:val="0017211D"/>
    <w:rsid w:val="00173002"/>
    <w:rsid w:val="00173E81"/>
    <w:rsid w:val="00174C86"/>
    <w:rsid w:val="001812A1"/>
    <w:rsid w:val="001875C0"/>
    <w:rsid w:val="00192F73"/>
    <w:rsid w:val="001B146E"/>
    <w:rsid w:val="001B2E95"/>
    <w:rsid w:val="001C05A5"/>
    <w:rsid w:val="001C742C"/>
    <w:rsid w:val="001D37E3"/>
    <w:rsid w:val="001D50C9"/>
    <w:rsid w:val="001D7844"/>
    <w:rsid w:val="001E320C"/>
    <w:rsid w:val="001F3C39"/>
    <w:rsid w:val="001F5484"/>
    <w:rsid w:val="00200AAF"/>
    <w:rsid w:val="0020484A"/>
    <w:rsid w:val="00205B75"/>
    <w:rsid w:val="00217922"/>
    <w:rsid w:val="00223515"/>
    <w:rsid w:val="00224ABE"/>
    <w:rsid w:val="00233289"/>
    <w:rsid w:val="00242450"/>
    <w:rsid w:val="002555E6"/>
    <w:rsid w:val="00256827"/>
    <w:rsid w:val="0026081C"/>
    <w:rsid w:val="00266A56"/>
    <w:rsid w:val="0027297D"/>
    <w:rsid w:val="00272CC4"/>
    <w:rsid w:val="00280F8A"/>
    <w:rsid w:val="002828F1"/>
    <w:rsid w:val="00282A21"/>
    <w:rsid w:val="002912FC"/>
    <w:rsid w:val="0029717A"/>
    <w:rsid w:val="002A19D4"/>
    <w:rsid w:val="002A3A07"/>
    <w:rsid w:val="002B74D5"/>
    <w:rsid w:val="002B752D"/>
    <w:rsid w:val="002C63FE"/>
    <w:rsid w:val="002D0096"/>
    <w:rsid w:val="002D5ECF"/>
    <w:rsid w:val="002E08E5"/>
    <w:rsid w:val="002E0DE5"/>
    <w:rsid w:val="002E4E1D"/>
    <w:rsid w:val="002F57B3"/>
    <w:rsid w:val="002F742C"/>
    <w:rsid w:val="00317D21"/>
    <w:rsid w:val="0032029C"/>
    <w:rsid w:val="0033306D"/>
    <w:rsid w:val="0033586F"/>
    <w:rsid w:val="00341FB5"/>
    <w:rsid w:val="00351308"/>
    <w:rsid w:val="003516BD"/>
    <w:rsid w:val="003532D7"/>
    <w:rsid w:val="00372A12"/>
    <w:rsid w:val="00372E8A"/>
    <w:rsid w:val="0037406A"/>
    <w:rsid w:val="00375686"/>
    <w:rsid w:val="0037626E"/>
    <w:rsid w:val="003906D3"/>
    <w:rsid w:val="003938B0"/>
    <w:rsid w:val="003947DD"/>
    <w:rsid w:val="00395D08"/>
    <w:rsid w:val="003A282F"/>
    <w:rsid w:val="003B07AA"/>
    <w:rsid w:val="003B7DE6"/>
    <w:rsid w:val="003D0661"/>
    <w:rsid w:val="003D3003"/>
    <w:rsid w:val="003E3766"/>
    <w:rsid w:val="003F13B6"/>
    <w:rsid w:val="003F7B71"/>
    <w:rsid w:val="003F7F20"/>
    <w:rsid w:val="004137D4"/>
    <w:rsid w:val="00413EFC"/>
    <w:rsid w:val="0042044D"/>
    <w:rsid w:val="00435CB1"/>
    <w:rsid w:val="00455506"/>
    <w:rsid w:val="00460D67"/>
    <w:rsid w:val="00480430"/>
    <w:rsid w:val="0049102D"/>
    <w:rsid w:val="004918C6"/>
    <w:rsid w:val="00492669"/>
    <w:rsid w:val="00493E84"/>
    <w:rsid w:val="00497D24"/>
    <w:rsid w:val="004C1E62"/>
    <w:rsid w:val="004C22EC"/>
    <w:rsid w:val="004C3FB0"/>
    <w:rsid w:val="004D16C4"/>
    <w:rsid w:val="004F20DE"/>
    <w:rsid w:val="004F23A8"/>
    <w:rsid w:val="00501C20"/>
    <w:rsid w:val="005063CC"/>
    <w:rsid w:val="00506874"/>
    <w:rsid w:val="0050772D"/>
    <w:rsid w:val="00520311"/>
    <w:rsid w:val="00535BC7"/>
    <w:rsid w:val="0053684C"/>
    <w:rsid w:val="00547493"/>
    <w:rsid w:val="005534FC"/>
    <w:rsid w:val="00583868"/>
    <w:rsid w:val="005870EE"/>
    <w:rsid w:val="00592031"/>
    <w:rsid w:val="005965AF"/>
    <w:rsid w:val="00596AC4"/>
    <w:rsid w:val="005A1C99"/>
    <w:rsid w:val="005A34B2"/>
    <w:rsid w:val="005A6A35"/>
    <w:rsid w:val="005B148B"/>
    <w:rsid w:val="005B171C"/>
    <w:rsid w:val="005C1F66"/>
    <w:rsid w:val="005C4E20"/>
    <w:rsid w:val="005C67ED"/>
    <w:rsid w:val="005D1A81"/>
    <w:rsid w:val="005D1FCC"/>
    <w:rsid w:val="005D771D"/>
    <w:rsid w:val="005E309A"/>
    <w:rsid w:val="005F049D"/>
    <w:rsid w:val="005F7662"/>
    <w:rsid w:val="005F7738"/>
    <w:rsid w:val="00605768"/>
    <w:rsid w:val="00611D60"/>
    <w:rsid w:val="00632B92"/>
    <w:rsid w:val="006369B4"/>
    <w:rsid w:val="00643963"/>
    <w:rsid w:val="00654C03"/>
    <w:rsid w:val="006568CF"/>
    <w:rsid w:val="006705A3"/>
    <w:rsid w:val="00672776"/>
    <w:rsid w:val="00672BEF"/>
    <w:rsid w:val="006736E3"/>
    <w:rsid w:val="00677C18"/>
    <w:rsid w:val="0068032D"/>
    <w:rsid w:val="00681D1C"/>
    <w:rsid w:val="00685D15"/>
    <w:rsid w:val="0069128A"/>
    <w:rsid w:val="00692AED"/>
    <w:rsid w:val="006957B0"/>
    <w:rsid w:val="006A5B07"/>
    <w:rsid w:val="006A5E31"/>
    <w:rsid w:val="006A78FD"/>
    <w:rsid w:val="006B3737"/>
    <w:rsid w:val="006B71A3"/>
    <w:rsid w:val="006C372C"/>
    <w:rsid w:val="006C61D0"/>
    <w:rsid w:val="006D36A6"/>
    <w:rsid w:val="006D7A15"/>
    <w:rsid w:val="006F0F01"/>
    <w:rsid w:val="006F3E75"/>
    <w:rsid w:val="006F48BD"/>
    <w:rsid w:val="00703C5C"/>
    <w:rsid w:val="00707EE4"/>
    <w:rsid w:val="00710B85"/>
    <w:rsid w:val="00721A44"/>
    <w:rsid w:val="00722FE1"/>
    <w:rsid w:val="00725E25"/>
    <w:rsid w:val="00732460"/>
    <w:rsid w:val="007371D0"/>
    <w:rsid w:val="0074456C"/>
    <w:rsid w:val="00747CB9"/>
    <w:rsid w:val="00753AA7"/>
    <w:rsid w:val="007704F0"/>
    <w:rsid w:val="00774B8A"/>
    <w:rsid w:val="007838F8"/>
    <w:rsid w:val="00783B4E"/>
    <w:rsid w:val="00791959"/>
    <w:rsid w:val="007A0FAA"/>
    <w:rsid w:val="007B114D"/>
    <w:rsid w:val="007B7323"/>
    <w:rsid w:val="007B765B"/>
    <w:rsid w:val="007C311B"/>
    <w:rsid w:val="007C4A2A"/>
    <w:rsid w:val="007D325D"/>
    <w:rsid w:val="007E4A1C"/>
    <w:rsid w:val="007E6196"/>
    <w:rsid w:val="007E64AB"/>
    <w:rsid w:val="007F2EEF"/>
    <w:rsid w:val="00800527"/>
    <w:rsid w:val="00801F02"/>
    <w:rsid w:val="00806D99"/>
    <w:rsid w:val="008132DE"/>
    <w:rsid w:val="00826F45"/>
    <w:rsid w:val="0083215A"/>
    <w:rsid w:val="00832734"/>
    <w:rsid w:val="00835659"/>
    <w:rsid w:val="00840978"/>
    <w:rsid w:val="00845048"/>
    <w:rsid w:val="008543C6"/>
    <w:rsid w:val="00865750"/>
    <w:rsid w:val="008757D8"/>
    <w:rsid w:val="0088232A"/>
    <w:rsid w:val="0088780D"/>
    <w:rsid w:val="00892425"/>
    <w:rsid w:val="008A1DA2"/>
    <w:rsid w:val="008A254C"/>
    <w:rsid w:val="008B52ED"/>
    <w:rsid w:val="008C0865"/>
    <w:rsid w:val="008C35DB"/>
    <w:rsid w:val="008C393F"/>
    <w:rsid w:val="008D3AE3"/>
    <w:rsid w:val="008F7012"/>
    <w:rsid w:val="008F7672"/>
    <w:rsid w:val="00905B56"/>
    <w:rsid w:val="00921C91"/>
    <w:rsid w:val="00933B88"/>
    <w:rsid w:val="00934B4C"/>
    <w:rsid w:val="009405A7"/>
    <w:rsid w:val="00942E18"/>
    <w:rsid w:val="0094612A"/>
    <w:rsid w:val="009474DF"/>
    <w:rsid w:val="00952401"/>
    <w:rsid w:val="00957578"/>
    <w:rsid w:val="009607D7"/>
    <w:rsid w:val="009623FE"/>
    <w:rsid w:val="00973E72"/>
    <w:rsid w:val="009775B2"/>
    <w:rsid w:val="009A29EE"/>
    <w:rsid w:val="009B45DD"/>
    <w:rsid w:val="009B553C"/>
    <w:rsid w:val="009C0890"/>
    <w:rsid w:val="009C26DD"/>
    <w:rsid w:val="009C6FDD"/>
    <w:rsid w:val="009D54A7"/>
    <w:rsid w:val="009E01F2"/>
    <w:rsid w:val="009E343B"/>
    <w:rsid w:val="009E3979"/>
    <w:rsid w:val="009E7C16"/>
    <w:rsid w:val="00A02BE1"/>
    <w:rsid w:val="00A16F64"/>
    <w:rsid w:val="00A20635"/>
    <w:rsid w:val="00A32E12"/>
    <w:rsid w:val="00A32EC1"/>
    <w:rsid w:val="00A34CE1"/>
    <w:rsid w:val="00A37E51"/>
    <w:rsid w:val="00A4018E"/>
    <w:rsid w:val="00A40E60"/>
    <w:rsid w:val="00A42910"/>
    <w:rsid w:val="00A442C3"/>
    <w:rsid w:val="00A45472"/>
    <w:rsid w:val="00A45C8C"/>
    <w:rsid w:val="00A61FA2"/>
    <w:rsid w:val="00A84F9E"/>
    <w:rsid w:val="00A91BEC"/>
    <w:rsid w:val="00A95088"/>
    <w:rsid w:val="00AA759A"/>
    <w:rsid w:val="00AB5C3E"/>
    <w:rsid w:val="00AC5391"/>
    <w:rsid w:val="00AD1C1C"/>
    <w:rsid w:val="00AD5744"/>
    <w:rsid w:val="00AE2C61"/>
    <w:rsid w:val="00AE2C9D"/>
    <w:rsid w:val="00AE731A"/>
    <w:rsid w:val="00AF0992"/>
    <w:rsid w:val="00AF0B3D"/>
    <w:rsid w:val="00AF43BA"/>
    <w:rsid w:val="00B03CEF"/>
    <w:rsid w:val="00B0754D"/>
    <w:rsid w:val="00B110F0"/>
    <w:rsid w:val="00B1304B"/>
    <w:rsid w:val="00B21B23"/>
    <w:rsid w:val="00B43E49"/>
    <w:rsid w:val="00B43EDB"/>
    <w:rsid w:val="00B631CE"/>
    <w:rsid w:val="00B63B12"/>
    <w:rsid w:val="00B64789"/>
    <w:rsid w:val="00B67B63"/>
    <w:rsid w:val="00B744FB"/>
    <w:rsid w:val="00B81785"/>
    <w:rsid w:val="00B82120"/>
    <w:rsid w:val="00B854AA"/>
    <w:rsid w:val="00B85667"/>
    <w:rsid w:val="00B86394"/>
    <w:rsid w:val="00B91071"/>
    <w:rsid w:val="00B9354A"/>
    <w:rsid w:val="00BA20EC"/>
    <w:rsid w:val="00BA5C8D"/>
    <w:rsid w:val="00BB13C9"/>
    <w:rsid w:val="00BC7B18"/>
    <w:rsid w:val="00BD43EF"/>
    <w:rsid w:val="00BD587B"/>
    <w:rsid w:val="00BD7BEA"/>
    <w:rsid w:val="00BE4F2C"/>
    <w:rsid w:val="00BF2B50"/>
    <w:rsid w:val="00BF342C"/>
    <w:rsid w:val="00BF47A8"/>
    <w:rsid w:val="00C0465D"/>
    <w:rsid w:val="00C0776C"/>
    <w:rsid w:val="00C119B6"/>
    <w:rsid w:val="00C13BC0"/>
    <w:rsid w:val="00C2798E"/>
    <w:rsid w:val="00C3218E"/>
    <w:rsid w:val="00C35745"/>
    <w:rsid w:val="00C4229A"/>
    <w:rsid w:val="00C42391"/>
    <w:rsid w:val="00C44C75"/>
    <w:rsid w:val="00C45855"/>
    <w:rsid w:val="00C53679"/>
    <w:rsid w:val="00C65978"/>
    <w:rsid w:val="00C82C1D"/>
    <w:rsid w:val="00C832E6"/>
    <w:rsid w:val="00C9671A"/>
    <w:rsid w:val="00CB3F18"/>
    <w:rsid w:val="00CB4371"/>
    <w:rsid w:val="00CC03E3"/>
    <w:rsid w:val="00CC4EF6"/>
    <w:rsid w:val="00CE6221"/>
    <w:rsid w:val="00CE6DAC"/>
    <w:rsid w:val="00D01EDC"/>
    <w:rsid w:val="00D0317B"/>
    <w:rsid w:val="00D166C9"/>
    <w:rsid w:val="00D16C83"/>
    <w:rsid w:val="00D17FDD"/>
    <w:rsid w:val="00D224F3"/>
    <w:rsid w:val="00D33659"/>
    <w:rsid w:val="00D33C99"/>
    <w:rsid w:val="00D4252E"/>
    <w:rsid w:val="00D57647"/>
    <w:rsid w:val="00D64BAA"/>
    <w:rsid w:val="00D655DC"/>
    <w:rsid w:val="00D80188"/>
    <w:rsid w:val="00D80398"/>
    <w:rsid w:val="00D863A0"/>
    <w:rsid w:val="00D9043A"/>
    <w:rsid w:val="00D97AB1"/>
    <w:rsid w:val="00DB5296"/>
    <w:rsid w:val="00DC0A5A"/>
    <w:rsid w:val="00DC43B1"/>
    <w:rsid w:val="00DC5C37"/>
    <w:rsid w:val="00DC708C"/>
    <w:rsid w:val="00DD0B6C"/>
    <w:rsid w:val="00DE19DA"/>
    <w:rsid w:val="00DE3FB6"/>
    <w:rsid w:val="00DF14C6"/>
    <w:rsid w:val="00DF2520"/>
    <w:rsid w:val="00DF5FEC"/>
    <w:rsid w:val="00E119D7"/>
    <w:rsid w:val="00E12A38"/>
    <w:rsid w:val="00E17F26"/>
    <w:rsid w:val="00E33C93"/>
    <w:rsid w:val="00E36D2E"/>
    <w:rsid w:val="00E4184E"/>
    <w:rsid w:val="00E43F4F"/>
    <w:rsid w:val="00E43FD4"/>
    <w:rsid w:val="00E44EFC"/>
    <w:rsid w:val="00E55B53"/>
    <w:rsid w:val="00E61229"/>
    <w:rsid w:val="00E664C5"/>
    <w:rsid w:val="00E67505"/>
    <w:rsid w:val="00E70218"/>
    <w:rsid w:val="00E75EBD"/>
    <w:rsid w:val="00E80053"/>
    <w:rsid w:val="00E856C4"/>
    <w:rsid w:val="00E90F0A"/>
    <w:rsid w:val="00EA0921"/>
    <w:rsid w:val="00EA2922"/>
    <w:rsid w:val="00EA4964"/>
    <w:rsid w:val="00ED0FDE"/>
    <w:rsid w:val="00EE26A7"/>
    <w:rsid w:val="00EF2013"/>
    <w:rsid w:val="00F0112D"/>
    <w:rsid w:val="00F30A95"/>
    <w:rsid w:val="00F313E9"/>
    <w:rsid w:val="00F44DCF"/>
    <w:rsid w:val="00F47E91"/>
    <w:rsid w:val="00F745AA"/>
    <w:rsid w:val="00F76932"/>
    <w:rsid w:val="00F82EF7"/>
    <w:rsid w:val="00F90F21"/>
    <w:rsid w:val="00F93879"/>
    <w:rsid w:val="00FB1011"/>
    <w:rsid w:val="00FC4325"/>
    <w:rsid w:val="00FC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69851016"/>
  <w15:docId w15:val="{7F7D3406-968C-4797-92B8-9CECC481E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F342C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677C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677C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677C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4C3FB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5C67ED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5C67E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5C67ED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015B43"/>
    <w:pPr>
      <w:ind w:left="720"/>
      <w:contextualSpacing/>
    </w:pPr>
  </w:style>
  <w:style w:type="character" w:styleId="BesuchterLink">
    <w:name w:val="FollowedHyperlink"/>
    <w:basedOn w:val="Absatz-Standardschriftart"/>
    <w:rsid w:val="001E320C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BA5C8D"/>
    <w:rPr>
      <w:b/>
      <w:bCs/>
    </w:rPr>
  </w:style>
  <w:style w:type="paragraph" w:customStyle="1" w:styleId="F1">
    <w:name w:val="F1"/>
    <w:basedOn w:val="Listenabsatz"/>
    <w:qFormat/>
    <w:rsid w:val="00677C18"/>
    <w:pPr>
      <w:shd w:val="clear" w:color="auto" w:fill="F29400"/>
      <w:tabs>
        <w:tab w:val="right" w:pos="9072"/>
      </w:tabs>
      <w:ind w:left="0"/>
      <w:jc w:val="both"/>
    </w:pPr>
    <w:rPr>
      <w:rFonts w:asciiTheme="minorHAnsi" w:hAnsiTheme="minorHAnsi" w:cstheme="minorHAnsi"/>
      <w:b/>
      <w:color w:val="FFFFFF" w:themeColor="background1"/>
    </w:rPr>
  </w:style>
  <w:style w:type="paragraph" w:customStyle="1" w:styleId="F2">
    <w:name w:val="F2"/>
    <w:basedOn w:val="Standard"/>
    <w:link w:val="F2Zchn"/>
    <w:qFormat/>
    <w:rsid w:val="00677C18"/>
    <w:pPr>
      <w:jc w:val="both"/>
    </w:pPr>
    <w:rPr>
      <w:rFonts w:asciiTheme="minorHAnsi" w:hAnsiTheme="minorHAnsi" w:cstheme="minorHAnsi"/>
      <w:b/>
      <w:color w:val="00335B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677C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F2Zchn">
    <w:name w:val="F2 Zchn"/>
    <w:basedOn w:val="Absatz-Standardschriftart"/>
    <w:link w:val="F2"/>
    <w:rsid w:val="00677C18"/>
    <w:rPr>
      <w:rFonts w:asciiTheme="minorHAnsi" w:hAnsiTheme="minorHAnsi" w:cstheme="minorHAnsi"/>
      <w:b/>
      <w:color w:val="00335B"/>
      <w:sz w:val="22"/>
      <w:szCs w:val="22"/>
    </w:rPr>
  </w:style>
  <w:style w:type="character" w:customStyle="1" w:styleId="berschrift2Zchn">
    <w:name w:val="Überschrift 2 Zchn"/>
    <w:basedOn w:val="Absatz-Standardschriftart"/>
    <w:link w:val="berschrift2"/>
    <w:semiHidden/>
    <w:rsid w:val="00677C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semiHidden/>
    <w:rsid w:val="00677C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E67505"/>
    <w:pPr>
      <w:tabs>
        <w:tab w:val="right" w:leader="dot" w:pos="9062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677C18"/>
    <w:pPr>
      <w:spacing w:after="100"/>
      <w:ind w:left="240"/>
    </w:pPr>
  </w:style>
  <w:style w:type="paragraph" w:customStyle="1" w:styleId="Default">
    <w:name w:val="Default"/>
    <w:rsid w:val="00A4547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de-AT" w:eastAsia="en-US"/>
    </w:rPr>
  </w:style>
  <w:style w:type="character" w:styleId="Kommentarzeichen">
    <w:name w:val="annotation reference"/>
    <w:basedOn w:val="Absatz-Standardschriftart"/>
    <w:semiHidden/>
    <w:unhideWhenUsed/>
    <w:rsid w:val="000A1EF4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0A1EF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A1EF4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A1EF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A1EF4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F2520"/>
    <w:rPr>
      <w:color w:val="605E5C"/>
      <w:shd w:val="clear" w:color="auto" w:fill="E1DFDD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C6ACC"/>
    <w:pPr>
      <w:spacing w:line="259" w:lineRule="auto"/>
      <w:outlineLvl w:val="9"/>
    </w:pPr>
    <w:rPr>
      <w:lang w:val="de-AT" w:eastAsia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B85667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173E81"/>
    <w:rPr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905B56"/>
    <w:pPr>
      <w:spacing w:before="100" w:beforeAutospacing="1" w:after="100" w:afterAutospacing="1"/>
    </w:pPr>
    <w:rPr>
      <w:lang w:val="de-AT"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C6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eader" Target="header2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uibk.ac.at/personalabteilung/reisemanagement/" TargetMode="External"/><Relationship Id="rId29" Type="http://schemas.openxmlformats.org/officeDocument/2006/relationships/hyperlink" Target="https://www.uibk.ac.at/intranet/finanzabteilung/downloads/bargeldanforderung_vorschus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cid:image001.png@01DB1FDD.0CCDA9C0" TargetMode="External"/><Relationship Id="rId32" Type="http://schemas.openxmlformats.org/officeDocument/2006/relationships/image" Target="media/image16.png"/><Relationship Id="rId37" Type="http://schemas.openxmlformats.org/officeDocument/2006/relationships/hyperlink" Target="mailto:fakultaetenservicestelle@uibk.ac.at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cid:image001.png@01DA8B62.654DE2F0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uibk.ac.at/intranet/finanzabteilung/downloads/refundierungsantrag-d_e-beschreibbar-08_2020.pdf" TargetMode="External"/><Relationship Id="rId36" Type="http://schemas.openxmlformats.org/officeDocument/2006/relationships/hyperlink" Target="mailto:invoice@uibk.ac.at" TargetMode="External"/><Relationship Id="rId10" Type="http://schemas.openxmlformats.org/officeDocument/2006/relationships/hyperlink" Target="https://www.uibk.ac.at/fakultaeten-servicestelle/standorte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ibk.ac.at/de/fakultaeten-servicestelle/einteilung-studienjahr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www.uibk.ac.at/intranet/finanzabteilung/downloads/eigenbeleg.pdf" TargetMode="External"/><Relationship Id="rId35" Type="http://schemas.openxmlformats.org/officeDocument/2006/relationships/image" Target="media/image19.png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uibk.ac.at/personalabteilung/reisemanagement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2C7ED-BA83-4D88-AC0D-249D9504A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1568</Words>
  <Characters>12765</Characters>
  <Application>Microsoft Office Word</Application>
  <DocSecurity>8</DocSecurity>
  <Lines>106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Neuer Ablauf Exkursionen Studienjahr 2007/2008</vt:lpstr>
    </vt:vector>
  </TitlesOfParts>
  <Company>Universität Innsbruck</Company>
  <LinksUpToDate>false</LinksUpToDate>
  <CharactersWithSpaces>14305</CharactersWithSpaces>
  <SharedDoc>false</SharedDoc>
  <HLinks>
    <vt:vector size="24" baseType="variant">
      <vt:variant>
        <vt:i4>5111814</vt:i4>
      </vt:variant>
      <vt:variant>
        <vt:i4>9</vt:i4>
      </vt:variant>
      <vt:variant>
        <vt:i4>0</vt:i4>
      </vt:variant>
      <vt:variant>
        <vt:i4>5</vt:i4>
      </vt:variant>
      <vt:variant>
        <vt:lpwstr>http://www.uibk.ac.at/fakultaeten-servicestelle/exkursionen/exkursionen.html</vt:lpwstr>
      </vt:variant>
      <vt:variant>
        <vt:lpwstr/>
      </vt:variant>
      <vt:variant>
        <vt:i4>720993</vt:i4>
      </vt:variant>
      <vt:variant>
        <vt:i4>6</vt:i4>
      </vt:variant>
      <vt:variant>
        <vt:i4>0</vt:i4>
      </vt:variant>
      <vt:variant>
        <vt:i4>5</vt:i4>
      </vt:variant>
      <vt:variant>
        <vt:lpwstr>mailto:fakultaetenservicestelle@uibk.ac.at</vt:lpwstr>
      </vt:variant>
      <vt:variant>
        <vt:lpwstr/>
      </vt:variant>
      <vt:variant>
        <vt:i4>524301</vt:i4>
      </vt:variant>
      <vt:variant>
        <vt:i4>3</vt:i4>
      </vt:variant>
      <vt:variant>
        <vt:i4>0</vt:i4>
      </vt:variant>
      <vt:variant>
        <vt:i4>5</vt:i4>
      </vt:variant>
      <vt:variant>
        <vt:lpwstr>http://www.uibk.ac.at/personalabteilung/reisekostenabrechnung/index.html</vt:lpwstr>
      </vt:variant>
      <vt:variant>
        <vt:lpwstr/>
      </vt:variant>
      <vt:variant>
        <vt:i4>524301</vt:i4>
      </vt:variant>
      <vt:variant>
        <vt:i4>0</vt:i4>
      </vt:variant>
      <vt:variant>
        <vt:i4>0</vt:i4>
      </vt:variant>
      <vt:variant>
        <vt:i4>5</vt:i4>
      </vt:variant>
      <vt:variant>
        <vt:lpwstr>http://www.uibk.ac.at/personalabteilung/reisekostenabrechnung/index.html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Neuer Ablauf Exkursionen Studienjahr 2007/2008</dc:title>
  <dc:creator>Windows-Benutzer</dc:creator>
  <cp:lastModifiedBy>Jasminka Kapferer</cp:lastModifiedBy>
  <cp:revision>3</cp:revision>
  <cp:lastPrinted>2024-07-11T12:55:00Z</cp:lastPrinted>
  <dcterms:created xsi:type="dcterms:W3CDTF">2026-04-08T14:03:00Z</dcterms:created>
  <dcterms:modified xsi:type="dcterms:W3CDTF">2026-04-08T14:04:00Z</dcterms:modified>
</cp:coreProperties>
</file>