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53" w:rsidRDefault="00F22F53" w:rsidP="00BE100B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  <w:t>Anerkennung von Prüfungen für das Doktorat der Philosophie an der Geisteswissenschaftlichen Fakultät der Leopold-Franzens-Universität Innsbruck (Studienplan im Mitteilungsblatt der Universität Innsbruck, Studienjahr 2000/2001, 74. Stück, ausgegeben am 19. September 2001, unter Nr. 850 kundgemacht)</w:t>
      </w:r>
    </w:p>
    <w:p w:rsidR="00F22F53" w:rsidRDefault="00F22F53" w:rsidP="00BE10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400"/>
        <w:gridCol w:w="3379"/>
        <w:gridCol w:w="1040"/>
      </w:tblGrid>
      <w:tr w:rsidR="00F22F53" w:rsidRPr="00FA2174" w:rsidTr="00A05EFD">
        <w:trPr>
          <w:trHeight w:val="240"/>
        </w:trPr>
        <w:tc>
          <w:tcPr>
            <w:tcW w:w="430" w:type="dxa"/>
            <w:vMerge w:val="restart"/>
            <w:vAlign w:val="center"/>
          </w:tcPr>
          <w:p w:rsidR="00F22F53" w:rsidRDefault="00F22F53" w:rsidP="00FF4F1D">
            <w:pPr>
              <w:jc w:val="left"/>
              <w:rPr>
                <w:b/>
              </w:rPr>
            </w:pPr>
          </w:p>
        </w:tc>
        <w:tc>
          <w:tcPr>
            <w:tcW w:w="5400" w:type="dxa"/>
            <w:tcBorders>
              <w:bottom w:val="nil"/>
            </w:tcBorders>
            <w:vAlign w:val="center"/>
          </w:tcPr>
          <w:p w:rsidR="00F22F53" w:rsidRPr="00503AC2" w:rsidRDefault="00F22F53" w:rsidP="009821AD">
            <w:pPr>
              <w:jc w:val="left"/>
              <w:rPr>
                <w:sz w:val="18"/>
                <w:szCs w:val="18"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3379" w:type="dxa"/>
            <w:vMerge w:val="restart"/>
          </w:tcPr>
          <w:p w:rsidR="00F22F53" w:rsidRPr="00FA2174" w:rsidRDefault="00F22F53" w:rsidP="00C1312F">
            <w:pPr>
              <w:jc w:val="left"/>
              <w:rPr>
                <w:b/>
              </w:rPr>
            </w:pPr>
            <w:r>
              <w:rPr>
                <w:b/>
              </w:rPr>
              <w:t>Für das Doktorat der Philosophie an der Geisteswissenschaftlichen Fakultät anzuerkennen als:</w:t>
            </w:r>
          </w:p>
        </w:tc>
        <w:tc>
          <w:tcPr>
            <w:tcW w:w="1040" w:type="dxa"/>
            <w:vMerge w:val="restart"/>
          </w:tcPr>
          <w:p w:rsidR="00F22F53" w:rsidRPr="00C44719" w:rsidRDefault="00F22F53" w:rsidP="00C1312F">
            <w:pPr>
              <w:jc w:val="left"/>
              <w:rPr>
                <w:b/>
                <w:sz w:val="18"/>
                <w:szCs w:val="18"/>
              </w:rPr>
            </w:pPr>
            <w:r w:rsidRPr="00C44719">
              <w:rPr>
                <w:b/>
                <w:sz w:val="18"/>
                <w:szCs w:val="18"/>
              </w:rPr>
              <w:t>Semester-stunden</w:t>
            </w:r>
          </w:p>
        </w:tc>
      </w:tr>
      <w:tr w:rsidR="00F22F53" w:rsidRPr="00FA2174" w:rsidTr="00A05EFD">
        <w:trPr>
          <w:trHeight w:val="240"/>
        </w:trPr>
        <w:tc>
          <w:tcPr>
            <w:tcW w:w="430" w:type="dxa"/>
            <w:vMerge/>
            <w:vAlign w:val="center"/>
          </w:tcPr>
          <w:p w:rsidR="00F22F53" w:rsidRDefault="00F22F53" w:rsidP="00FF4F1D">
            <w:pPr>
              <w:jc w:val="left"/>
              <w:rPr>
                <w:b/>
              </w:rPr>
            </w:pPr>
          </w:p>
        </w:tc>
        <w:bookmarkStart w:id="0" w:name="Text5"/>
        <w:tc>
          <w:tcPr>
            <w:tcW w:w="5400" w:type="dxa"/>
            <w:tcBorders>
              <w:top w:val="nil"/>
            </w:tcBorders>
            <w:shd w:val="clear" w:color="auto" w:fill="E6E6E6"/>
            <w:vAlign w:val="center"/>
          </w:tcPr>
          <w:p w:rsidR="00F22F53" w:rsidRPr="00FA2174" w:rsidRDefault="00F22F53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3379" w:type="dxa"/>
            <w:vMerge/>
          </w:tcPr>
          <w:p w:rsidR="00F22F53" w:rsidRDefault="00F22F53" w:rsidP="00C1312F">
            <w:pPr>
              <w:jc w:val="left"/>
              <w:rPr>
                <w:b/>
              </w:rPr>
            </w:pPr>
          </w:p>
        </w:tc>
        <w:tc>
          <w:tcPr>
            <w:tcW w:w="1040" w:type="dxa"/>
            <w:vMerge/>
          </w:tcPr>
          <w:p w:rsidR="00F22F53" w:rsidRPr="00C44719" w:rsidRDefault="00F22F53" w:rsidP="00C1312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F22F53" w:rsidRPr="00FA2174" w:rsidTr="00A05EFD">
        <w:trPr>
          <w:trHeight w:val="240"/>
        </w:trPr>
        <w:tc>
          <w:tcPr>
            <w:tcW w:w="430" w:type="dxa"/>
            <w:vMerge/>
            <w:vAlign w:val="center"/>
          </w:tcPr>
          <w:p w:rsidR="00F22F53" w:rsidRDefault="00F22F53" w:rsidP="00FF4F1D">
            <w:pPr>
              <w:jc w:val="left"/>
              <w:rPr>
                <w:b/>
              </w:rPr>
            </w:pPr>
          </w:p>
        </w:tc>
        <w:tc>
          <w:tcPr>
            <w:tcW w:w="5400" w:type="dxa"/>
            <w:tcBorders>
              <w:bottom w:val="nil"/>
            </w:tcBorders>
            <w:vAlign w:val="center"/>
          </w:tcPr>
          <w:p w:rsidR="00F22F53" w:rsidRPr="00FA2174" w:rsidRDefault="00F22F53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3379" w:type="dxa"/>
            <w:vMerge/>
          </w:tcPr>
          <w:p w:rsidR="00F22F53" w:rsidRDefault="00F22F53" w:rsidP="00C1312F">
            <w:pPr>
              <w:jc w:val="left"/>
              <w:rPr>
                <w:b/>
              </w:rPr>
            </w:pPr>
          </w:p>
        </w:tc>
        <w:tc>
          <w:tcPr>
            <w:tcW w:w="1040" w:type="dxa"/>
            <w:vMerge/>
          </w:tcPr>
          <w:p w:rsidR="00F22F53" w:rsidRPr="00C44719" w:rsidRDefault="00F22F53" w:rsidP="00C1312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F22F53" w:rsidRPr="00FA2174" w:rsidTr="00A05EFD">
        <w:trPr>
          <w:trHeight w:val="240"/>
        </w:trPr>
        <w:tc>
          <w:tcPr>
            <w:tcW w:w="430" w:type="dxa"/>
            <w:vMerge/>
            <w:vAlign w:val="center"/>
          </w:tcPr>
          <w:p w:rsidR="00F22F53" w:rsidRDefault="00F22F53" w:rsidP="00FF4F1D">
            <w:pPr>
              <w:jc w:val="left"/>
              <w:rPr>
                <w:b/>
              </w:rPr>
            </w:pPr>
          </w:p>
        </w:tc>
        <w:bookmarkStart w:id="2" w:name="Text6"/>
        <w:tc>
          <w:tcPr>
            <w:tcW w:w="5400" w:type="dxa"/>
            <w:tcBorders>
              <w:top w:val="nil"/>
            </w:tcBorders>
            <w:shd w:val="clear" w:color="auto" w:fill="E6E6E6"/>
            <w:vAlign w:val="center"/>
          </w:tcPr>
          <w:p w:rsidR="00F22F53" w:rsidRPr="00FA2174" w:rsidRDefault="00F22F53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3379" w:type="dxa"/>
            <w:vMerge/>
          </w:tcPr>
          <w:p w:rsidR="00F22F53" w:rsidRDefault="00F22F53" w:rsidP="00C1312F">
            <w:pPr>
              <w:jc w:val="left"/>
              <w:rPr>
                <w:b/>
              </w:rPr>
            </w:pPr>
          </w:p>
        </w:tc>
        <w:tc>
          <w:tcPr>
            <w:tcW w:w="1040" w:type="dxa"/>
            <w:vMerge/>
          </w:tcPr>
          <w:p w:rsidR="00F22F53" w:rsidRPr="00C44719" w:rsidRDefault="00F22F53" w:rsidP="00C1312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F22F53" w:rsidRPr="00FA2174">
        <w:trPr>
          <w:trHeight w:val="240"/>
        </w:trPr>
        <w:tc>
          <w:tcPr>
            <w:tcW w:w="430" w:type="dxa"/>
            <w:vMerge/>
            <w:vAlign w:val="center"/>
          </w:tcPr>
          <w:p w:rsidR="00F22F53" w:rsidRDefault="00F22F53" w:rsidP="00FF4F1D">
            <w:pPr>
              <w:jc w:val="left"/>
              <w:rPr>
                <w:b/>
              </w:rPr>
            </w:pPr>
          </w:p>
        </w:tc>
        <w:tc>
          <w:tcPr>
            <w:tcW w:w="5400" w:type="dxa"/>
            <w:vAlign w:val="center"/>
          </w:tcPr>
          <w:p w:rsidR="00F22F53" w:rsidRDefault="00F22F53" w:rsidP="00A05EFD">
            <w:pPr>
              <w:tabs>
                <w:tab w:val="right" w:pos="5103"/>
              </w:tabs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F22F53" w:rsidRPr="00FA2174" w:rsidRDefault="00F22F53" w:rsidP="00A05EF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>(genaue Bezeichnung der Lehrveranstaltung, Datum, Semesterstunden)</w:t>
            </w:r>
          </w:p>
        </w:tc>
        <w:tc>
          <w:tcPr>
            <w:tcW w:w="3379" w:type="dxa"/>
            <w:vMerge/>
          </w:tcPr>
          <w:p w:rsidR="00F22F53" w:rsidRDefault="00F22F53" w:rsidP="00C1312F">
            <w:pPr>
              <w:jc w:val="left"/>
              <w:rPr>
                <w:b/>
              </w:rPr>
            </w:pPr>
          </w:p>
        </w:tc>
        <w:tc>
          <w:tcPr>
            <w:tcW w:w="1040" w:type="dxa"/>
            <w:vMerge/>
          </w:tcPr>
          <w:p w:rsidR="00F22F53" w:rsidRPr="00C44719" w:rsidRDefault="00F22F53" w:rsidP="00C1312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F22F53">
        <w:tc>
          <w:tcPr>
            <w:tcW w:w="430" w:type="dxa"/>
          </w:tcPr>
          <w:p w:rsidR="00F22F53" w:rsidRDefault="00F22F53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bookmarkStart w:id="3" w:name="Text1"/>
        <w:tc>
          <w:tcPr>
            <w:tcW w:w="5400" w:type="dxa"/>
          </w:tcPr>
          <w:p w:rsidR="00F22F53" w:rsidRDefault="00F22F53" w:rsidP="00C1312F">
            <w:pPr>
              <w:spacing w:before="240" w:after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2"/>
        <w:tc>
          <w:tcPr>
            <w:tcW w:w="3379" w:type="dxa"/>
          </w:tcPr>
          <w:p w:rsidR="00F22F53" w:rsidRDefault="00F22F53" w:rsidP="00C1312F">
            <w:pPr>
              <w:spacing w:before="240" w:after="2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3"/>
        <w:tc>
          <w:tcPr>
            <w:tcW w:w="1040" w:type="dxa"/>
          </w:tcPr>
          <w:p w:rsidR="00F22F53" w:rsidRDefault="00F22F53" w:rsidP="00C1312F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22F53">
        <w:tc>
          <w:tcPr>
            <w:tcW w:w="430" w:type="dxa"/>
          </w:tcPr>
          <w:p w:rsidR="00F22F53" w:rsidRDefault="00F22F53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5400" w:type="dxa"/>
          </w:tcPr>
          <w:p w:rsidR="00F22F53" w:rsidRDefault="00F22F53" w:rsidP="00FC601D">
            <w:pPr>
              <w:spacing w:before="240" w:after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</w:tcPr>
          <w:p w:rsidR="00F22F53" w:rsidRDefault="00F22F53" w:rsidP="00FC601D">
            <w:pPr>
              <w:spacing w:before="240" w:after="2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</w:tcPr>
          <w:p w:rsidR="00F22F53" w:rsidRDefault="00F22F53" w:rsidP="00FC601D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F53">
        <w:tc>
          <w:tcPr>
            <w:tcW w:w="430" w:type="dxa"/>
          </w:tcPr>
          <w:p w:rsidR="00F22F53" w:rsidRDefault="00F22F53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5400" w:type="dxa"/>
          </w:tcPr>
          <w:p w:rsidR="00F22F53" w:rsidRDefault="00F22F53" w:rsidP="00FC601D">
            <w:pPr>
              <w:spacing w:before="240" w:after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</w:tcPr>
          <w:p w:rsidR="00F22F53" w:rsidRDefault="00F22F53" w:rsidP="00FC601D">
            <w:pPr>
              <w:spacing w:before="240" w:after="2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</w:tcPr>
          <w:p w:rsidR="00F22F53" w:rsidRDefault="00F22F53" w:rsidP="00FC601D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F53">
        <w:tc>
          <w:tcPr>
            <w:tcW w:w="430" w:type="dxa"/>
          </w:tcPr>
          <w:p w:rsidR="00F22F53" w:rsidRDefault="00F22F53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5400" w:type="dxa"/>
          </w:tcPr>
          <w:p w:rsidR="00F22F53" w:rsidRDefault="00F22F53" w:rsidP="00FC601D">
            <w:pPr>
              <w:spacing w:before="240" w:after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</w:tcPr>
          <w:p w:rsidR="00F22F53" w:rsidRDefault="00F22F53" w:rsidP="00FC601D">
            <w:pPr>
              <w:spacing w:before="240" w:after="2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</w:tcPr>
          <w:p w:rsidR="00F22F53" w:rsidRDefault="00F22F53" w:rsidP="00FC601D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F53">
        <w:tc>
          <w:tcPr>
            <w:tcW w:w="430" w:type="dxa"/>
          </w:tcPr>
          <w:p w:rsidR="00F22F53" w:rsidRDefault="00F22F53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5400" w:type="dxa"/>
          </w:tcPr>
          <w:p w:rsidR="00F22F53" w:rsidRDefault="00F22F53" w:rsidP="00FC601D">
            <w:pPr>
              <w:spacing w:before="240" w:after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</w:tcPr>
          <w:p w:rsidR="00F22F53" w:rsidRDefault="00F22F53" w:rsidP="00FC601D">
            <w:pPr>
              <w:spacing w:before="240" w:after="2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</w:tcPr>
          <w:p w:rsidR="00F22F53" w:rsidRDefault="00F22F53" w:rsidP="00FC601D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F53">
        <w:tc>
          <w:tcPr>
            <w:tcW w:w="430" w:type="dxa"/>
          </w:tcPr>
          <w:p w:rsidR="00F22F53" w:rsidRDefault="00F22F53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5400" w:type="dxa"/>
          </w:tcPr>
          <w:p w:rsidR="00F22F53" w:rsidRDefault="00F22F53" w:rsidP="00FC601D">
            <w:pPr>
              <w:spacing w:before="240" w:after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</w:tcPr>
          <w:p w:rsidR="00F22F53" w:rsidRDefault="00F22F53" w:rsidP="00FC601D">
            <w:pPr>
              <w:spacing w:before="240" w:after="2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</w:tcPr>
          <w:p w:rsidR="00F22F53" w:rsidRDefault="00F22F53" w:rsidP="00FC601D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F53">
        <w:tc>
          <w:tcPr>
            <w:tcW w:w="430" w:type="dxa"/>
          </w:tcPr>
          <w:p w:rsidR="00F22F53" w:rsidRDefault="00F22F53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5400" w:type="dxa"/>
          </w:tcPr>
          <w:p w:rsidR="00F22F53" w:rsidRDefault="00F22F53" w:rsidP="00FC601D">
            <w:pPr>
              <w:spacing w:before="240" w:after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</w:tcPr>
          <w:p w:rsidR="00F22F53" w:rsidRDefault="00F22F53" w:rsidP="00FC601D">
            <w:pPr>
              <w:spacing w:before="240" w:after="2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</w:tcPr>
          <w:p w:rsidR="00F22F53" w:rsidRDefault="00F22F53" w:rsidP="00FC601D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F53">
        <w:tc>
          <w:tcPr>
            <w:tcW w:w="430" w:type="dxa"/>
          </w:tcPr>
          <w:p w:rsidR="00F22F53" w:rsidRDefault="00F22F53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5400" w:type="dxa"/>
          </w:tcPr>
          <w:p w:rsidR="00F22F53" w:rsidRDefault="00F22F53" w:rsidP="00FC601D">
            <w:pPr>
              <w:spacing w:before="240" w:after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</w:tcPr>
          <w:p w:rsidR="00F22F53" w:rsidRDefault="00F22F53" w:rsidP="00FC601D">
            <w:pPr>
              <w:spacing w:before="240" w:after="2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</w:tcPr>
          <w:p w:rsidR="00F22F53" w:rsidRDefault="00F22F53" w:rsidP="00FC601D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F53">
        <w:tc>
          <w:tcPr>
            <w:tcW w:w="430" w:type="dxa"/>
          </w:tcPr>
          <w:p w:rsidR="00F22F53" w:rsidRDefault="00F22F53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5400" w:type="dxa"/>
          </w:tcPr>
          <w:p w:rsidR="00F22F53" w:rsidRDefault="00F22F53" w:rsidP="00FC601D">
            <w:pPr>
              <w:spacing w:before="240" w:after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</w:tcPr>
          <w:p w:rsidR="00F22F53" w:rsidRDefault="00F22F53" w:rsidP="00FC601D">
            <w:pPr>
              <w:spacing w:before="240" w:after="2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</w:tcPr>
          <w:p w:rsidR="00F22F53" w:rsidRDefault="00F22F53" w:rsidP="00FC601D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F53">
        <w:tc>
          <w:tcPr>
            <w:tcW w:w="430" w:type="dxa"/>
          </w:tcPr>
          <w:p w:rsidR="00F22F53" w:rsidRDefault="00F22F53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5400" w:type="dxa"/>
          </w:tcPr>
          <w:p w:rsidR="00F22F53" w:rsidRDefault="00F22F53" w:rsidP="00FC601D">
            <w:pPr>
              <w:spacing w:before="240" w:after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</w:tcPr>
          <w:p w:rsidR="00F22F53" w:rsidRDefault="00F22F53" w:rsidP="00FC601D">
            <w:pPr>
              <w:spacing w:before="240" w:after="2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</w:tcPr>
          <w:p w:rsidR="00F22F53" w:rsidRDefault="00F22F53" w:rsidP="00FC601D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F53">
        <w:tc>
          <w:tcPr>
            <w:tcW w:w="430" w:type="dxa"/>
          </w:tcPr>
          <w:p w:rsidR="00F22F53" w:rsidRDefault="00F22F53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5400" w:type="dxa"/>
          </w:tcPr>
          <w:p w:rsidR="00F22F53" w:rsidRDefault="00F22F53" w:rsidP="00FC601D">
            <w:pPr>
              <w:spacing w:before="240" w:after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</w:tcPr>
          <w:p w:rsidR="00F22F53" w:rsidRDefault="00F22F53" w:rsidP="00FC601D">
            <w:pPr>
              <w:spacing w:before="240" w:after="2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</w:tcPr>
          <w:p w:rsidR="00F22F53" w:rsidRDefault="00F22F53" w:rsidP="00FC601D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2F53" w:rsidRDefault="00F22F53" w:rsidP="00BE100B"/>
    <w:p w:rsidR="00F22F53" w:rsidRDefault="00F22F53" w:rsidP="00BE100B"/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800"/>
        <w:gridCol w:w="3240"/>
        <w:gridCol w:w="1260"/>
        <w:gridCol w:w="1980"/>
      </w:tblGrid>
      <w:tr w:rsidR="00F22F53">
        <w:tc>
          <w:tcPr>
            <w:tcW w:w="970" w:type="dxa"/>
          </w:tcPr>
          <w:p w:rsidR="00F22F53" w:rsidRDefault="00F22F53" w:rsidP="00C1312F">
            <w:r>
              <w:t>Datum:</w:t>
            </w:r>
          </w:p>
        </w:tc>
        <w:bookmarkStart w:id="6" w:name="Text4"/>
        <w:tc>
          <w:tcPr>
            <w:tcW w:w="1800" w:type="dxa"/>
            <w:tcBorders>
              <w:bottom w:val="single" w:sz="4" w:space="0" w:color="auto"/>
            </w:tcBorders>
          </w:tcPr>
          <w:p w:rsidR="00F22F53" w:rsidRDefault="00F22F53" w:rsidP="00C1312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240" w:type="dxa"/>
          </w:tcPr>
          <w:p w:rsidR="00F22F53" w:rsidRDefault="00F22F53" w:rsidP="00C1312F"/>
        </w:tc>
        <w:tc>
          <w:tcPr>
            <w:tcW w:w="1260" w:type="dxa"/>
          </w:tcPr>
          <w:p w:rsidR="00F22F53" w:rsidRDefault="00F22F53" w:rsidP="00C1312F">
            <w:r>
              <w:t>Datum: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22F53" w:rsidRDefault="00F22F53" w:rsidP="00C1312F"/>
        </w:tc>
      </w:tr>
    </w:tbl>
    <w:p w:rsidR="00F22F53" w:rsidRDefault="00F22F53" w:rsidP="00BE100B"/>
    <w:tbl>
      <w:tblPr>
        <w:tblW w:w="103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260"/>
        <w:gridCol w:w="4320"/>
      </w:tblGrid>
      <w:tr w:rsidR="00F22F53">
        <w:tc>
          <w:tcPr>
            <w:tcW w:w="4750" w:type="dxa"/>
          </w:tcPr>
          <w:p w:rsidR="00F22F53" w:rsidRDefault="00F22F53" w:rsidP="00C1312F">
            <w:r>
              <w:t>Unterschrift Antragsteller/in:</w:t>
            </w:r>
          </w:p>
        </w:tc>
        <w:tc>
          <w:tcPr>
            <w:tcW w:w="1260" w:type="dxa"/>
          </w:tcPr>
          <w:p w:rsidR="00F22F53" w:rsidRDefault="00F22F53" w:rsidP="00C1312F"/>
        </w:tc>
        <w:tc>
          <w:tcPr>
            <w:tcW w:w="4320" w:type="dxa"/>
          </w:tcPr>
          <w:p w:rsidR="00F22F53" w:rsidRDefault="00F22F53" w:rsidP="00C1312F">
            <w:r>
              <w:t>genehmigt:</w:t>
            </w:r>
          </w:p>
          <w:p w:rsidR="00F22F53" w:rsidRDefault="00F22F53" w:rsidP="00C1312F"/>
        </w:tc>
      </w:tr>
      <w:tr w:rsidR="00F22F53">
        <w:tc>
          <w:tcPr>
            <w:tcW w:w="4750" w:type="dxa"/>
            <w:tcBorders>
              <w:bottom w:val="single" w:sz="4" w:space="0" w:color="auto"/>
            </w:tcBorders>
          </w:tcPr>
          <w:p w:rsidR="00F22F53" w:rsidRDefault="00F22F53" w:rsidP="00C1312F"/>
          <w:p w:rsidR="00F22F53" w:rsidRDefault="00F22F53" w:rsidP="00C1312F"/>
          <w:p w:rsidR="00F22F53" w:rsidRDefault="00F22F53" w:rsidP="00C1312F"/>
          <w:p w:rsidR="00F22F53" w:rsidRDefault="00F22F53" w:rsidP="00C1312F"/>
        </w:tc>
        <w:tc>
          <w:tcPr>
            <w:tcW w:w="1260" w:type="dxa"/>
          </w:tcPr>
          <w:p w:rsidR="00F22F53" w:rsidRDefault="00F22F53" w:rsidP="00C1312F"/>
        </w:tc>
        <w:tc>
          <w:tcPr>
            <w:tcW w:w="4320" w:type="dxa"/>
          </w:tcPr>
          <w:p w:rsidR="00F22F53" w:rsidRDefault="00F22F53" w:rsidP="00C1312F">
            <w:pPr>
              <w:jc w:val="center"/>
            </w:pPr>
            <w:r>
              <w:t xml:space="preserve">Für </w:t>
            </w:r>
            <w:r w:rsidR="00C169FF">
              <w:t xml:space="preserve">den/die </w:t>
            </w:r>
            <w:r>
              <w:t>Universitätsstudienleiter</w:t>
            </w:r>
            <w:r w:rsidR="00615874">
              <w:t>/</w:t>
            </w:r>
            <w:r>
              <w:t>in:</w:t>
            </w:r>
          </w:p>
          <w:p w:rsidR="00F22F53" w:rsidRDefault="00F22F53" w:rsidP="00C1312F"/>
        </w:tc>
      </w:tr>
      <w:tr w:rsidR="00F22F53" w:rsidRPr="006B5593">
        <w:tc>
          <w:tcPr>
            <w:tcW w:w="4750" w:type="dxa"/>
            <w:tcBorders>
              <w:top w:val="single" w:sz="4" w:space="0" w:color="auto"/>
            </w:tcBorders>
          </w:tcPr>
          <w:p w:rsidR="00F22F53" w:rsidRDefault="00F22F53" w:rsidP="00C1312F"/>
        </w:tc>
        <w:tc>
          <w:tcPr>
            <w:tcW w:w="1260" w:type="dxa"/>
          </w:tcPr>
          <w:p w:rsidR="00F22F53" w:rsidRDefault="00F22F53" w:rsidP="00C1312F"/>
        </w:tc>
        <w:tc>
          <w:tcPr>
            <w:tcW w:w="4320" w:type="dxa"/>
            <w:tcBorders>
              <w:top w:val="single" w:sz="4" w:space="0" w:color="auto"/>
            </w:tcBorders>
          </w:tcPr>
          <w:p w:rsidR="00F22F53" w:rsidRPr="007D2FA7" w:rsidRDefault="00F22F53" w:rsidP="007D2FA7">
            <w:pPr>
              <w:jc w:val="center"/>
            </w:pPr>
            <w:r>
              <w:t xml:space="preserve">PD </w:t>
            </w:r>
            <w:r w:rsidRPr="007D2FA7">
              <w:t>Dr. Petra Reinhartz</w:t>
            </w:r>
          </w:p>
          <w:p w:rsidR="00F22F53" w:rsidRPr="006B5593" w:rsidRDefault="00F22F53" w:rsidP="004519F5">
            <w:pPr>
              <w:jc w:val="center"/>
              <w:rPr>
                <w:lang w:val="en-GB"/>
              </w:rPr>
            </w:pPr>
            <w:r w:rsidRPr="007D2FA7">
              <w:t xml:space="preserve">Ao. Univ.-Prof. </w:t>
            </w:r>
            <w:r w:rsidRPr="00CA4BAA">
              <w:rPr>
                <w:lang w:val="en-GB"/>
              </w:rPr>
              <w:t>Dr. F</w:t>
            </w:r>
            <w:r>
              <w:rPr>
                <w:lang w:val="en-GB"/>
              </w:rPr>
              <w:t>riederike Rothe</w:t>
            </w:r>
          </w:p>
        </w:tc>
      </w:tr>
    </w:tbl>
    <w:p w:rsidR="00F22F53" w:rsidRPr="006B5593" w:rsidRDefault="00F22F53" w:rsidP="008A2050">
      <w:pPr>
        <w:rPr>
          <w:lang w:val="en-GB"/>
        </w:rPr>
      </w:pPr>
    </w:p>
    <w:sectPr w:rsidR="00F22F53" w:rsidRPr="006B5593" w:rsidSect="00C1312F">
      <w:headerReference w:type="default" r:id="rId7"/>
      <w:pgSz w:w="11906" w:h="16838" w:code="9"/>
      <w:pgMar w:top="567" w:right="851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55" w:rsidRDefault="00E53E55">
      <w:r>
        <w:separator/>
      </w:r>
    </w:p>
  </w:endnote>
  <w:endnote w:type="continuationSeparator" w:id="0">
    <w:p w:rsidR="00E53E55" w:rsidRDefault="00E5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55" w:rsidRDefault="00E53E55">
      <w:r>
        <w:separator/>
      </w:r>
    </w:p>
  </w:footnote>
  <w:footnote w:type="continuationSeparator" w:id="0">
    <w:p w:rsidR="00E53E55" w:rsidRDefault="00E53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04"/>
      <w:gridCol w:w="886"/>
      <w:gridCol w:w="2371"/>
      <w:gridCol w:w="3151"/>
    </w:tblGrid>
    <w:tr w:rsidR="00F22F53" w:rsidTr="00C15B68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:rsidR="00F22F53" w:rsidRDefault="00F22F53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F22F53" w:rsidRDefault="00F22F53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1440" w:type="dxa"/>
        </w:tcPr>
        <w:p w:rsidR="00F22F53" w:rsidRDefault="00F22F53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bottom w:val="single" w:sz="4" w:space="0" w:color="auto"/>
          </w:tcBorders>
          <w:shd w:val="clear" w:color="auto" w:fill="E0E0E0"/>
        </w:tcPr>
        <w:p w:rsidR="00F22F53" w:rsidRDefault="00F22F53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680" w:type="dxa"/>
        </w:tcPr>
        <w:p w:rsidR="00F22F53" w:rsidRDefault="00F22F53" w:rsidP="00C15B68">
          <w:pPr>
            <w:tabs>
              <w:tab w:val="right" w:leader="underscore" w:pos="7088"/>
              <w:tab w:val="right" w:pos="14760"/>
            </w:tabs>
            <w:ind w:right="-32"/>
            <w:jc w:val="right"/>
          </w:pPr>
          <w:r>
            <w:t>Beiblatt Doktorat Philosophie</w:t>
          </w:r>
        </w:p>
        <w:p w:rsidR="00F22F53" w:rsidRDefault="00F22F53" w:rsidP="00C15B68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shd w:val="clear" w:color="auto" w:fill="D9D9D9"/>
            </w:rPr>
          </w:pPr>
        </w:p>
      </w:tc>
    </w:tr>
    <w:tr w:rsidR="00F22F53" w:rsidTr="00C15B68">
      <w:tc>
        <w:tcPr>
          <w:tcW w:w="6120" w:type="dxa"/>
          <w:tcBorders>
            <w:top w:val="single" w:sz="4" w:space="0" w:color="auto"/>
          </w:tcBorders>
        </w:tcPr>
        <w:p w:rsidR="00F22F53" w:rsidRDefault="00F22F53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1440" w:type="dxa"/>
        </w:tcPr>
        <w:p w:rsidR="00F22F53" w:rsidRDefault="00F22F53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F22F53" w:rsidRDefault="00F22F53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4680" w:type="dxa"/>
        </w:tcPr>
        <w:p w:rsidR="00F22F53" w:rsidRPr="004B2967" w:rsidRDefault="00F22F53" w:rsidP="004B2967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z w:val="20"/>
              <w:szCs w:val="20"/>
            </w:rPr>
          </w:pPr>
          <w:r w:rsidRPr="004B2967">
            <w:rPr>
              <w:b/>
              <w:sz w:val="20"/>
              <w:szCs w:val="20"/>
            </w:rPr>
            <w:t xml:space="preserve">ab </w:t>
          </w:r>
          <w:r>
            <w:rPr>
              <w:b/>
              <w:sz w:val="20"/>
              <w:szCs w:val="20"/>
            </w:rPr>
            <w:t>1</w:t>
          </w:r>
          <w:r w:rsidRPr="004B2967">
            <w:rPr>
              <w:b/>
              <w:sz w:val="20"/>
              <w:szCs w:val="20"/>
            </w:rPr>
            <w:t>.</w:t>
          </w:r>
          <w:r>
            <w:rPr>
              <w:b/>
              <w:sz w:val="20"/>
              <w:szCs w:val="20"/>
            </w:rPr>
            <w:t>3</w:t>
          </w:r>
          <w:r w:rsidRPr="004B2967">
            <w:rPr>
              <w:b/>
              <w:sz w:val="20"/>
              <w:szCs w:val="20"/>
            </w:rPr>
            <w:t>.20</w:t>
          </w:r>
          <w:r>
            <w:rPr>
              <w:b/>
              <w:sz w:val="20"/>
              <w:szCs w:val="20"/>
            </w:rPr>
            <w:t>11</w:t>
          </w:r>
        </w:p>
      </w:tc>
    </w:tr>
  </w:tbl>
  <w:p w:rsidR="00F22F53" w:rsidRDefault="00F22F53" w:rsidP="00A01C61">
    <w:pPr>
      <w:tabs>
        <w:tab w:val="right" w:leader="underscore" w:pos="7088"/>
        <w:tab w:val="right" w:pos="14760"/>
      </w:tabs>
      <w:ind w:right="-32"/>
      <w:rPr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54514"/>
    <w:multiLevelType w:val="hybridMultilevel"/>
    <w:tmpl w:val="8206B4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9419E5"/>
    <w:multiLevelType w:val="hybridMultilevel"/>
    <w:tmpl w:val="1A2A28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943EC9"/>
    <w:multiLevelType w:val="hybridMultilevel"/>
    <w:tmpl w:val="BAD05C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D94E4A"/>
    <w:multiLevelType w:val="hybridMultilevel"/>
    <w:tmpl w:val="660EB4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D40F3F"/>
    <w:multiLevelType w:val="hybridMultilevel"/>
    <w:tmpl w:val="17D489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8F4DB2"/>
    <w:multiLevelType w:val="hybridMultilevel"/>
    <w:tmpl w:val="E9CA97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48262E"/>
    <w:multiLevelType w:val="hybridMultilevel"/>
    <w:tmpl w:val="F05A64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162280"/>
    <w:multiLevelType w:val="hybridMultilevel"/>
    <w:tmpl w:val="803E58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ED50E5"/>
    <w:multiLevelType w:val="hybridMultilevel"/>
    <w:tmpl w:val="4E568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DE1636"/>
    <w:multiLevelType w:val="hybridMultilevel"/>
    <w:tmpl w:val="83060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6"/>
  </w:num>
  <w:num w:numId="5">
    <w:abstractNumId w:val="14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06"/>
    <w:rsid w:val="00046364"/>
    <w:rsid w:val="000642EA"/>
    <w:rsid w:val="000A3444"/>
    <w:rsid w:val="00115148"/>
    <w:rsid w:val="00160530"/>
    <w:rsid w:val="00182EAC"/>
    <w:rsid w:val="001E179B"/>
    <w:rsid w:val="001E580C"/>
    <w:rsid w:val="001F04B3"/>
    <w:rsid w:val="002057EE"/>
    <w:rsid w:val="00276B76"/>
    <w:rsid w:val="00293B06"/>
    <w:rsid w:val="00300E78"/>
    <w:rsid w:val="003341A5"/>
    <w:rsid w:val="00344E66"/>
    <w:rsid w:val="00376DFB"/>
    <w:rsid w:val="003F0136"/>
    <w:rsid w:val="003F284C"/>
    <w:rsid w:val="00431641"/>
    <w:rsid w:val="004519F5"/>
    <w:rsid w:val="00473FF1"/>
    <w:rsid w:val="004B2967"/>
    <w:rsid w:val="004F7589"/>
    <w:rsid w:val="00503962"/>
    <w:rsid w:val="00503AC2"/>
    <w:rsid w:val="00511AA9"/>
    <w:rsid w:val="005374E9"/>
    <w:rsid w:val="00561353"/>
    <w:rsid w:val="005867BE"/>
    <w:rsid w:val="00596017"/>
    <w:rsid w:val="005B2C13"/>
    <w:rsid w:val="005C74D4"/>
    <w:rsid w:val="005D51B5"/>
    <w:rsid w:val="00615874"/>
    <w:rsid w:val="006201A6"/>
    <w:rsid w:val="006623D4"/>
    <w:rsid w:val="00675BD6"/>
    <w:rsid w:val="006A212D"/>
    <w:rsid w:val="006B5593"/>
    <w:rsid w:val="006C61A1"/>
    <w:rsid w:val="00707515"/>
    <w:rsid w:val="00714606"/>
    <w:rsid w:val="00721154"/>
    <w:rsid w:val="007D2FA7"/>
    <w:rsid w:val="0083102C"/>
    <w:rsid w:val="008570A3"/>
    <w:rsid w:val="00876AEE"/>
    <w:rsid w:val="00885A43"/>
    <w:rsid w:val="00892005"/>
    <w:rsid w:val="008A2050"/>
    <w:rsid w:val="008B1BE1"/>
    <w:rsid w:val="009020C0"/>
    <w:rsid w:val="009457AA"/>
    <w:rsid w:val="009615C2"/>
    <w:rsid w:val="009821AD"/>
    <w:rsid w:val="00A01C61"/>
    <w:rsid w:val="00A05EFD"/>
    <w:rsid w:val="00A211D5"/>
    <w:rsid w:val="00AE0FEF"/>
    <w:rsid w:val="00B30FFC"/>
    <w:rsid w:val="00B62412"/>
    <w:rsid w:val="00B8618C"/>
    <w:rsid w:val="00BA6A5B"/>
    <w:rsid w:val="00BB7ECD"/>
    <w:rsid w:val="00BD6AD7"/>
    <w:rsid w:val="00BE100B"/>
    <w:rsid w:val="00C1312F"/>
    <w:rsid w:val="00C15B68"/>
    <w:rsid w:val="00C169FF"/>
    <w:rsid w:val="00C16FAD"/>
    <w:rsid w:val="00C44719"/>
    <w:rsid w:val="00C85193"/>
    <w:rsid w:val="00C860D4"/>
    <w:rsid w:val="00CA4BAA"/>
    <w:rsid w:val="00D1756F"/>
    <w:rsid w:val="00D9716F"/>
    <w:rsid w:val="00DA2FCF"/>
    <w:rsid w:val="00DF0831"/>
    <w:rsid w:val="00DF5553"/>
    <w:rsid w:val="00DF65CF"/>
    <w:rsid w:val="00E01283"/>
    <w:rsid w:val="00E4132B"/>
    <w:rsid w:val="00E46205"/>
    <w:rsid w:val="00E53E55"/>
    <w:rsid w:val="00E61505"/>
    <w:rsid w:val="00EA1052"/>
    <w:rsid w:val="00F05076"/>
    <w:rsid w:val="00F22F53"/>
    <w:rsid w:val="00F232D5"/>
    <w:rsid w:val="00F477E9"/>
    <w:rsid w:val="00F903E0"/>
    <w:rsid w:val="00FA2174"/>
    <w:rsid w:val="00FA7F38"/>
    <w:rsid w:val="00FB07D4"/>
    <w:rsid w:val="00FC601D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D99ABF-5FD2-42D8-9F6A-01C9FABA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31C67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31C67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C67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B62412"/>
    <w:rPr>
      <w:rFonts w:cs="Times New Roman"/>
    </w:rPr>
  </w:style>
  <w:style w:type="table" w:styleId="Tabellenraster">
    <w:name w:val="Table Grid"/>
    <w:basedOn w:val="NormaleTabelle"/>
    <w:uiPriority w:val="59"/>
    <w:rsid w:val="00B6241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subject/>
  <dc:creator>Claudia Schatz</dc:creator>
  <cp:keywords/>
  <dc:description/>
  <cp:lastModifiedBy>René Mühlbacher</cp:lastModifiedBy>
  <cp:revision>2</cp:revision>
  <cp:lastPrinted>2011-02-24T10:54:00Z</cp:lastPrinted>
  <dcterms:created xsi:type="dcterms:W3CDTF">2013-09-18T07:37:00Z</dcterms:created>
  <dcterms:modified xsi:type="dcterms:W3CDTF">2013-09-18T07:37:00Z</dcterms:modified>
</cp:coreProperties>
</file>