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A1F" w:rsidRDefault="001A7A1F" w:rsidP="001A7A1F">
      <w:pPr>
        <w:tabs>
          <w:tab w:val="left" w:pos="2977"/>
          <w:tab w:val="left" w:pos="6480"/>
          <w:tab w:val="right" w:pos="10513"/>
        </w:tabs>
        <w:jc w:val="center"/>
        <w:rPr>
          <w:b/>
          <w:sz w:val="40"/>
          <w:szCs w:val="40"/>
        </w:rPr>
      </w:pPr>
      <w:r>
        <w:rPr>
          <w:b/>
          <w:sz w:val="40"/>
          <w:szCs w:val="40"/>
        </w:rPr>
        <w:t>Protokoll</w:t>
      </w:r>
    </w:p>
    <w:p w:rsidR="001A7A1F" w:rsidRDefault="001A7A1F" w:rsidP="001A7A1F">
      <w:pPr>
        <w:tabs>
          <w:tab w:val="left" w:pos="2977"/>
          <w:tab w:val="left" w:pos="6480"/>
          <w:tab w:val="right" w:pos="10513"/>
        </w:tabs>
        <w:jc w:val="center"/>
        <w:rPr>
          <w:sz w:val="18"/>
          <w:szCs w:val="18"/>
        </w:rPr>
      </w:pPr>
      <w:r>
        <w:rPr>
          <w:b/>
          <w:sz w:val="40"/>
          <w:szCs w:val="40"/>
        </w:rPr>
        <w:t>Bachelorstudium Lehramt Sekundarstufe</w:t>
      </w:r>
    </w:p>
    <w:p w:rsidR="001A7A1F" w:rsidRDefault="001A7A1F" w:rsidP="001A7A1F">
      <w:pPr>
        <w:tabs>
          <w:tab w:val="left" w:pos="6480"/>
          <w:tab w:val="right" w:pos="10513"/>
        </w:tabs>
        <w:jc w:val="both"/>
        <w:rPr>
          <w:sz w:val="18"/>
          <w:szCs w:val="18"/>
        </w:rPr>
      </w:pPr>
    </w:p>
    <w:p w:rsidR="001A7A1F" w:rsidRDefault="001A7A1F" w:rsidP="001A7A1F">
      <w:pPr>
        <w:tabs>
          <w:tab w:val="left" w:pos="6480"/>
          <w:tab w:val="right" w:pos="10513"/>
        </w:tabs>
        <w:jc w:val="both"/>
        <w:rPr>
          <w:sz w:val="18"/>
          <w:szCs w:val="18"/>
        </w:rPr>
      </w:pPr>
    </w:p>
    <w:p w:rsidR="001A7A1F" w:rsidRDefault="001A7A1F" w:rsidP="001A7A1F">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7060"/>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C22B6A">
              <w:rPr>
                <w:b/>
                <w:sz w:val="28"/>
                <w:szCs w:val="28"/>
              </w:rPr>
              <w:t>Chemie</w:t>
            </w:r>
            <w:r w:rsidR="00EA16AD">
              <w:rPr>
                <w:b/>
                <w:sz w:val="28"/>
                <w:szCs w:val="28"/>
              </w:rPr>
              <w:t xml:space="preserve"> </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776983">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EA16AD">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700125" w:rsidP="006F2E6D">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E046AF">
              <w:rPr>
                <w:sz w:val="28"/>
                <w:szCs w:val="28"/>
              </w:rPr>
              <w:t>198</w:t>
            </w:r>
            <w:r w:rsidR="000F40D6">
              <w:rPr>
                <w:sz w:val="28"/>
                <w:szCs w:val="28"/>
              </w:rPr>
              <w:t> 455 xxx</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703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7041"/>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0F40D6">
        <w:tc>
          <w:tcPr>
            <w:tcW w:w="5000" w:type="pct"/>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C22B6A">
              <w:rPr>
                <w:sz w:val="18"/>
                <w:szCs w:val="18"/>
                <w:lang w:val="de-AT"/>
              </w:rPr>
              <w:t>Chemie</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A522EC" w:rsidRDefault="00A522EC" w:rsidP="000E0BE2">
      <w:pPr>
        <w:tabs>
          <w:tab w:val="left" w:pos="6480"/>
          <w:tab w:val="right" w:pos="10513"/>
        </w:tabs>
        <w:jc w:val="both"/>
        <w:rPr>
          <w:sz w:val="18"/>
          <w:szCs w:val="18"/>
        </w:rPr>
      </w:pPr>
    </w:p>
    <w:p w:rsidR="00A522EC" w:rsidRDefault="00A522EC" w:rsidP="000E0BE2">
      <w:pPr>
        <w:tabs>
          <w:tab w:val="left" w:pos="6480"/>
          <w:tab w:val="right" w:pos="10513"/>
        </w:tabs>
        <w:jc w:val="both"/>
        <w:rPr>
          <w:sz w:val="18"/>
          <w:szCs w:val="18"/>
        </w:rPr>
      </w:pPr>
    </w:p>
    <w:p w:rsidR="00A522EC" w:rsidRDefault="00A522EC" w:rsidP="000E0BE2">
      <w:pPr>
        <w:tabs>
          <w:tab w:val="left" w:pos="6480"/>
          <w:tab w:val="right" w:pos="10513"/>
        </w:tabs>
        <w:jc w:val="both"/>
        <w:rPr>
          <w:sz w:val="18"/>
          <w:szCs w:val="18"/>
        </w:rPr>
      </w:pPr>
    </w:p>
    <w:p w:rsidR="00A522EC" w:rsidRDefault="000F40D6" w:rsidP="000E0BE2">
      <w:pPr>
        <w:tabs>
          <w:tab w:val="left" w:pos="6480"/>
          <w:tab w:val="right" w:pos="10513"/>
        </w:tabs>
        <w:jc w:val="both"/>
        <w:rPr>
          <w:sz w:val="18"/>
          <w:szCs w:val="18"/>
        </w:rPr>
      </w:pPr>
      <w:r>
        <w:rPr>
          <w:sz w:val="18"/>
          <w:szCs w:val="18"/>
        </w:rPr>
        <w:br w:type="page"/>
      </w:r>
    </w:p>
    <w:p w:rsidR="006A260D" w:rsidRPr="006854A7" w:rsidRDefault="006A260D" w:rsidP="006A260D">
      <w:pPr>
        <w:shd w:val="clear" w:color="auto" w:fill="E6E6E6"/>
        <w:tabs>
          <w:tab w:val="left" w:pos="5040"/>
          <w:tab w:val="right" w:pos="10513"/>
        </w:tabs>
        <w:jc w:val="both"/>
        <w:outlineLvl w:val="0"/>
        <w:rPr>
          <w:b/>
        </w:rPr>
      </w:pPr>
      <w:r>
        <w:rPr>
          <w:b/>
        </w:rPr>
        <w:t>Äquivalenzliste – Bachelorstudium Lehramt Sekundarstufe (Allgemeinbildung</w:t>
      </w:r>
    </w:p>
    <w:p w:rsidR="006A260D" w:rsidRDefault="006A260D" w:rsidP="006A260D">
      <w:pPr>
        <w:jc w:val="both"/>
        <w:rPr>
          <w:sz w:val="18"/>
          <w:szCs w:val="18"/>
        </w:rPr>
      </w:pPr>
    </w:p>
    <w:p w:rsidR="00E046AF" w:rsidRPr="00E046AF" w:rsidRDefault="00E046AF" w:rsidP="00E046AF">
      <w:pPr>
        <w:spacing w:before="120"/>
        <w:jc w:val="both"/>
        <w:rPr>
          <w:sz w:val="22"/>
          <w:szCs w:val="22"/>
        </w:rPr>
      </w:pPr>
      <w:r w:rsidRPr="00E046AF">
        <w:rPr>
          <w:sz w:val="22"/>
          <w:szCs w:val="22"/>
        </w:rPr>
        <w:t>Die nachstehenden, im Rahmen des Lehramtsstudiums an der Naturwissenschaftlichen Fakultät der Universität Innsbruck in den Unterrichtsfächern Biologie und Umweltkunde, Chemie, Geographie und Wirtschaftskunde, Mathematik sowie Physik in §6 (2), kundgemacht im Mitteilungsblatt der Leopold-Franzens-Universität Innsbruck vom 11. September 2001, 67. Stück, Nr. 830, positiv beurteilten Pr</w:t>
      </w:r>
      <w:r w:rsidRPr="00E046AF">
        <w:rPr>
          <w:sz w:val="22"/>
          <w:szCs w:val="22"/>
        </w:rPr>
        <w:t>ü</w:t>
      </w:r>
      <w:r w:rsidRPr="00E046AF">
        <w:rPr>
          <w:sz w:val="22"/>
          <w:szCs w:val="22"/>
        </w:rPr>
        <w:t>fungen werden gemäß § 78 Abs. 1 UG für das Bachelorstudium Lehramt Sekundarstufe (Allgemei</w:t>
      </w:r>
      <w:r w:rsidRPr="00E046AF">
        <w:rPr>
          <w:sz w:val="22"/>
          <w:szCs w:val="22"/>
        </w:rPr>
        <w:t>n</w:t>
      </w:r>
      <w:r w:rsidRPr="00E046AF">
        <w:rPr>
          <w:sz w:val="22"/>
          <w:szCs w:val="22"/>
        </w:rPr>
        <w:t>bildung) Teil III an der Universität Innsbruck, kundgemacht im Mitteilungsblatt der Leopold-Franzens-Universität Innsbruck vom 17.06.2015, 64. Stück, Nr. 492 i.d.g.F. als gleichwertig anerkannt wie folgt:</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252"/>
        <w:gridCol w:w="850"/>
        <w:gridCol w:w="4253"/>
      </w:tblGrid>
      <w:tr w:rsidR="00E046AF" w:rsidRPr="00866799" w:rsidTr="00866799">
        <w:trPr>
          <w:trHeight w:val="258"/>
        </w:trPr>
        <w:tc>
          <w:tcPr>
            <w:tcW w:w="4706" w:type="dxa"/>
            <w:gridSpan w:val="2"/>
            <w:shd w:val="clear" w:color="auto" w:fill="D9D9D9"/>
          </w:tcPr>
          <w:p w:rsidR="00E046AF" w:rsidRPr="00866799" w:rsidRDefault="00E046AF" w:rsidP="00866799">
            <w:pPr>
              <w:jc w:val="center"/>
              <w:rPr>
                <w:rFonts w:eastAsia="Calibri"/>
                <w:b/>
                <w:sz w:val="22"/>
                <w:szCs w:val="22"/>
                <w:lang w:eastAsia="en-US"/>
              </w:rPr>
            </w:pPr>
            <w:r w:rsidRPr="00866799">
              <w:rPr>
                <w:rFonts w:eastAsia="Calibri"/>
                <w:b/>
                <w:sz w:val="22"/>
                <w:szCs w:val="22"/>
                <w:lang w:eastAsia="en-US"/>
              </w:rPr>
              <w:t>Lehrveranstaltungsprüfung</w:t>
            </w:r>
          </w:p>
          <w:p w:rsidR="00E046AF" w:rsidRPr="00866799" w:rsidRDefault="00E046AF" w:rsidP="00866799">
            <w:pPr>
              <w:rPr>
                <w:sz w:val="22"/>
                <w:szCs w:val="22"/>
              </w:rPr>
            </w:pPr>
            <w:r w:rsidRPr="00866799">
              <w:rPr>
                <w:sz w:val="22"/>
                <w:szCs w:val="22"/>
              </w:rPr>
              <w:t>Bezeichnung der (Lehrveranstaltungs-)</w:t>
            </w:r>
            <w:r w:rsidRPr="00866799">
              <w:rPr>
                <w:sz w:val="22"/>
                <w:szCs w:val="22"/>
              </w:rPr>
              <w:br/>
              <w:t xml:space="preserve">Prüfung nach Curriculum „alt“ </w:t>
            </w:r>
            <w:r w:rsidRPr="00866799">
              <w:rPr>
                <w:sz w:val="22"/>
                <w:szCs w:val="22"/>
              </w:rPr>
              <w:br/>
              <w:t>(..SSt/..ECTS-AP)</w:t>
            </w:r>
          </w:p>
        </w:tc>
        <w:tc>
          <w:tcPr>
            <w:tcW w:w="850" w:type="dxa"/>
            <w:shd w:val="clear" w:color="auto" w:fill="D9D9D9"/>
          </w:tcPr>
          <w:p w:rsidR="00E046AF" w:rsidRPr="00866799" w:rsidRDefault="00E046AF" w:rsidP="00866799">
            <w:pPr>
              <w:jc w:val="center"/>
              <w:rPr>
                <w:sz w:val="22"/>
                <w:szCs w:val="22"/>
              </w:rPr>
            </w:pPr>
            <w:r w:rsidRPr="00866799">
              <w:rPr>
                <w:sz w:val="22"/>
                <w:szCs w:val="22"/>
              </w:rPr>
              <w:t>ent-spricht</w:t>
            </w:r>
          </w:p>
        </w:tc>
        <w:tc>
          <w:tcPr>
            <w:tcW w:w="4253" w:type="dxa"/>
            <w:shd w:val="clear" w:color="auto" w:fill="D9D9D9"/>
          </w:tcPr>
          <w:p w:rsidR="00E046AF" w:rsidRPr="00866799" w:rsidRDefault="00E046AF" w:rsidP="00866799">
            <w:pPr>
              <w:jc w:val="center"/>
              <w:rPr>
                <w:b/>
                <w:sz w:val="22"/>
                <w:szCs w:val="22"/>
              </w:rPr>
            </w:pPr>
            <w:r w:rsidRPr="00866799">
              <w:rPr>
                <w:rFonts w:eastAsia="Calibri"/>
                <w:b/>
                <w:sz w:val="22"/>
                <w:szCs w:val="22"/>
                <w:lang w:eastAsia="en-US"/>
              </w:rPr>
              <w:t>Lehrveranstaltungsprüfung</w:t>
            </w:r>
          </w:p>
          <w:p w:rsidR="00E046AF" w:rsidRPr="00866799" w:rsidRDefault="00E046AF" w:rsidP="00866799">
            <w:pPr>
              <w:rPr>
                <w:sz w:val="22"/>
                <w:szCs w:val="22"/>
              </w:rPr>
            </w:pPr>
            <w:r w:rsidRPr="00866799">
              <w:rPr>
                <w:sz w:val="22"/>
                <w:szCs w:val="22"/>
              </w:rPr>
              <w:t>Bezeichnung der (Lehrveranstaltungs-)</w:t>
            </w:r>
            <w:r w:rsidRPr="00866799">
              <w:rPr>
                <w:sz w:val="22"/>
                <w:szCs w:val="22"/>
              </w:rPr>
              <w:br/>
              <w:t>Prüfung nach Curriculum „neu“ (..SSt/..ECTS-AP)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Chemisches Rechnen, 2 SSt/3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Chemisches Rechnen, 2 SSt/3 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Physik für Biologen und Pharmazeuten, 2 SSt/3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PM 16: Interdisziplinäre Kompetenzen im entsprechenden Umfang</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Experimentalvorlesung Allgemeine Chemie, 5 SSt/6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Experimentalvorlesung Allgemeine Chemie, 5 SSt/6 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Chemie in wässriger Lösung, 1 SSt/1,5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Chemie in wässriger Lösung, 1 SSt/1,5 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Praktikum zu Chemie in wässriger Lösung, 3 SSt/1,5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Praktikum zur Chemie in wässriger Lösung, 4 SSt/3 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Experimentalvorlesung Hauptgruppenel</w:t>
            </w:r>
            <w:r w:rsidRPr="00866799">
              <w:rPr>
                <w:sz w:val="22"/>
                <w:szCs w:val="22"/>
              </w:rPr>
              <w:t>e</w:t>
            </w:r>
            <w:r w:rsidRPr="00866799">
              <w:rPr>
                <w:sz w:val="22"/>
                <w:szCs w:val="22"/>
              </w:rPr>
              <w:t>mentchemie, 2 SSt/2,5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Experimentalvorlesung Hauptgruppenel</w:t>
            </w:r>
            <w:r w:rsidRPr="00866799">
              <w:rPr>
                <w:sz w:val="22"/>
                <w:szCs w:val="22"/>
              </w:rPr>
              <w:t>e</w:t>
            </w:r>
            <w:r w:rsidRPr="00866799">
              <w:rPr>
                <w:sz w:val="22"/>
                <w:szCs w:val="22"/>
              </w:rPr>
              <w:t>mentchemie, 2 SSt/2,5 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Analytische Grundvorlesung I, 3 SSt/5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Analytische Chemie I, 3 SSt/4,5 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Organische Chemie I, 4 SSt/5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Organische Chemie I, 2 SSt/2,5 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b/>
                <w:sz w:val="22"/>
                <w:szCs w:val="22"/>
              </w:rPr>
            </w:pPr>
            <w:r w:rsidRPr="00866799">
              <w:rPr>
                <w:sz w:val="22"/>
                <w:szCs w:val="22"/>
              </w:rPr>
              <w:t xml:space="preserve">Organisch-chemische Arbeitsmethoden, 2 SSt/2,5 ECTS-AP </w:t>
            </w:r>
            <w:r w:rsidRPr="00866799">
              <w:rPr>
                <w:sz w:val="22"/>
                <w:szCs w:val="22"/>
              </w:rPr>
              <w:br/>
            </w:r>
            <w:r w:rsidRPr="00866799">
              <w:rPr>
                <w:b/>
                <w:sz w:val="22"/>
                <w:szCs w:val="22"/>
              </w:rPr>
              <w:t>und</w:t>
            </w:r>
          </w:p>
          <w:p w:rsidR="00E046AF" w:rsidRPr="00866799" w:rsidRDefault="00E046AF" w:rsidP="00866799">
            <w:pPr>
              <w:rPr>
                <w:sz w:val="22"/>
                <w:szCs w:val="22"/>
              </w:rPr>
            </w:pPr>
            <w:r w:rsidRPr="00866799">
              <w:rPr>
                <w:sz w:val="22"/>
                <w:szCs w:val="22"/>
              </w:rPr>
              <w:t>Organisch-chemisches Praktikum, 6 SSt/3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Organisch-chemisches Praktikum I, 6 SSt/5 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Organische Chemie II, 2 SSt/2,5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Organische Chemie II, 2 SSt/2,5 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Angewandte organische Chemie, 2 SSt/3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PS Organische Chemie, 2 SSt/2,5 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Physikalische Chemie I, 3 SSt/4 ECTS-AP</w:t>
            </w:r>
          </w:p>
          <w:p w:rsidR="00E046AF" w:rsidRPr="00866799" w:rsidRDefault="00E046AF" w:rsidP="00866799">
            <w:pPr>
              <w:rPr>
                <w:b/>
                <w:sz w:val="22"/>
                <w:szCs w:val="22"/>
              </w:rPr>
            </w:pPr>
            <w:r w:rsidRPr="00866799">
              <w:rPr>
                <w:b/>
                <w:sz w:val="22"/>
                <w:szCs w:val="22"/>
              </w:rPr>
              <w:t>und</w:t>
            </w:r>
          </w:p>
          <w:p w:rsidR="00E046AF" w:rsidRPr="00866799" w:rsidRDefault="00E046AF" w:rsidP="00866799">
            <w:pPr>
              <w:rPr>
                <w:sz w:val="22"/>
                <w:szCs w:val="22"/>
              </w:rPr>
            </w:pPr>
            <w:r w:rsidRPr="00866799">
              <w:rPr>
                <w:sz w:val="22"/>
                <w:szCs w:val="22"/>
              </w:rPr>
              <w:t>Physikalisch-chemisches Proseminar I, PS 1/1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Energetik, Thermodynamik und statistische Mechanik, 2 SSt/2,5 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Physikalisch-chemisches Praktikum, 4 SSt/2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Praktikum aus Physikalischer Chemie, 4 SSt/5 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Physikalische Chemie II, 3 SSt/4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Kinetik und Elektrochemische Grundlagen, 2SSt/2,5 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 xml:space="preserve">Analytisches Grundpraktikum, 2 SSt/1,5 ECTS-AP </w:t>
            </w:r>
            <w:r w:rsidRPr="00866799">
              <w:rPr>
                <w:sz w:val="22"/>
                <w:szCs w:val="22"/>
              </w:rPr>
              <w:br/>
            </w:r>
            <w:r w:rsidRPr="00866799">
              <w:rPr>
                <w:b/>
                <w:sz w:val="22"/>
                <w:szCs w:val="22"/>
              </w:rPr>
              <w:t>und</w:t>
            </w:r>
          </w:p>
          <w:p w:rsidR="00E046AF" w:rsidRPr="00866799" w:rsidRDefault="00E046AF" w:rsidP="00866799">
            <w:pPr>
              <w:rPr>
                <w:sz w:val="22"/>
                <w:szCs w:val="22"/>
              </w:rPr>
            </w:pPr>
            <w:r w:rsidRPr="00866799">
              <w:rPr>
                <w:sz w:val="22"/>
                <w:szCs w:val="22"/>
              </w:rPr>
              <w:t>Instrumentalanalytisches Praktikum, 2 SSt/1,5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Analytisches Praktikum, 3 SSt/4,5 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Lebensmittelanalytik, 1 SSt/1,5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lang w:val="fr-FR"/>
              </w:rPr>
            </w:pPr>
            <w:r w:rsidRPr="00866799">
              <w:rPr>
                <w:sz w:val="22"/>
                <w:szCs w:val="22"/>
                <w:lang w:val="fr-FR"/>
              </w:rPr>
              <w:t>PS Analytische Chemie, 1SSt/1,5 ECTS-AP</w:t>
            </w:r>
          </w:p>
        </w:tc>
      </w:tr>
      <w:tr w:rsidR="00E046AF" w:rsidRPr="00866799" w:rsidTr="00866799">
        <w:trPr>
          <w:trHeight w:val="258"/>
        </w:trPr>
        <w:tc>
          <w:tcPr>
            <w:tcW w:w="454" w:type="dxa"/>
            <w:shd w:val="clear" w:color="auto" w:fill="auto"/>
          </w:tcPr>
          <w:p w:rsidR="00E046AF" w:rsidRPr="00866799" w:rsidRDefault="00E046AF" w:rsidP="00866799">
            <w:pPr>
              <w:pStyle w:val="Listenabsatz"/>
              <w:numPr>
                <w:ilvl w:val="0"/>
                <w:numId w:val="17"/>
              </w:numPr>
              <w:spacing w:after="0" w:line="240" w:lineRule="auto"/>
              <w:contextualSpacing w:val="0"/>
              <w:rPr>
                <w:lang w:val="en-GB"/>
              </w:rPr>
            </w:pPr>
          </w:p>
        </w:tc>
        <w:tc>
          <w:tcPr>
            <w:tcW w:w="4252" w:type="dxa"/>
            <w:shd w:val="clear" w:color="auto" w:fill="auto"/>
          </w:tcPr>
          <w:p w:rsidR="00E046AF" w:rsidRPr="00866799" w:rsidRDefault="00E046AF" w:rsidP="00866799">
            <w:pPr>
              <w:rPr>
                <w:sz w:val="22"/>
                <w:szCs w:val="22"/>
                <w:lang w:val="en-GB"/>
              </w:rPr>
            </w:pPr>
            <w:r w:rsidRPr="00866799">
              <w:rPr>
                <w:sz w:val="22"/>
                <w:szCs w:val="22"/>
                <w:lang w:val="en-GB"/>
              </w:rPr>
              <w:t>Biochemie I, 3 SSt/5 ECTS-AP</w:t>
            </w:r>
          </w:p>
        </w:tc>
        <w:tc>
          <w:tcPr>
            <w:tcW w:w="850" w:type="dxa"/>
            <w:shd w:val="clear" w:color="auto" w:fill="auto"/>
          </w:tcPr>
          <w:p w:rsidR="00E046AF" w:rsidRPr="00866799" w:rsidRDefault="00E046AF" w:rsidP="00866799">
            <w:pPr>
              <w:rPr>
                <w:sz w:val="22"/>
                <w:szCs w:val="22"/>
                <w:lang w:val="en-GB"/>
              </w:rPr>
            </w:pPr>
          </w:p>
        </w:tc>
        <w:tc>
          <w:tcPr>
            <w:tcW w:w="4253" w:type="dxa"/>
            <w:shd w:val="clear" w:color="auto" w:fill="auto"/>
          </w:tcPr>
          <w:p w:rsidR="00E046AF" w:rsidRPr="00866799" w:rsidRDefault="00E046AF" w:rsidP="00866799">
            <w:pPr>
              <w:rPr>
                <w:sz w:val="22"/>
                <w:szCs w:val="22"/>
              </w:rPr>
            </w:pPr>
            <w:r w:rsidRPr="00866799">
              <w:rPr>
                <w:sz w:val="22"/>
                <w:szCs w:val="22"/>
              </w:rPr>
              <w:t>Biochemie für BiologInnen, 3 SSt/4,5 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Biochemisches Praktikum, 4 SSt/2,5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Biochemisches Praktikum für Lehramtsst</w:t>
            </w:r>
            <w:r w:rsidRPr="00866799">
              <w:rPr>
                <w:sz w:val="22"/>
                <w:szCs w:val="22"/>
              </w:rPr>
              <w:t>u</w:t>
            </w:r>
            <w:r w:rsidRPr="00866799">
              <w:rPr>
                <w:sz w:val="22"/>
                <w:szCs w:val="22"/>
              </w:rPr>
              <w:t>dierende, 3 SSt/3 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Umweltchemie, 1 SSt/1,5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 xml:space="preserve">PS Allgemeine Chemie, 2 SSt/2,5 ECTS-AP </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Laborsicherheit, 1 SSt/1,5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Laborsicherheit, 1 SSt/1,5 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Methodik des Chemieunterrichts, 2 SSt/3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Methodiken des Chemieunterrichtens, 2 SSt/2,5 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b/>
                <w:sz w:val="22"/>
                <w:szCs w:val="22"/>
              </w:rPr>
            </w:pPr>
            <w:r w:rsidRPr="00866799">
              <w:rPr>
                <w:sz w:val="22"/>
                <w:szCs w:val="22"/>
              </w:rPr>
              <w:t xml:space="preserve">Chemische Schulexperimente, 2 SSt/3 ECTS-AP </w:t>
            </w:r>
            <w:r w:rsidRPr="00866799">
              <w:rPr>
                <w:sz w:val="22"/>
                <w:szCs w:val="22"/>
              </w:rPr>
              <w:br/>
            </w:r>
            <w:r w:rsidRPr="00866799">
              <w:rPr>
                <w:b/>
                <w:sz w:val="22"/>
                <w:szCs w:val="22"/>
              </w:rPr>
              <w:t>und</w:t>
            </w:r>
          </w:p>
          <w:p w:rsidR="00E046AF" w:rsidRPr="00866799" w:rsidRDefault="00E046AF" w:rsidP="00866799">
            <w:pPr>
              <w:rPr>
                <w:sz w:val="22"/>
                <w:szCs w:val="22"/>
              </w:rPr>
            </w:pPr>
            <w:r w:rsidRPr="00866799">
              <w:rPr>
                <w:sz w:val="22"/>
                <w:szCs w:val="22"/>
              </w:rPr>
              <w:t>Demonstrationspraktikum, 6 SSt/4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 xml:space="preserve">Praktikum zu chemischen Schulexperimenten 1, 3 SSt/3,5 ECTS-AP </w:t>
            </w:r>
            <w:r w:rsidRPr="00866799">
              <w:rPr>
                <w:sz w:val="22"/>
                <w:szCs w:val="22"/>
              </w:rPr>
              <w:br/>
            </w:r>
            <w:r w:rsidRPr="00866799">
              <w:rPr>
                <w:b/>
                <w:sz w:val="22"/>
                <w:szCs w:val="22"/>
              </w:rPr>
              <w:t>und</w:t>
            </w:r>
          </w:p>
          <w:p w:rsidR="00E046AF" w:rsidRPr="00866799" w:rsidRDefault="00E046AF" w:rsidP="00866799">
            <w:pPr>
              <w:rPr>
                <w:sz w:val="22"/>
                <w:szCs w:val="22"/>
              </w:rPr>
            </w:pPr>
            <w:r w:rsidRPr="00866799">
              <w:rPr>
                <w:sz w:val="22"/>
                <w:szCs w:val="22"/>
              </w:rPr>
              <w:t>Praktikum zu chemischen Schulexperimenten 2, 4 SSt/4 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Ausgewählte Kapitel für Lehramtsstudiere</w:t>
            </w:r>
            <w:r w:rsidRPr="00866799">
              <w:rPr>
                <w:sz w:val="22"/>
                <w:szCs w:val="22"/>
              </w:rPr>
              <w:t>n</w:t>
            </w:r>
            <w:r w:rsidRPr="00866799">
              <w:rPr>
                <w:sz w:val="22"/>
                <w:szCs w:val="22"/>
              </w:rPr>
              <w:t>de I, 2 SSt/3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Planung, Reflexion und Entwicklung des Chemieunterrichtens, 2 SSt/2,5 ECTS-AP</w:t>
            </w:r>
          </w:p>
        </w:tc>
      </w:tr>
      <w:tr w:rsidR="00E046AF" w:rsidRPr="00866799" w:rsidTr="00866799">
        <w:trPr>
          <w:trHeight w:val="258"/>
        </w:trPr>
        <w:tc>
          <w:tcPr>
            <w:tcW w:w="454" w:type="dxa"/>
            <w:shd w:val="clear" w:color="auto" w:fill="auto"/>
          </w:tcPr>
          <w:p w:rsidR="00E046AF" w:rsidRPr="00E046AF" w:rsidRDefault="00E046AF" w:rsidP="00866799">
            <w:pPr>
              <w:pStyle w:val="Listenabsatz"/>
              <w:numPr>
                <w:ilvl w:val="0"/>
                <w:numId w:val="17"/>
              </w:numPr>
              <w:spacing w:after="0" w:line="240" w:lineRule="auto"/>
              <w:contextualSpacing w:val="0"/>
            </w:pPr>
          </w:p>
        </w:tc>
        <w:tc>
          <w:tcPr>
            <w:tcW w:w="4252" w:type="dxa"/>
            <w:shd w:val="clear" w:color="auto" w:fill="auto"/>
          </w:tcPr>
          <w:p w:rsidR="00E046AF" w:rsidRPr="00866799" w:rsidRDefault="00E046AF" w:rsidP="00866799">
            <w:pPr>
              <w:rPr>
                <w:sz w:val="22"/>
                <w:szCs w:val="22"/>
              </w:rPr>
            </w:pPr>
            <w:r w:rsidRPr="00866799">
              <w:rPr>
                <w:sz w:val="22"/>
                <w:szCs w:val="22"/>
              </w:rPr>
              <w:t>Ausgewählte Kapitel für Lehramtsstudiere</w:t>
            </w:r>
            <w:r w:rsidRPr="00866799">
              <w:rPr>
                <w:sz w:val="22"/>
                <w:szCs w:val="22"/>
              </w:rPr>
              <w:t>n</w:t>
            </w:r>
            <w:r w:rsidRPr="00866799">
              <w:rPr>
                <w:sz w:val="22"/>
                <w:szCs w:val="22"/>
              </w:rPr>
              <w:t>de II, 2 SSt/3 ECTS-AP</w:t>
            </w:r>
          </w:p>
        </w:tc>
        <w:tc>
          <w:tcPr>
            <w:tcW w:w="850" w:type="dxa"/>
            <w:shd w:val="clear" w:color="auto" w:fill="auto"/>
          </w:tcPr>
          <w:p w:rsidR="00E046AF" w:rsidRPr="00866799" w:rsidRDefault="00E046AF" w:rsidP="00866799">
            <w:pPr>
              <w:rPr>
                <w:sz w:val="22"/>
                <w:szCs w:val="22"/>
              </w:rPr>
            </w:pPr>
          </w:p>
        </w:tc>
        <w:tc>
          <w:tcPr>
            <w:tcW w:w="4253" w:type="dxa"/>
            <w:shd w:val="clear" w:color="auto" w:fill="auto"/>
          </w:tcPr>
          <w:p w:rsidR="00E046AF" w:rsidRPr="00866799" w:rsidRDefault="00E046AF" w:rsidP="00866799">
            <w:pPr>
              <w:rPr>
                <w:sz w:val="22"/>
                <w:szCs w:val="22"/>
              </w:rPr>
            </w:pPr>
            <w:r w:rsidRPr="00866799">
              <w:rPr>
                <w:sz w:val="22"/>
                <w:szCs w:val="22"/>
              </w:rPr>
              <w:t>Evaluation des Chemieunterrichtens und diagnostische Expertise, 2 SSt/2,5 ECTS-AP</w:t>
            </w:r>
          </w:p>
        </w:tc>
      </w:tr>
    </w:tbl>
    <w:p w:rsidR="00EA16AD" w:rsidRDefault="00EA16AD" w:rsidP="005B584E">
      <w:pPr>
        <w:tabs>
          <w:tab w:val="left" w:pos="6480"/>
          <w:tab w:val="right" w:pos="10513"/>
        </w:tabs>
        <w:jc w:val="both"/>
        <w:rPr>
          <w:sz w:val="18"/>
          <w:szCs w:val="18"/>
        </w:rPr>
      </w:pPr>
    </w:p>
    <w:p w:rsidR="00E046AF" w:rsidRDefault="00E046AF" w:rsidP="00A344FC">
      <w:pPr>
        <w:tabs>
          <w:tab w:val="left" w:pos="6480"/>
          <w:tab w:val="right" w:pos="10513"/>
        </w:tabs>
        <w:jc w:val="both"/>
        <w:rPr>
          <w:sz w:val="20"/>
          <w:szCs w:val="20"/>
        </w:rPr>
      </w:pPr>
    </w:p>
    <w:p w:rsidR="00405E2F" w:rsidRDefault="00405E2F" w:rsidP="00A344FC">
      <w:pPr>
        <w:tabs>
          <w:tab w:val="left" w:pos="6480"/>
          <w:tab w:val="right" w:pos="10513"/>
        </w:tabs>
        <w:jc w:val="both"/>
        <w:rPr>
          <w:sz w:val="20"/>
          <w:szCs w:val="20"/>
        </w:rPr>
      </w:pPr>
    </w:p>
    <w:p w:rsidR="00405E2F" w:rsidRDefault="00405E2F" w:rsidP="00A344FC">
      <w:pPr>
        <w:tabs>
          <w:tab w:val="left" w:pos="6480"/>
          <w:tab w:val="right" w:pos="10513"/>
        </w:tabs>
        <w:jc w:val="both"/>
        <w:rPr>
          <w:sz w:val="20"/>
          <w:szCs w:val="20"/>
        </w:rPr>
      </w:pPr>
    </w:p>
    <w:p w:rsidR="00405E2F" w:rsidRDefault="00405E2F" w:rsidP="00A344FC">
      <w:pPr>
        <w:tabs>
          <w:tab w:val="left" w:pos="6480"/>
          <w:tab w:val="right" w:pos="10513"/>
        </w:tabs>
        <w:jc w:val="both"/>
        <w:rPr>
          <w:sz w:val="20"/>
          <w:szCs w:val="20"/>
        </w:rPr>
      </w:pPr>
    </w:p>
    <w:p w:rsidR="00405E2F" w:rsidRDefault="00405E2F" w:rsidP="00A344FC">
      <w:pPr>
        <w:tabs>
          <w:tab w:val="left" w:pos="6480"/>
          <w:tab w:val="right" w:pos="10513"/>
        </w:tabs>
        <w:jc w:val="both"/>
        <w:rPr>
          <w:sz w:val="20"/>
          <w:szCs w:val="20"/>
        </w:rPr>
      </w:pPr>
    </w:p>
    <w:p w:rsidR="00405E2F" w:rsidRPr="006854A7" w:rsidRDefault="00405E2F" w:rsidP="00405E2F">
      <w:pPr>
        <w:shd w:val="clear" w:color="auto" w:fill="E6E6E6"/>
        <w:tabs>
          <w:tab w:val="left" w:pos="5040"/>
          <w:tab w:val="right" w:pos="10513"/>
        </w:tabs>
        <w:jc w:val="both"/>
        <w:outlineLvl w:val="0"/>
        <w:rPr>
          <w:b/>
        </w:rPr>
      </w:pPr>
      <w:r>
        <w:rPr>
          <w:b/>
        </w:rPr>
        <w:t>Äquivalenzliste – Bachelorstudium Lehramt Sekundarstufe (Allgemeinbildung</w:t>
      </w:r>
    </w:p>
    <w:p w:rsidR="00405E2F" w:rsidRDefault="00405E2F" w:rsidP="00A344FC">
      <w:pPr>
        <w:tabs>
          <w:tab w:val="left" w:pos="6480"/>
          <w:tab w:val="right" w:pos="10513"/>
        </w:tabs>
        <w:jc w:val="both"/>
        <w:rPr>
          <w:sz w:val="20"/>
          <w:szCs w:val="20"/>
        </w:rPr>
      </w:pPr>
    </w:p>
    <w:p w:rsidR="00405E2F" w:rsidRDefault="00405E2F" w:rsidP="00405E2F">
      <w:pPr>
        <w:spacing w:after="13" w:line="248" w:lineRule="auto"/>
        <w:ind w:left="276" w:hanging="10"/>
        <w:rPr>
          <w:sz w:val="22"/>
          <w:szCs w:val="22"/>
        </w:rPr>
      </w:pPr>
      <w:r w:rsidRPr="00405E2F">
        <w:rPr>
          <w:b/>
        </w:rPr>
        <w:t>Teil III, Abs. 6: Chemie</w:t>
      </w:r>
    </w:p>
    <w:p w:rsidR="00405E2F" w:rsidRPr="00405E2F" w:rsidRDefault="00405E2F" w:rsidP="00405E2F">
      <w:pPr>
        <w:spacing w:after="13" w:line="248" w:lineRule="auto"/>
        <w:ind w:left="276" w:hanging="10"/>
        <w:rPr>
          <w:sz w:val="22"/>
          <w:szCs w:val="22"/>
        </w:rPr>
      </w:pPr>
      <w:r w:rsidRPr="00405E2F">
        <w:rPr>
          <w:sz w:val="22"/>
          <w:szCs w:val="22"/>
        </w:rPr>
        <w:t xml:space="preserve"> </w:t>
      </w:r>
    </w:p>
    <w:tbl>
      <w:tblPr>
        <w:tblW w:w="9684" w:type="dxa"/>
        <w:tblInd w:w="150" w:type="dxa"/>
        <w:tblCellMar>
          <w:top w:w="47" w:type="dxa"/>
          <w:left w:w="104" w:type="dxa"/>
          <w:right w:w="115" w:type="dxa"/>
        </w:tblCellMar>
        <w:tblLook w:val="04A0" w:firstRow="1" w:lastRow="0" w:firstColumn="1" w:lastColumn="0" w:noHBand="0" w:noVBand="1"/>
      </w:tblPr>
      <w:tblGrid>
        <w:gridCol w:w="847"/>
        <w:gridCol w:w="4109"/>
        <w:gridCol w:w="852"/>
        <w:gridCol w:w="3876"/>
      </w:tblGrid>
      <w:tr w:rsidR="00405E2F" w:rsidTr="00075015">
        <w:trPr>
          <w:trHeight w:val="773"/>
        </w:trPr>
        <w:tc>
          <w:tcPr>
            <w:tcW w:w="4956" w:type="dxa"/>
            <w:gridSpan w:val="2"/>
            <w:tcBorders>
              <w:top w:val="single" w:sz="5" w:space="0" w:color="000000"/>
              <w:left w:val="single" w:sz="5" w:space="0" w:color="000000"/>
              <w:bottom w:val="single" w:sz="5" w:space="0" w:color="000000"/>
              <w:right w:val="single" w:sz="5" w:space="0" w:color="000000"/>
            </w:tcBorders>
            <w:shd w:val="clear" w:color="auto" w:fill="auto"/>
          </w:tcPr>
          <w:p w:rsidR="00405E2F" w:rsidRPr="00075015" w:rsidRDefault="00405E2F" w:rsidP="00075015">
            <w:pPr>
              <w:ind w:left="2"/>
              <w:rPr>
                <w:rFonts w:ascii="Calibri" w:hAnsi="Calibri"/>
                <w:sz w:val="22"/>
                <w:szCs w:val="22"/>
              </w:rPr>
            </w:pPr>
            <w:r w:rsidRPr="00075015">
              <w:rPr>
                <w:sz w:val="22"/>
                <w:szCs w:val="22"/>
              </w:rPr>
              <w:t xml:space="preserve">Curriculum in der Fassung des </w:t>
            </w:r>
          </w:p>
          <w:p w:rsidR="00405E2F" w:rsidRPr="00075015" w:rsidRDefault="00405E2F" w:rsidP="00075015">
            <w:pPr>
              <w:ind w:left="2"/>
              <w:rPr>
                <w:rFonts w:ascii="Calibri" w:hAnsi="Calibri"/>
                <w:sz w:val="22"/>
                <w:szCs w:val="22"/>
              </w:rPr>
            </w:pPr>
            <w:r w:rsidRPr="00075015">
              <w:rPr>
                <w:sz w:val="22"/>
                <w:szCs w:val="22"/>
              </w:rPr>
              <w:t xml:space="preserve">Mitteilungsblattes vom 30. Juni 2017, 47. </w:t>
            </w:r>
          </w:p>
          <w:p w:rsidR="00405E2F" w:rsidRPr="00075015" w:rsidRDefault="00405E2F" w:rsidP="00075015">
            <w:pPr>
              <w:ind w:left="2"/>
              <w:rPr>
                <w:rFonts w:ascii="Calibri" w:hAnsi="Calibri"/>
                <w:sz w:val="22"/>
                <w:szCs w:val="22"/>
              </w:rPr>
            </w:pPr>
            <w:r w:rsidRPr="00075015">
              <w:rPr>
                <w:sz w:val="22"/>
                <w:szCs w:val="22"/>
              </w:rPr>
              <w:t xml:space="preserve">Stück, Nr. 655 </w:t>
            </w:r>
          </w:p>
        </w:tc>
        <w:tc>
          <w:tcPr>
            <w:tcW w:w="4728" w:type="dxa"/>
            <w:gridSpan w:val="2"/>
            <w:tcBorders>
              <w:top w:val="single" w:sz="5" w:space="0" w:color="000000"/>
              <w:left w:val="single" w:sz="5" w:space="0" w:color="000000"/>
              <w:bottom w:val="single" w:sz="5" w:space="0" w:color="000000"/>
              <w:right w:val="single" w:sz="5" w:space="0" w:color="000000"/>
            </w:tcBorders>
            <w:shd w:val="clear" w:color="auto" w:fill="auto"/>
          </w:tcPr>
          <w:p w:rsidR="00405E2F" w:rsidRPr="00075015" w:rsidRDefault="00405E2F" w:rsidP="00075015">
            <w:pPr>
              <w:ind w:left="2"/>
              <w:rPr>
                <w:rFonts w:ascii="Calibri" w:hAnsi="Calibri"/>
                <w:sz w:val="22"/>
                <w:szCs w:val="22"/>
              </w:rPr>
            </w:pPr>
            <w:r w:rsidRPr="00075015">
              <w:rPr>
                <w:sz w:val="22"/>
                <w:szCs w:val="22"/>
              </w:rPr>
              <w:t xml:space="preserve">Curriculum in der Fassung des </w:t>
            </w:r>
          </w:p>
          <w:p w:rsidR="00405E2F" w:rsidRPr="00075015" w:rsidRDefault="00405E2F" w:rsidP="00075015">
            <w:pPr>
              <w:ind w:left="2"/>
              <w:rPr>
                <w:rFonts w:ascii="Calibri" w:hAnsi="Calibri"/>
                <w:sz w:val="22"/>
                <w:szCs w:val="22"/>
              </w:rPr>
            </w:pPr>
            <w:r w:rsidRPr="00075015">
              <w:rPr>
                <w:sz w:val="22"/>
                <w:szCs w:val="22"/>
              </w:rPr>
              <w:t xml:space="preserve">Mitteilungsblattes vom 23. Mai 2019, 47. </w:t>
            </w:r>
          </w:p>
          <w:p w:rsidR="00405E2F" w:rsidRPr="00075015" w:rsidRDefault="00405E2F" w:rsidP="00075015">
            <w:pPr>
              <w:ind w:left="2"/>
              <w:rPr>
                <w:rFonts w:ascii="Calibri" w:hAnsi="Calibri"/>
                <w:sz w:val="22"/>
                <w:szCs w:val="22"/>
              </w:rPr>
            </w:pPr>
            <w:r w:rsidRPr="00075015">
              <w:rPr>
                <w:sz w:val="22"/>
                <w:szCs w:val="22"/>
              </w:rPr>
              <w:t xml:space="preserve">Stück, Nr. 471 </w:t>
            </w:r>
          </w:p>
        </w:tc>
      </w:tr>
      <w:tr w:rsidR="00405E2F" w:rsidTr="00075015">
        <w:trPr>
          <w:trHeight w:val="1020"/>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405E2F" w:rsidRPr="00075015" w:rsidRDefault="00405E2F" w:rsidP="00075015">
            <w:pPr>
              <w:ind w:left="2"/>
              <w:rPr>
                <w:rFonts w:ascii="Calibri" w:hAnsi="Calibri"/>
                <w:sz w:val="22"/>
                <w:szCs w:val="22"/>
              </w:rPr>
            </w:pPr>
            <w:r w:rsidRPr="00075015">
              <w:rPr>
                <w:sz w:val="22"/>
                <w:szCs w:val="22"/>
              </w:rPr>
              <w:t xml:space="preserve">Teil </w:t>
            </w:r>
          </w:p>
          <w:p w:rsidR="00405E2F" w:rsidRPr="00075015" w:rsidRDefault="00405E2F" w:rsidP="00075015">
            <w:pPr>
              <w:ind w:left="2"/>
              <w:rPr>
                <w:rFonts w:ascii="Calibri" w:hAnsi="Calibri"/>
                <w:sz w:val="22"/>
                <w:szCs w:val="22"/>
              </w:rPr>
            </w:pPr>
            <w:r w:rsidRPr="00075015">
              <w:rPr>
                <w:sz w:val="22"/>
                <w:szCs w:val="22"/>
              </w:rPr>
              <w:t xml:space="preserve">III, </w:t>
            </w:r>
          </w:p>
          <w:p w:rsidR="00405E2F" w:rsidRPr="00075015" w:rsidRDefault="00405E2F" w:rsidP="00075015">
            <w:pPr>
              <w:ind w:left="2"/>
              <w:rPr>
                <w:rFonts w:ascii="Calibri" w:hAnsi="Calibri"/>
                <w:sz w:val="22"/>
                <w:szCs w:val="22"/>
              </w:rPr>
            </w:pPr>
            <w:r w:rsidRPr="00075015">
              <w:rPr>
                <w:sz w:val="22"/>
                <w:szCs w:val="22"/>
              </w:rPr>
              <w:t xml:space="preserve">Abs. </w:t>
            </w:r>
          </w:p>
          <w:p w:rsidR="00405E2F" w:rsidRPr="00075015" w:rsidRDefault="00405E2F" w:rsidP="00075015">
            <w:pPr>
              <w:ind w:left="2"/>
              <w:rPr>
                <w:rFonts w:ascii="Calibri" w:hAnsi="Calibri"/>
                <w:sz w:val="22"/>
                <w:szCs w:val="22"/>
              </w:rPr>
            </w:pPr>
            <w:r w:rsidRPr="00075015">
              <w:rPr>
                <w:sz w:val="22"/>
                <w:szCs w:val="22"/>
              </w:rPr>
              <w:t xml:space="preserve">6, § 3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405E2F" w:rsidRPr="00075015" w:rsidRDefault="00405E2F" w:rsidP="00075015">
            <w:pPr>
              <w:rPr>
                <w:rFonts w:ascii="Calibri" w:hAnsi="Calibri"/>
                <w:sz w:val="22"/>
                <w:szCs w:val="22"/>
              </w:rPr>
            </w:pPr>
            <w:r w:rsidRPr="00075015">
              <w:rPr>
                <w:sz w:val="22"/>
                <w:szCs w:val="22"/>
              </w:rPr>
              <w:t xml:space="preserve">PM 13  </w:t>
            </w:r>
          </w:p>
          <w:p w:rsidR="00405E2F" w:rsidRPr="00075015" w:rsidRDefault="00405E2F" w:rsidP="00075015">
            <w:pPr>
              <w:rPr>
                <w:rFonts w:ascii="Calibri" w:hAnsi="Calibri"/>
                <w:sz w:val="22"/>
                <w:szCs w:val="22"/>
              </w:rPr>
            </w:pPr>
            <w:r w:rsidRPr="00075015">
              <w:rPr>
                <w:sz w:val="22"/>
                <w:szCs w:val="22"/>
              </w:rPr>
              <w:t xml:space="preserve">PR Begleitendes Seminar zum </w:t>
            </w:r>
          </w:p>
          <w:p w:rsidR="00405E2F" w:rsidRPr="00075015" w:rsidRDefault="00405E2F" w:rsidP="00075015">
            <w:pPr>
              <w:rPr>
                <w:rFonts w:ascii="Calibri" w:hAnsi="Calibri"/>
                <w:sz w:val="22"/>
                <w:szCs w:val="22"/>
              </w:rPr>
            </w:pPr>
            <w:r w:rsidRPr="00075015">
              <w:rPr>
                <w:sz w:val="22"/>
                <w:szCs w:val="22"/>
              </w:rPr>
              <w:t xml:space="preserve">Fachpraktikum Chemie  </w:t>
            </w:r>
          </w:p>
          <w:p w:rsidR="00405E2F" w:rsidRPr="00075015" w:rsidRDefault="00405E2F" w:rsidP="00075015">
            <w:pPr>
              <w:rPr>
                <w:rFonts w:ascii="Calibri" w:hAnsi="Calibri"/>
                <w:sz w:val="22"/>
                <w:szCs w:val="22"/>
              </w:rPr>
            </w:pPr>
            <w:r w:rsidRPr="00075015">
              <w:rPr>
                <w:sz w:val="22"/>
                <w:szCs w:val="22"/>
              </w:rPr>
              <w:t xml:space="preserve">(1 SSt., 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405E2F" w:rsidRPr="00075015" w:rsidRDefault="00405E2F" w:rsidP="00075015">
            <w:pPr>
              <w:ind w:left="2"/>
              <w:rPr>
                <w:rFonts w:ascii="Calibri" w:hAnsi="Calibri"/>
                <w:sz w:val="22"/>
                <w:szCs w:val="22"/>
              </w:rPr>
            </w:pPr>
            <w:r w:rsidRPr="00075015">
              <w:rPr>
                <w:sz w:val="22"/>
                <w:szCs w:val="22"/>
              </w:rPr>
              <w:t xml:space="preserve">Teil </w:t>
            </w:r>
          </w:p>
          <w:p w:rsidR="00405E2F" w:rsidRPr="00075015" w:rsidRDefault="00405E2F" w:rsidP="00075015">
            <w:pPr>
              <w:ind w:left="2"/>
              <w:rPr>
                <w:rFonts w:ascii="Calibri" w:hAnsi="Calibri"/>
                <w:sz w:val="22"/>
                <w:szCs w:val="22"/>
              </w:rPr>
            </w:pPr>
            <w:r w:rsidRPr="00075015">
              <w:rPr>
                <w:sz w:val="22"/>
                <w:szCs w:val="22"/>
              </w:rPr>
              <w:t xml:space="preserve">III, </w:t>
            </w:r>
          </w:p>
          <w:p w:rsidR="00405E2F" w:rsidRPr="00075015" w:rsidRDefault="00405E2F" w:rsidP="00075015">
            <w:pPr>
              <w:ind w:left="2"/>
              <w:rPr>
                <w:rFonts w:ascii="Calibri" w:hAnsi="Calibri"/>
                <w:sz w:val="22"/>
                <w:szCs w:val="22"/>
              </w:rPr>
            </w:pPr>
            <w:r w:rsidRPr="00075015">
              <w:rPr>
                <w:sz w:val="22"/>
                <w:szCs w:val="22"/>
              </w:rPr>
              <w:t xml:space="preserve">Abs. </w:t>
            </w:r>
          </w:p>
          <w:p w:rsidR="00405E2F" w:rsidRPr="00075015" w:rsidRDefault="00405E2F" w:rsidP="00075015">
            <w:pPr>
              <w:ind w:left="2"/>
              <w:rPr>
                <w:rFonts w:ascii="Calibri" w:hAnsi="Calibri"/>
                <w:sz w:val="22"/>
                <w:szCs w:val="22"/>
              </w:rPr>
            </w:pPr>
            <w:r w:rsidRPr="00075015">
              <w:rPr>
                <w:sz w:val="22"/>
                <w:szCs w:val="22"/>
              </w:rPr>
              <w:t xml:space="preserve">6, § 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405E2F" w:rsidRPr="00075015" w:rsidRDefault="00405E2F" w:rsidP="00075015">
            <w:pPr>
              <w:ind w:left="2"/>
              <w:rPr>
                <w:rFonts w:ascii="Calibri" w:hAnsi="Calibri"/>
                <w:sz w:val="22"/>
                <w:szCs w:val="22"/>
              </w:rPr>
            </w:pPr>
            <w:r w:rsidRPr="00075015">
              <w:rPr>
                <w:sz w:val="22"/>
                <w:szCs w:val="22"/>
              </w:rPr>
              <w:t xml:space="preserve">PM 13  </w:t>
            </w:r>
          </w:p>
          <w:p w:rsidR="00405E2F" w:rsidRPr="00075015" w:rsidRDefault="00405E2F" w:rsidP="00075015">
            <w:pPr>
              <w:ind w:left="2"/>
              <w:rPr>
                <w:rFonts w:ascii="Calibri" w:hAnsi="Calibri"/>
                <w:sz w:val="22"/>
                <w:szCs w:val="22"/>
              </w:rPr>
            </w:pPr>
            <w:r w:rsidRPr="00075015">
              <w:rPr>
                <w:sz w:val="22"/>
                <w:szCs w:val="22"/>
              </w:rPr>
              <w:t xml:space="preserve">PR Fachpraktikum Chemie  </w:t>
            </w:r>
          </w:p>
          <w:p w:rsidR="00405E2F" w:rsidRPr="00075015" w:rsidRDefault="00405E2F" w:rsidP="00075015">
            <w:pPr>
              <w:ind w:left="2"/>
              <w:rPr>
                <w:rFonts w:ascii="Calibri" w:hAnsi="Calibri"/>
                <w:sz w:val="22"/>
                <w:szCs w:val="22"/>
              </w:rPr>
            </w:pPr>
            <w:r w:rsidRPr="00075015">
              <w:rPr>
                <w:sz w:val="22"/>
                <w:szCs w:val="22"/>
              </w:rPr>
              <w:t xml:space="preserve">(1 SSt., 5 ECTS-AP) </w:t>
            </w:r>
          </w:p>
        </w:tc>
      </w:tr>
    </w:tbl>
    <w:p w:rsidR="00405E2F" w:rsidRDefault="00405E2F" w:rsidP="00A344FC">
      <w:pPr>
        <w:tabs>
          <w:tab w:val="left" w:pos="6480"/>
          <w:tab w:val="right" w:pos="10513"/>
        </w:tabs>
        <w:jc w:val="both"/>
        <w:rPr>
          <w:sz w:val="20"/>
          <w:szCs w:val="20"/>
        </w:rPr>
      </w:pPr>
    </w:p>
    <w:p w:rsidR="00E046AF" w:rsidRPr="0053456C" w:rsidRDefault="00405E2F" w:rsidP="00A344FC">
      <w:pPr>
        <w:tabs>
          <w:tab w:val="left" w:pos="6480"/>
          <w:tab w:val="right" w:pos="10513"/>
        </w:tabs>
        <w:jc w:val="both"/>
        <w:rPr>
          <w:sz w:val="20"/>
          <w:szCs w:val="20"/>
        </w:rPr>
      </w:pPr>
      <w:r>
        <w:rPr>
          <w:sz w:val="20"/>
          <w:szCs w:val="20"/>
        </w:rPr>
        <w:br w:type="page"/>
      </w:r>
    </w:p>
    <w:p w:rsidR="003A2A9B" w:rsidRPr="006854A7" w:rsidRDefault="003A2A9B" w:rsidP="00296611">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w:t>
      </w:r>
      <w:r w:rsidR="000F40D6">
        <w:rPr>
          <w:sz w:val="22"/>
          <w:szCs w:val="22"/>
        </w:rPr>
        <w:t>n</w:t>
      </w:r>
      <w:r>
        <w:rPr>
          <w:sz w:val="22"/>
          <w:szCs w:val="22"/>
        </w:rPr>
        <w:t>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90119E" w:rsidRDefault="0090119E" w:rsidP="0090119E">
      <w:pPr>
        <w:tabs>
          <w:tab w:val="left" w:pos="3060"/>
          <w:tab w:val="left" w:pos="6480"/>
          <w:tab w:val="right" w:pos="10513"/>
        </w:tabs>
        <w:jc w:val="both"/>
        <w:rPr>
          <w:sz w:val="22"/>
          <w:szCs w:val="22"/>
        </w:rPr>
      </w:pPr>
    </w:p>
    <w:p w:rsidR="0090119E" w:rsidRDefault="0090119E" w:rsidP="0090119E">
      <w:pPr>
        <w:tabs>
          <w:tab w:val="left" w:pos="3060"/>
          <w:tab w:val="left" w:pos="6480"/>
          <w:tab w:val="right" w:pos="10513"/>
        </w:tabs>
        <w:jc w:val="both"/>
        <w:rPr>
          <w:sz w:val="22"/>
          <w:szCs w:val="22"/>
        </w:rPr>
      </w:pPr>
    </w:p>
    <w:p w:rsidR="0090119E" w:rsidRDefault="0090119E" w:rsidP="0090119E">
      <w:pPr>
        <w:tabs>
          <w:tab w:val="left" w:pos="3060"/>
          <w:tab w:val="left" w:pos="6480"/>
          <w:tab w:val="right" w:pos="10513"/>
        </w:tabs>
        <w:jc w:val="both"/>
        <w:rPr>
          <w:sz w:val="22"/>
          <w:szCs w:val="22"/>
        </w:rPr>
      </w:pPr>
    </w:p>
    <w:p w:rsidR="006854A7" w:rsidRPr="00A344FC" w:rsidRDefault="005B584E" w:rsidP="000F40D6">
      <w:pPr>
        <w:pStyle w:val="Kopfzeile"/>
        <w:tabs>
          <w:tab w:val="clear" w:pos="4536"/>
          <w:tab w:val="clear" w:pos="9072"/>
          <w:tab w:val="left" w:pos="1980"/>
          <w:tab w:val="right" w:pos="10440"/>
        </w:tabs>
        <w:outlineLvl w:val="0"/>
        <w:rPr>
          <w:sz w:val="18"/>
          <w:szCs w:val="18"/>
        </w:rPr>
      </w:pPr>
      <w:r>
        <w:rPr>
          <w:b/>
        </w:rPr>
        <w:br w:type="page"/>
      </w:r>
    </w:p>
    <w:p w:rsidR="00FB0E8E" w:rsidRPr="000F40D6" w:rsidRDefault="00524D75" w:rsidP="000F40D6">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C22B6A">
        <w:rPr>
          <w:b/>
        </w:rPr>
        <w:t>Allgemeine Chemie A</w:t>
      </w:r>
      <w:r>
        <w:rPr>
          <w:b/>
        </w:rPr>
        <w:t xml:space="preserve"> </w:t>
      </w:r>
    </w:p>
    <w:p w:rsidR="00AB5419" w:rsidRPr="00FB0E8E" w:rsidRDefault="00AB5419" w:rsidP="000F40D6">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0F40D6">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C22B6A" w:rsidP="00AF06F4">
            <w:pPr>
              <w:tabs>
                <w:tab w:val="left" w:pos="5040"/>
                <w:tab w:val="right" w:pos="10513"/>
              </w:tabs>
              <w:rPr>
                <w:sz w:val="16"/>
                <w:szCs w:val="16"/>
              </w:rPr>
            </w:pPr>
            <w:r>
              <w:rPr>
                <w:sz w:val="16"/>
                <w:szCs w:val="16"/>
              </w:rPr>
              <w:t>Experimentalvorlesung Allgemeine Chemie</w:t>
            </w:r>
          </w:p>
        </w:tc>
        <w:tc>
          <w:tcPr>
            <w:tcW w:w="360" w:type="dxa"/>
            <w:tcBorders>
              <w:bottom w:val="single" w:sz="4" w:space="0" w:color="auto"/>
            </w:tcBorders>
            <w:tcMar>
              <w:left w:w="28" w:type="dxa"/>
              <w:right w:w="28" w:type="dxa"/>
            </w:tcMar>
          </w:tcPr>
          <w:p w:rsidR="00BE12F1" w:rsidRPr="00AF06F4" w:rsidRDefault="00C22B6A"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AF06F4" w:rsidRDefault="00C22B6A" w:rsidP="00AF06F4">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BE12F1" w:rsidRPr="00AF06F4" w:rsidRDefault="00C22B6A" w:rsidP="00AF06F4">
            <w:pPr>
              <w:tabs>
                <w:tab w:val="left" w:pos="5040"/>
                <w:tab w:val="right" w:pos="10513"/>
              </w:tabs>
              <w:jc w:val="center"/>
              <w:rPr>
                <w:sz w:val="16"/>
                <w:szCs w:val="16"/>
              </w:rPr>
            </w:pPr>
            <w:r>
              <w:rPr>
                <w:sz w:val="16"/>
                <w:szCs w:val="16"/>
              </w:rPr>
              <w:t>6,0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1"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1"/>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C22B6A" w:rsidP="00AF06F4">
            <w:pPr>
              <w:tabs>
                <w:tab w:val="left" w:pos="5040"/>
                <w:tab w:val="right" w:pos="10513"/>
              </w:tabs>
              <w:rPr>
                <w:sz w:val="16"/>
                <w:szCs w:val="16"/>
              </w:rPr>
            </w:pPr>
            <w:r>
              <w:rPr>
                <w:sz w:val="16"/>
                <w:szCs w:val="16"/>
              </w:rPr>
              <w:t>Chemie in wässriger Lösung</w:t>
            </w:r>
          </w:p>
        </w:tc>
        <w:tc>
          <w:tcPr>
            <w:tcW w:w="360" w:type="dxa"/>
            <w:tcBorders>
              <w:bottom w:val="single" w:sz="4" w:space="0" w:color="auto"/>
            </w:tcBorders>
            <w:tcMar>
              <w:left w:w="28" w:type="dxa"/>
              <w:right w:w="28" w:type="dxa"/>
            </w:tcMar>
          </w:tcPr>
          <w:p w:rsidR="00BE12F1" w:rsidRPr="00AF06F4" w:rsidRDefault="00C22B6A"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AF06F4" w:rsidRDefault="00C22B6A"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BE12F1" w:rsidRPr="00AF06F4" w:rsidRDefault="00C22B6A" w:rsidP="00AF06F4">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0F40D6">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C22B6A" w:rsidP="00AF06F4">
            <w:pPr>
              <w:tabs>
                <w:tab w:val="left" w:pos="5040"/>
                <w:tab w:val="right" w:pos="10513"/>
              </w:tabs>
              <w:jc w:val="center"/>
              <w:rPr>
                <w:b/>
                <w:sz w:val="16"/>
                <w:szCs w:val="16"/>
              </w:rPr>
            </w:pPr>
            <w:r>
              <w:rPr>
                <w:b/>
                <w:sz w:val="16"/>
                <w:szCs w:val="16"/>
              </w:rPr>
              <w:t>6</w:t>
            </w:r>
            <w:r w:rsidR="00E046A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C22B6A" w:rsidP="00AF06F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524D75" w:rsidRDefault="00524D75"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743151" w:rsidRPr="00DA11B8" w:rsidRDefault="00524D75"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D57238">
        <w:rPr>
          <w:b/>
        </w:rPr>
        <w:t>Anorganische Chemie</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0F40D6">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D57238" w:rsidP="00AF06F4">
            <w:pPr>
              <w:tabs>
                <w:tab w:val="left" w:pos="5040"/>
                <w:tab w:val="right" w:pos="10513"/>
              </w:tabs>
              <w:rPr>
                <w:sz w:val="16"/>
                <w:szCs w:val="16"/>
              </w:rPr>
            </w:pPr>
            <w:r>
              <w:rPr>
                <w:sz w:val="16"/>
                <w:szCs w:val="16"/>
              </w:rPr>
              <w:t>Experimentalvorlesung Hauptgruppenelement</w:t>
            </w:r>
            <w:r w:rsidR="00776983">
              <w:rPr>
                <w:sz w:val="16"/>
                <w:szCs w:val="16"/>
              </w:rPr>
              <w:t>chemie</w:t>
            </w:r>
          </w:p>
        </w:tc>
        <w:tc>
          <w:tcPr>
            <w:tcW w:w="360" w:type="dxa"/>
            <w:tcBorders>
              <w:bottom w:val="single" w:sz="4" w:space="0" w:color="auto"/>
            </w:tcBorders>
            <w:tcMar>
              <w:left w:w="28" w:type="dxa"/>
              <w:right w:w="28" w:type="dxa"/>
            </w:tcMar>
          </w:tcPr>
          <w:p w:rsidR="004B6A53" w:rsidRPr="00AF06F4" w:rsidRDefault="00D57238"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B6A53" w:rsidRPr="00AF06F4" w:rsidRDefault="00307383"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307383"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D57238" w:rsidP="00AF06F4">
            <w:pPr>
              <w:tabs>
                <w:tab w:val="left" w:pos="5040"/>
                <w:tab w:val="right" w:pos="10513"/>
              </w:tabs>
              <w:rPr>
                <w:sz w:val="16"/>
                <w:szCs w:val="16"/>
              </w:rPr>
            </w:pPr>
            <w:r>
              <w:rPr>
                <w:sz w:val="16"/>
                <w:szCs w:val="16"/>
              </w:rPr>
              <w:t>Chemie der Nebengruppenelemente</w:t>
            </w:r>
          </w:p>
        </w:tc>
        <w:tc>
          <w:tcPr>
            <w:tcW w:w="360" w:type="dxa"/>
            <w:tcBorders>
              <w:bottom w:val="single" w:sz="4" w:space="0" w:color="auto"/>
            </w:tcBorders>
            <w:tcMar>
              <w:left w:w="28" w:type="dxa"/>
              <w:right w:w="28" w:type="dxa"/>
            </w:tcMar>
          </w:tcPr>
          <w:p w:rsidR="004B6A53" w:rsidRPr="00AF06F4" w:rsidRDefault="00D57238"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B6A53" w:rsidRPr="00AF06F4" w:rsidRDefault="007635AB" w:rsidP="00AF06F4">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4B6A53" w:rsidRPr="00AF06F4" w:rsidRDefault="00307383"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0F40D6">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307383" w:rsidP="00AF06F4">
            <w:pPr>
              <w:tabs>
                <w:tab w:val="left" w:pos="5040"/>
                <w:tab w:val="right" w:pos="10513"/>
              </w:tabs>
              <w:jc w:val="center"/>
              <w:rPr>
                <w:b/>
                <w:sz w:val="16"/>
                <w:szCs w:val="16"/>
              </w:rPr>
            </w:pPr>
            <w:r>
              <w:rPr>
                <w:b/>
                <w:sz w:val="16"/>
                <w:szCs w:val="16"/>
              </w:rPr>
              <w:t>4</w:t>
            </w:r>
            <w:r w:rsidR="00E046A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307383" w:rsidRDefault="00307383" w:rsidP="00CF696D">
      <w:pPr>
        <w:tabs>
          <w:tab w:val="left" w:leader="dot" w:pos="6480"/>
          <w:tab w:val="right" w:leader="dot" w:pos="10513"/>
        </w:tabs>
        <w:jc w:val="both"/>
        <w:rPr>
          <w:sz w:val="18"/>
          <w:szCs w:val="18"/>
        </w:rPr>
      </w:pPr>
    </w:p>
    <w:p w:rsidR="00307383" w:rsidRDefault="00307383" w:rsidP="00CF696D">
      <w:pPr>
        <w:tabs>
          <w:tab w:val="left" w:leader="dot" w:pos="6480"/>
          <w:tab w:val="right" w:leader="dot" w:pos="10513"/>
        </w:tabs>
        <w:jc w:val="both"/>
        <w:rPr>
          <w:sz w:val="18"/>
          <w:szCs w:val="18"/>
        </w:rPr>
      </w:pPr>
    </w:p>
    <w:p w:rsidR="00FF3952" w:rsidRPr="00FB0E8E" w:rsidRDefault="00524D75"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D57238">
        <w:rPr>
          <w:b/>
        </w:rPr>
        <w:t>Fachdidaktik A</w:t>
      </w:r>
      <w:r>
        <w:rPr>
          <w:b/>
        </w:rPr>
        <w:t xml:space="preserve"> </w:t>
      </w:r>
      <w:r w:rsidR="009E7470">
        <w:rPr>
          <w:b/>
        </w:rPr>
        <w:tab/>
      </w: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0F40D6">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9E7470" w:rsidRPr="00AF06F4" w:rsidRDefault="00D57238" w:rsidP="00AF06F4">
            <w:pPr>
              <w:tabs>
                <w:tab w:val="left" w:pos="5040"/>
                <w:tab w:val="right" w:pos="10513"/>
              </w:tabs>
              <w:rPr>
                <w:sz w:val="16"/>
                <w:szCs w:val="16"/>
              </w:rPr>
            </w:pPr>
            <w:r>
              <w:rPr>
                <w:sz w:val="16"/>
                <w:szCs w:val="16"/>
              </w:rPr>
              <w:t>Fachdidaktische Grundlagen des Chemieunterrichtens</w:t>
            </w:r>
          </w:p>
        </w:tc>
        <w:tc>
          <w:tcPr>
            <w:tcW w:w="360" w:type="dxa"/>
            <w:tcBorders>
              <w:bottom w:val="single" w:sz="4" w:space="0" w:color="auto"/>
            </w:tcBorders>
            <w:tcMar>
              <w:left w:w="28" w:type="dxa"/>
              <w:right w:w="28" w:type="dxa"/>
            </w:tcMar>
          </w:tcPr>
          <w:p w:rsidR="009E7470" w:rsidRPr="00AF06F4" w:rsidRDefault="00D57238"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E7470" w:rsidRPr="00AF06F4" w:rsidRDefault="00D57238"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E7470" w:rsidRPr="00AF06F4" w:rsidRDefault="00D57238"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0F40D6">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D57238" w:rsidP="00AF06F4">
            <w:pPr>
              <w:tabs>
                <w:tab w:val="left" w:pos="5040"/>
                <w:tab w:val="right" w:pos="10513"/>
              </w:tabs>
              <w:jc w:val="center"/>
              <w:rPr>
                <w:b/>
                <w:sz w:val="16"/>
                <w:szCs w:val="16"/>
              </w:rPr>
            </w:pPr>
            <w:r>
              <w:rPr>
                <w:b/>
                <w:sz w:val="16"/>
                <w:szCs w:val="16"/>
              </w:rPr>
              <w:t>2</w:t>
            </w:r>
            <w:r w:rsidR="00E046AF">
              <w:rPr>
                <w:b/>
                <w:sz w:val="16"/>
                <w:szCs w:val="16"/>
              </w:rPr>
              <w:t>,</w:t>
            </w:r>
            <w:r w:rsidR="00524D75"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D57238" w:rsidP="00AF06F4">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307383" w:rsidRPr="00A344FC" w:rsidRDefault="000F40D6" w:rsidP="00307383">
      <w:pPr>
        <w:tabs>
          <w:tab w:val="left" w:pos="6480"/>
          <w:tab w:val="right" w:pos="10513"/>
        </w:tabs>
        <w:jc w:val="both"/>
        <w:rPr>
          <w:sz w:val="18"/>
          <w:szCs w:val="18"/>
        </w:rPr>
      </w:pPr>
      <w:r>
        <w:rPr>
          <w:sz w:val="18"/>
          <w:szCs w:val="18"/>
        </w:rPr>
        <w:br w:type="page"/>
      </w:r>
    </w:p>
    <w:p w:rsidR="00EE2A92" w:rsidRPr="000F40D6" w:rsidRDefault="002A3EDA" w:rsidP="000F40D6">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sidR="00D57238">
        <w:rPr>
          <w:b/>
        </w:rPr>
        <w:t>Allgemeine Chemie B</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0F40D6">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4E0E88" w:rsidRPr="00AF06F4" w:rsidRDefault="00D57238" w:rsidP="00AF06F4">
            <w:pPr>
              <w:tabs>
                <w:tab w:val="left" w:pos="5040"/>
                <w:tab w:val="right" w:pos="10513"/>
              </w:tabs>
              <w:rPr>
                <w:sz w:val="16"/>
                <w:szCs w:val="16"/>
              </w:rPr>
            </w:pPr>
            <w:r>
              <w:rPr>
                <w:sz w:val="16"/>
                <w:szCs w:val="16"/>
              </w:rPr>
              <w:t>Chemisches Rechnen</w:t>
            </w:r>
          </w:p>
        </w:tc>
        <w:tc>
          <w:tcPr>
            <w:tcW w:w="360" w:type="dxa"/>
            <w:tcBorders>
              <w:bottom w:val="single" w:sz="4" w:space="0" w:color="auto"/>
            </w:tcBorders>
            <w:tcMar>
              <w:left w:w="28" w:type="dxa"/>
              <w:right w:w="28" w:type="dxa"/>
            </w:tcMar>
          </w:tcPr>
          <w:p w:rsidR="004E0E88" w:rsidRPr="00AF06F4" w:rsidRDefault="00D57238"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E0E88" w:rsidRPr="00AF06F4" w:rsidRDefault="00D57238"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E0E88" w:rsidRPr="00AF06F4" w:rsidRDefault="00D57238"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2A3EDA"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2A3EDA" w:rsidRDefault="00D36886" w:rsidP="00AF06F4">
            <w:pPr>
              <w:tabs>
                <w:tab w:val="left" w:pos="5040"/>
                <w:tab w:val="right" w:pos="10513"/>
              </w:tabs>
              <w:rPr>
                <w:sz w:val="16"/>
                <w:szCs w:val="16"/>
              </w:rPr>
            </w:pPr>
            <w:r>
              <w:rPr>
                <w:sz w:val="16"/>
                <w:szCs w:val="16"/>
              </w:rPr>
              <w:t>Laborsicherheit</w:t>
            </w:r>
          </w:p>
        </w:tc>
        <w:tc>
          <w:tcPr>
            <w:tcW w:w="360" w:type="dxa"/>
            <w:tcBorders>
              <w:bottom w:val="single" w:sz="4" w:space="0" w:color="auto"/>
            </w:tcBorders>
            <w:tcMar>
              <w:left w:w="28" w:type="dxa"/>
              <w:right w:w="28" w:type="dxa"/>
            </w:tcMar>
          </w:tcPr>
          <w:p w:rsidR="002A3EDA" w:rsidRDefault="00D36886"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A3EDA" w:rsidRDefault="00D36886"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2A3EDA" w:rsidRDefault="00D36886" w:rsidP="00E046AF">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A3EDA" w:rsidRPr="00AF06F4" w:rsidRDefault="002A3EDA"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A3EDA" w:rsidRPr="00AF06F4" w:rsidRDefault="002A3EDA" w:rsidP="00AF06F4">
            <w:pPr>
              <w:tabs>
                <w:tab w:val="left" w:pos="5040"/>
                <w:tab w:val="right" w:pos="10513"/>
              </w:tabs>
              <w:rPr>
                <w:sz w:val="16"/>
                <w:szCs w:val="16"/>
              </w:rPr>
            </w:pPr>
          </w:p>
        </w:tc>
      </w:tr>
      <w:tr w:rsidR="00D36886"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D36886" w:rsidRDefault="00D36886" w:rsidP="00AF06F4">
            <w:pPr>
              <w:tabs>
                <w:tab w:val="left" w:pos="5040"/>
                <w:tab w:val="right" w:pos="10513"/>
              </w:tabs>
              <w:rPr>
                <w:sz w:val="16"/>
                <w:szCs w:val="16"/>
              </w:rPr>
            </w:pPr>
            <w:r>
              <w:rPr>
                <w:sz w:val="16"/>
                <w:szCs w:val="16"/>
              </w:rPr>
              <w:t>Chemie in wässriger Lösung für Lehramtsstudierende</w:t>
            </w:r>
          </w:p>
        </w:tc>
        <w:tc>
          <w:tcPr>
            <w:tcW w:w="360" w:type="dxa"/>
            <w:tcBorders>
              <w:bottom w:val="single" w:sz="4" w:space="0" w:color="auto"/>
            </w:tcBorders>
            <w:tcMar>
              <w:left w:w="28" w:type="dxa"/>
              <w:right w:w="28" w:type="dxa"/>
            </w:tcMar>
          </w:tcPr>
          <w:p w:rsidR="00D36886" w:rsidRDefault="00D36886" w:rsidP="00AF06F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D36886" w:rsidRDefault="00E046AF" w:rsidP="00AF06F4">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D36886" w:rsidRDefault="00E046AF"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D36886" w:rsidRPr="00AF06F4" w:rsidRDefault="00D36886" w:rsidP="00A77BC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36886" w:rsidRPr="00AF06F4" w:rsidRDefault="00D36886" w:rsidP="00A77BC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36886" w:rsidRPr="00AF06F4" w:rsidRDefault="00D36886" w:rsidP="00A77BC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36886" w:rsidRPr="00AF06F4" w:rsidRDefault="00D36886" w:rsidP="00AF06F4">
            <w:pPr>
              <w:tabs>
                <w:tab w:val="left" w:pos="5040"/>
                <w:tab w:val="right" w:pos="10513"/>
              </w:tabs>
              <w:rPr>
                <w:sz w:val="16"/>
                <w:szCs w:val="16"/>
              </w:rPr>
            </w:pPr>
          </w:p>
        </w:tc>
      </w:tr>
      <w:tr w:rsidR="00D36886"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D36886" w:rsidRDefault="00D36886" w:rsidP="00AF06F4">
            <w:pPr>
              <w:tabs>
                <w:tab w:val="left" w:pos="5040"/>
                <w:tab w:val="right" w:pos="10513"/>
              </w:tabs>
              <w:rPr>
                <w:sz w:val="16"/>
                <w:szCs w:val="16"/>
              </w:rPr>
            </w:pPr>
            <w:r>
              <w:rPr>
                <w:sz w:val="16"/>
                <w:szCs w:val="16"/>
              </w:rPr>
              <w:t>Allgemeine Chemie</w:t>
            </w:r>
          </w:p>
        </w:tc>
        <w:tc>
          <w:tcPr>
            <w:tcW w:w="360" w:type="dxa"/>
            <w:tcBorders>
              <w:bottom w:val="single" w:sz="4" w:space="0" w:color="auto"/>
            </w:tcBorders>
            <w:tcMar>
              <w:left w:w="28" w:type="dxa"/>
              <w:right w:w="28" w:type="dxa"/>
            </w:tcMar>
          </w:tcPr>
          <w:p w:rsidR="00D36886" w:rsidRDefault="00D36886"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36886" w:rsidRDefault="00E046AF" w:rsidP="00AF06F4">
            <w:pPr>
              <w:tabs>
                <w:tab w:val="left" w:pos="5040"/>
                <w:tab w:val="right" w:pos="10513"/>
              </w:tabs>
              <w:jc w:val="center"/>
              <w:rPr>
                <w:sz w:val="16"/>
                <w:szCs w:val="16"/>
              </w:rPr>
            </w:pPr>
            <w:r>
              <w:rPr>
                <w:sz w:val="16"/>
                <w:szCs w:val="16"/>
              </w:rPr>
              <w:t>2,</w:t>
            </w:r>
            <w:r w:rsidR="00D36886">
              <w:rPr>
                <w:sz w:val="16"/>
                <w:szCs w:val="16"/>
              </w:rPr>
              <w:t>0</w:t>
            </w:r>
          </w:p>
        </w:tc>
        <w:tc>
          <w:tcPr>
            <w:tcW w:w="540" w:type="dxa"/>
            <w:tcBorders>
              <w:bottom w:val="single" w:sz="4" w:space="0" w:color="auto"/>
            </w:tcBorders>
            <w:tcMar>
              <w:left w:w="28" w:type="dxa"/>
              <w:right w:w="28" w:type="dxa"/>
            </w:tcMar>
          </w:tcPr>
          <w:p w:rsidR="00D36886" w:rsidRDefault="00E046AF"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36886" w:rsidRPr="00AF06F4" w:rsidRDefault="00D36886" w:rsidP="00A77BC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36886" w:rsidRPr="00AF06F4" w:rsidRDefault="00D36886" w:rsidP="00A77BC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36886" w:rsidRPr="00AF06F4" w:rsidRDefault="00D36886" w:rsidP="00A77BC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36886" w:rsidRPr="00AF06F4" w:rsidRDefault="00D36886" w:rsidP="00AF06F4">
            <w:pPr>
              <w:tabs>
                <w:tab w:val="left" w:pos="5040"/>
                <w:tab w:val="right" w:pos="10513"/>
              </w:tabs>
              <w:rPr>
                <w:sz w:val="16"/>
                <w:szCs w:val="16"/>
              </w:rPr>
            </w:pPr>
          </w:p>
        </w:tc>
      </w:tr>
      <w:tr w:rsidR="00D36886" w:rsidRPr="00AF06F4" w:rsidTr="000F40D6">
        <w:trPr>
          <w:trHeight w:val="284"/>
        </w:trPr>
        <w:tc>
          <w:tcPr>
            <w:tcW w:w="4125" w:type="dxa"/>
            <w:tcBorders>
              <w:left w:val="nil"/>
              <w:bottom w:val="nil"/>
              <w:right w:val="nil"/>
            </w:tcBorders>
            <w:shd w:val="clear" w:color="auto" w:fill="auto"/>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r>
              <w:rPr>
                <w:b/>
                <w:sz w:val="16"/>
                <w:szCs w:val="16"/>
              </w:rPr>
              <w:t>9</w:t>
            </w:r>
            <w:r w:rsidR="00E046A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E046AF" w:rsidP="00AF06F4">
            <w:pPr>
              <w:tabs>
                <w:tab w:val="left" w:pos="5040"/>
                <w:tab w:val="right" w:pos="10513"/>
              </w:tabs>
              <w:jc w:val="center"/>
              <w:rPr>
                <w:b/>
                <w:sz w:val="16"/>
                <w:szCs w:val="16"/>
              </w:rPr>
            </w:pPr>
            <w:r>
              <w:rPr>
                <w:b/>
                <w:sz w:val="16"/>
                <w:szCs w:val="16"/>
              </w:rPr>
              <w:t>10,</w:t>
            </w:r>
            <w:r w:rsidR="00D36886">
              <w:rPr>
                <w:b/>
                <w:sz w:val="16"/>
                <w:szCs w:val="16"/>
              </w:rPr>
              <w:t>0</w:t>
            </w:r>
          </w:p>
        </w:tc>
        <w:tc>
          <w:tcPr>
            <w:tcW w:w="900" w:type="dxa"/>
            <w:tcBorders>
              <w:left w:val="single" w:sz="4" w:space="0" w:color="auto"/>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r>
    </w:tbl>
    <w:p w:rsidR="009634F0" w:rsidRDefault="009634F0" w:rsidP="00EE2A92">
      <w:pPr>
        <w:tabs>
          <w:tab w:val="left" w:pos="5040"/>
          <w:tab w:val="right" w:pos="10513"/>
        </w:tabs>
        <w:jc w:val="both"/>
        <w:rPr>
          <w:sz w:val="18"/>
          <w:szCs w:val="18"/>
        </w:rPr>
      </w:pPr>
    </w:p>
    <w:p w:rsidR="00307383" w:rsidRDefault="00307383" w:rsidP="00EE2A92">
      <w:pPr>
        <w:tabs>
          <w:tab w:val="left" w:pos="5040"/>
          <w:tab w:val="right" w:pos="10513"/>
        </w:tabs>
        <w:jc w:val="both"/>
        <w:rPr>
          <w:sz w:val="18"/>
          <w:szCs w:val="18"/>
        </w:rPr>
      </w:pPr>
    </w:p>
    <w:p w:rsidR="00F25F03" w:rsidRPr="00200D07" w:rsidRDefault="002A3EDA"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D36886">
        <w:rPr>
          <w:b/>
        </w:rPr>
        <w:t>Analytische Chemie</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0F40D6">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89156E" w:rsidRPr="00AF06F4" w:rsidRDefault="00D36886" w:rsidP="00AF06F4">
            <w:pPr>
              <w:tabs>
                <w:tab w:val="left" w:pos="5040"/>
                <w:tab w:val="right" w:pos="10513"/>
              </w:tabs>
              <w:rPr>
                <w:sz w:val="16"/>
                <w:szCs w:val="16"/>
              </w:rPr>
            </w:pPr>
            <w:r>
              <w:rPr>
                <w:sz w:val="16"/>
                <w:szCs w:val="16"/>
              </w:rPr>
              <w:t>Analytische Chemie I</w:t>
            </w:r>
          </w:p>
        </w:tc>
        <w:tc>
          <w:tcPr>
            <w:tcW w:w="360" w:type="dxa"/>
            <w:tcBorders>
              <w:bottom w:val="single" w:sz="4" w:space="0" w:color="auto"/>
            </w:tcBorders>
            <w:tcMar>
              <w:left w:w="28" w:type="dxa"/>
              <w:right w:w="28" w:type="dxa"/>
            </w:tcMar>
          </w:tcPr>
          <w:p w:rsidR="0089156E" w:rsidRPr="00AF06F4" w:rsidRDefault="00307383"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9156E" w:rsidRPr="00AF06F4" w:rsidRDefault="00D36886"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89156E" w:rsidRPr="00AF06F4" w:rsidRDefault="00D36886" w:rsidP="00AF06F4">
            <w:pPr>
              <w:tabs>
                <w:tab w:val="left" w:pos="5040"/>
                <w:tab w:val="right" w:pos="10513"/>
              </w:tabs>
              <w:jc w:val="center"/>
              <w:rPr>
                <w:sz w:val="16"/>
                <w:szCs w:val="16"/>
              </w:rPr>
            </w:pPr>
            <w:r>
              <w:rPr>
                <w:sz w:val="16"/>
                <w:szCs w:val="16"/>
              </w:rPr>
              <w:t>4,5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2A3EDA"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2A3EDA" w:rsidRDefault="00D36886" w:rsidP="00AF06F4">
            <w:pPr>
              <w:tabs>
                <w:tab w:val="left" w:pos="5040"/>
                <w:tab w:val="right" w:pos="10513"/>
              </w:tabs>
              <w:rPr>
                <w:sz w:val="16"/>
                <w:szCs w:val="16"/>
              </w:rPr>
            </w:pPr>
            <w:r>
              <w:rPr>
                <w:sz w:val="16"/>
                <w:szCs w:val="16"/>
              </w:rPr>
              <w:t>Analytisches Grundpraktikum für Lehramtsstudierende</w:t>
            </w:r>
          </w:p>
        </w:tc>
        <w:tc>
          <w:tcPr>
            <w:tcW w:w="360" w:type="dxa"/>
            <w:tcBorders>
              <w:bottom w:val="single" w:sz="4" w:space="0" w:color="auto"/>
            </w:tcBorders>
            <w:tcMar>
              <w:left w:w="28" w:type="dxa"/>
              <w:right w:w="28" w:type="dxa"/>
            </w:tcMar>
          </w:tcPr>
          <w:p w:rsidR="002A3EDA" w:rsidRDefault="00D36886" w:rsidP="00AF06F4">
            <w:pPr>
              <w:tabs>
                <w:tab w:val="left" w:pos="5040"/>
                <w:tab w:val="right" w:pos="10513"/>
              </w:tabs>
              <w:jc w:val="center"/>
              <w:rPr>
                <w:sz w:val="16"/>
                <w:szCs w:val="16"/>
              </w:rPr>
            </w:pPr>
            <w:r>
              <w:rPr>
                <w:sz w:val="16"/>
                <w:szCs w:val="16"/>
              </w:rPr>
              <w:t xml:space="preserve">PR </w:t>
            </w:r>
          </w:p>
        </w:tc>
        <w:tc>
          <w:tcPr>
            <w:tcW w:w="540" w:type="dxa"/>
            <w:tcBorders>
              <w:bottom w:val="single" w:sz="4" w:space="0" w:color="auto"/>
            </w:tcBorders>
            <w:tcMar>
              <w:left w:w="28" w:type="dxa"/>
              <w:right w:w="28" w:type="dxa"/>
            </w:tcMar>
          </w:tcPr>
          <w:p w:rsidR="002A3EDA" w:rsidRPr="00AF06F4" w:rsidRDefault="00D36886"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2A3EDA" w:rsidRDefault="00D36886" w:rsidP="00AF06F4">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A3EDA" w:rsidRPr="00AF06F4" w:rsidRDefault="002A3EDA"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A3EDA" w:rsidRPr="00AF06F4" w:rsidRDefault="002A3EDA" w:rsidP="00AF06F4">
            <w:pPr>
              <w:tabs>
                <w:tab w:val="left" w:pos="5040"/>
                <w:tab w:val="right" w:pos="10513"/>
              </w:tabs>
              <w:rPr>
                <w:sz w:val="16"/>
                <w:szCs w:val="16"/>
              </w:rPr>
            </w:pPr>
          </w:p>
        </w:tc>
      </w:tr>
      <w:tr w:rsidR="002A3EDA"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2A3EDA" w:rsidRDefault="00D36886" w:rsidP="00AF06F4">
            <w:pPr>
              <w:tabs>
                <w:tab w:val="left" w:pos="5040"/>
                <w:tab w:val="right" w:pos="10513"/>
              </w:tabs>
              <w:rPr>
                <w:sz w:val="16"/>
                <w:szCs w:val="16"/>
              </w:rPr>
            </w:pPr>
            <w:r>
              <w:rPr>
                <w:sz w:val="16"/>
                <w:szCs w:val="16"/>
              </w:rPr>
              <w:t>Analytische Chemie</w:t>
            </w:r>
          </w:p>
        </w:tc>
        <w:tc>
          <w:tcPr>
            <w:tcW w:w="360" w:type="dxa"/>
            <w:tcBorders>
              <w:bottom w:val="single" w:sz="4" w:space="0" w:color="auto"/>
            </w:tcBorders>
            <w:tcMar>
              <w:left w:w="28" w:type="dxa"/>
              <w:right w:w="28" w:type="dxa"/>
            </w:tcMar>
          </w:tcPr>
          <w:p w:rsidR="002A3EDA" w:rsidRDefault="00D36886"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2A3EDA" w:rsidRPr="00AF06F4" w:rsidRDefault="00D36886"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2A3EDA" w:rsidRDefault="00E046AF" w:rsidP="00E046AF">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A3EDA" w:rsidRPr="00AF06F4" w:rsidRDefault="002A3EDA"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A3EDA" w:rsidRPr="00AF06F4" w:rsidRDefault="002A3EDA" w:rsidP="00AF06F4">
            <w:pPr>
              <w:tabs>
                <w:tab w:val="left" w:pos="5040"/>
                <w:tab w:val="right" w:pos="10513"/>
              </w:tabs>
              <w:rPr>
                <w:sz w:val="16"/>
                <w:szCs w:val="16"/>
              </w:rPr>
            </w:pPr>
          </w:p>
        </w:tc>
      </w:tr>
      <w:tr w:rsidR="002A3EDA" w:rsidRPr="00AF06F4" w:rsidTr="000F40D6">
        <w:trPr>
          <w:trHeight w:val="284"/>
        </w:trPr>
        <w:tc>
          <w:tcPr>
            <w:tcW w:w="4125" w:type="dxa"/>
            <w:tcBorders>
              <w:left w:val="nil"/>
              <w:bottom w:val="nil"/>
              <w:right w:val="nil"/>
            </w:tcBorders>
            <w:shd w:val="clear" w:color="auto" w:fill="auto"/>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A3EDA" w:rsidRPr="00AF06F4" w:rsidRDefault="00D36886" w:rsidP="00AF06F4">
            <w:pPr>
              <w:tabs>
                <w:tab w:val="left" w:pos="5040"/>
                <w:tab w:val="right" w:pos="10513"/>
              </w:tabs>
              <w:jc w:val="center"/>
              <w:rPr>
                <w:b/>
                <w:sz w:val="16"/>
                <w:szCs w:val="16"/>
              </w:rPr>
            </w:pPr>
            <w:r>
              <w:rPr>
                <w:b/>
                <w:sz w:val="16"/>
                <w:szCs w:val="16"/>
              </w:rPr>
              <w:t>7</w:t>
            </w:r>
            <w:r w:rsidR="002A3ED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A3EDA" w:rsidRPr="00AF06F4" w:rsidRDefault="00D36886" w:rsidP="00E046AF">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0F40D6" w:rsidP="00F25F03">
      <w:pPr>
        <w:tabs>
          <w:tab w:val="left" w:pos="5040"/>
          <w:tab w:val="right" w:pos="10513"/>
        </w:tabs>
        <w:jc w:val="both"/>
        <w:rPr>
          <w:sz w:val="18"/>
          <w:szCs w:val="18"/>
        </w:rPr>
      </w:pPr>
      <w:r>
        <w:rPr>
          <w:sz w:val="18"/>
          <w:szCs w:val="18"/>
        </w:rPr>
        <w:br w:type="page"/>
      </w:r>
    </w:p>
    <w:p w:rsidR="00F25F03" w:rsidRPr="000F40D6" w:rsidRDefault="002A3EDA" w:rsidP="000F40D6">
      <w:pPr>
        <w:shd w:val="clear" w:color="auto" w:fill="E6E6E6"/>
        <w:tabs>
          <w:tab w:val="right" w:pos="9720"/>
          <w:tab w:val="right" w:leader="dot" w:pos="10513"/>
        </w:tabs>
        <w:jc w:val="both"/>
        <w:outlineLvl w:val="0"/>
        <w:rPr>
          <w:b/>
        </w:rPr>
      </w:pPr>
      <w:r>
        <w:rPr>
          <w:b/>
        </w:rPr>
        <w:t xml:space="preserve">6. </w:t>
      </w:r>
      <w:r w:rsidR="00DE10A2">
        <w:rPr>
          <w:b/>
        </w:rPr>
        <w:t>Pflicht</w:t>
      </w:r>
      <w:r w:rsidR="009634F0">
        <w:rPr>
          <w:b/>
        </w:rPr>
        <w:t xml:space="preserve">modul: </w:t>
      </w:r>
      <w:r w:rsidR="00D36886">
        <w:rPr>
          <w:b/>
        </w:rPr>
        <w:t>Organische Chemie A</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0F40D6">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705D90" w:rsidRPr="00AF06F4" w:rsidRDefault="00D36886" w:rsidP="00AF06F4">
            <w:pPr>
              <w:tabs>
                <w:tab w:val="left" w:pos="5040"/>
                <w:tab w:val="right" w:pos="10513"/>
              </w:tabs>
              <w:rPr>
                <w:sz w:val="16"/>
                <w:szCs w:val="16"/>
              </w:rPr>
            </w:pPr>
            <w:r>
              <w:rPr>
                <w:sz w:val="16"/>
                <w:szCs w:val="16"/>
              </w:rPr>
              <w:t>Organische Chemie I</w:t>
            </w:r>
          </w:p>
        </w:tc>
        <w:tc>
          <w:tcPr>
            <w:tcW w:w="360" w:type="dxa"/>
            <w:tcBorders>
              <w:bottom w:val="single" w:sz="4" w:space="0" w:color="auto"/>
            </w:tcBorders>
            <w:tcMar>
              <w:left w:w="28" w:type="dxa"/>
              <w:right w:w="28" w:type="dxa"/>
            </w:tcMar>
          </w:tcPr>
          <w:p w:rsidR="00705D90" w:rsidRPr="00AF06F4" w:rsidRDefault="00D36886"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05D90" w:rsidRPr="00AF06F4" w:rsidRDefault="009634F0"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05D90" w:rsidRPr="00AF06F4" w:rsidRDefault="00D3688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705D90" w:rsidRPr="00AF06F4" w:rsidRDefault="00D36886" w:rsidP="00AF06F4">
            <w:pPr>
              <w:tabs>
                <w:tab w:val="left" w:pos="5040"/>
                <w:tab w:val="right" w:pos="10513"/>
              </w:tabs>
              <w:rPr>
                <w:sz w:val="16"/>
                <w:szCs w:val="16"/>
              </w:rPr>
            </w:pPr>
            <w:r>
              <w:rPr>
                <w:sz w:val="16"/>
                <w:szCs w:val="16"/>
              </w:rPr>
              <w:t>Organische Chemie II</w:t>
            </w:r>
          </w:p>
        </w:tc>
        <w:tc>
          <w:tcPr>
            <w:tcW w:w="360" w:type="dxa"/>
            <w:tcBorders>
              <w:bottom w:val="single" w:sz="4" w:space="0" w:color="auto"/>
            </w:tcBorders>
            <w:tcMar>
              <w:left w:w="28" w:type="dxa"/>
              <w:right w:w="28" w:type="dxa"/>
            </w:tcMar>
          </w:tcPr>
          <w:p w:rsidR="00705D90" w:rsidRPr="00AF06F4" w:rsidRDefault="009634F0"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05D90" w:rsidRPr="00AF06F4" w:rsidRDefault="00D36886"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05D90" w:rsidRPr="00AF06F4" w:rsidRDefault="00D3688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D36886"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D36886" w:rsidRDefault="00D36886" w:rsidP="00AF06F4">
            <w:pPr>
              <w:tabs>
                <w:tab w:val="left" w:pos="5040"/>
                <w:tab w:val="right" w:pos="10513"/>
              </w:tabs>
              <w:rPr>
                <w:sz w:val="16"/>
                <w:szCs w:val="16"/>
              </w:rPr>
            </w:pPr>
            <w:r>
              <w:rPr>
                <w:sz w:val="16"/>
                <w:szCs w:val="16"/>
              </w:rPr>
              <w:t>Organische Chemie</w:t>
            </w:r>
          </w:p>
        </w:tc>
        <w:tc>
          <w:tcPr>
            <w:tcW w:w="360" w:type="dxa"/>
            <w:tcBorders>
              <w:bottom w:val="single" w:sz="4" w:space="0" w:color="auto"/>
            </w:tcBorders>
            <w:tcMar>
              <w:left w:w="28" w:type="dxa"/>
              <w:right w:w="28" w:type="dxa"/>
            </w:tcMar>
          </w:tcPr>
          <w:p w:rsidR="00D36886" w:rsidRDefault="00D36886"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36886" w:rsidRDefault="00E046AF"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36886" w:rsidRDefault="00E046AF"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36886" w:rsidRPr="00AF06F4" w:rsidRDefault="00D36886" w:rsidP="00A77BC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36886" w:rsidRPr="00AF06F4" w:rsidRDefault="00D36886" w:rsidP="00A77BC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36886" w:rsidRPr="00AF06F4" w:rsidRDefault="00D36886" w:rsidP="00A77BC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36886" w:rsidRPr="00AF06F4" w:rsidRDefault="00D36886" w:rsidP="00AF06F4">
            <w:pPr>
              <w:tabs>
                <w:tab w:val="left" w:pos="5040"/>
                <w:tab w:val="right" w:pos="10513"/>
              </w:tabs>
              <w:rPr>
                <w:sz w:val="16"/>
                <w:szCs w:val="16"/>
              </w:rPr>
            </w:pPr>
          </w:p>
        </w:tc>
      </w:tr>
      <w:tr w:rsidR="00D36886" w:rsidRPr="00AF06F4" w:rsidTr="000F40D6">
        <w:trPr>
          <w:trHeight w:val="284"/>
        </w:trPr>
        <w:tc>
          <w:tcPr>
            <w:tcW w:w="4125" w:type="dxa"/>
            <w:tcBorders>
              <w:left w:val="nil"/>
              <w:bottom w:val="nil"/>
              <w:right w:val="nil"/>
            </w:tcBorders>
            <w:shd w:val="clear" w:color="auto" w:fill="auto"/>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r>
              <w:rPr>
                <w:b/>
                <w:sz w:val="16"/>
                <w:szCs w:val="16"/>
              </w:rPr>
              <w:t>6</w:t>
            </w:r>
            <w:r w:rsidR="00E046A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Pr="00FB0E8E" w:rsidRDefault="003E68D3"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D36886">
        <w:rPr>
          <w:b/>
        </w:rPr>
        <w:t>Fachdidaktik B</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0F40D6">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4E510D" w:rsidP="004E510D">
            <w:pPr>
              <w:tabs>
                <w:tab w:val="left" w:pos="5040"/>
                <w:tab w:val="right" w:pos="10513"/>
              </w:tabs>
              <w:rPr>
                <w:sz w:val="16"/>
                <w:szCs w:val="16"/>
              </w:rPr>
            </w:pPr>
            <w:r>
              <w:rPr>
                <w:sz w:val="16"/>
                <w:szCs w:val="16"/>
              </w:rPr>
              <w:t xml:space="preserve">Methodiken des Chemieunterrichtens </w:t>
            </w:r>
          </w:p>
        </w:tc>
        <w:tc>
          <w:tcPr>
            <w:tcW w:w="360" w:type="dxa"/>
            <w:tcBorders>
              <w:bottom w:val="single" w:sz="4" w:space="0" w:color="auto"/>
            </w:tcBorders>
            <w:tcMar>
              <w:left w:w="28" w:type="dxa"/>
              <w:right w:w="28" w:type="dxa"/>
            </w:tcMar>
          </w:tcPr>
          <w:p w:rsidR="007D05D8" w:rsidRPr="00AF06F4" w:rsidRDefault="00D36886"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7D05D8" w:rsidRPr="00AF06F4" w:rsidRDefault="00D36886"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D05D8" w:rsidRPr="00AF06F4" w:rsidRDefault="00D3688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4E510D" w:rsidP="00AF06F4">
            <w:pPr>
              <w:tabs>
                <w:tab w:val="left" w:pos="5040"/>
                <w:tab w:val="right" w:pos="10513"/>
              </w:tabs>
              <w:rPr>
                <w:sz w:val="16"/>
                <w:szCs w:val="16"/>
              </w:rPr>
            </w:pPr>
            <w:r>
              <w:rPr>
                <w:sz w:val="16"/>
                <w:szCs w:val="16"/>
              </w:rPr>
              <w:t>Planung, Reflexion und Entwicklung des Chemieunterrichtens</w:t>
            </w:r>
          </w:p>
        </w:tc>
        <w:tc>
          <w:tcPr>
            <w:tcW w:w="360" w:type="dxa"/>
            <w:tcBorders>
              <w:bottom w:val="single" w:sz="4" w:space="0" w:color="auto"/>
            </w:tcBorders>
            <w:tcMar>
              <w:left w:w="28" w:type="dxa"/>
              <w:right w:w="28" w:type="dxa"/>
            </w:tcMar>
          </w:tcPr>
          <w:p w:rsidR="007D05D8" w:rsidRPr="00AF06F4" w:rsidRDefault="00D36886"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7D05D8" w:rsidRPr="00AF06F4" w:rsidRDefault="00D36886"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D05D8" w:rsidRPr="00AF06F4" w:rsidRDefault="00D3688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3E68D3" w:rsidRPr="00AF06F4" w:rsidTr="000F40D6">
        <w:trPr>
          <w:trHeight w:val="284"/>
        </w:trPr>
        <w:tc>
          <w:tcPr>
            <w:tcW w:w="4125" w:type="dxa"/>
            <w:tcBorders>
              <w:left w:val="nil"/>
              <w:bottom w:val="nil"/>
              <w:right w:val="nil"/>
            </w:tcBorders>
            <w:shd w:val="clear" w:color="auto" w:fill="auto"/>
            <w:tcMar>
              <w:left w:w="28" w:type="dxa"/>
              <w:right w:w="28" w:type="dxa"/>
            </w:tcMar>
            <w:vAlign w:val="center"/>
          </w:tcPr>
          <w:p w:rsidR="003E68D3" w:rsidRPr="00AF06F4" w:rsidRDefault="003E68D3"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E68D3" w:rsidRPr="00AF06F4" w:rsidRDefault="003E68D3"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E68D3" w:rsidRPr="00AF06F4" w:rsidRDefault="009634F0" w:rsidP="00AF06F4">
            <w:pPr>
              <w:tabs>
                <w:tab w:val="left" w:pos="5040"/>
                <w:tab w:val="right" w:pos="10513"/>
              </w:tabs>
              <w:jc w:val="center"/>
              <w:rPr>
                <w:b/>
                <w:sz w:val="16"/>
                <w:szCs w:val="16"/>
              </w:rPr>
            </w:pPr>
            <w:r>
              <w:rPr>
                <w:b/>
                <w:sz w:val="16"/>
                <w:szCs w:val="16"/>
              </w:rPr>
              <w:t>4</w:t>
            </w:r>
            <w:r w:rsidR="003E68D3"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E68D3" w:rsidRPr="00AF06F4" w:rsidRDefault="009634F0" w:rsidP="00E046AF">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3E68D3" w:rsidRPr="00AF06F4" w:rsidRDefault="003E68D3"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E68D3" w:rsidRPr="00AF06F4" w:rsidRDefault="003E68D3"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3E68D3" w:rsidRPr="00AF06F4" w:rsidRDefault="003E68D3"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4838B3" w:rsidRPr="00FB0E8E" w:rsidRDefault="003E68D3" w:rsidP="004838B3">
      <w:pPr>
        <w:shd w:val="clear" w:color="auto" w:fill="E6E6E6"/>
        <w:tabs>
          <w:tab w:val="right" w:pos="9720"/>
          <w:tab w:val="right" w:leader="dot" w:pos="10513"/>
        </w:tabs>
        <w:jc w:val="both"/>
        <w:rPr>
          <w:b/>
        </w:rPr>
      </w:pPr>
      <w:r>
        <w:rPr>
          <w:b/>
        </w:rPr>
        <w:t xml:space="preserve">8. </w:t>
      </w:r>
      <w:r w:rsidR="008E2B2C">
        <w:rPr>
          <w:b/>
        </w:rPr>
        <w:t>Pflicht</w:t>
      </w:r>
      <w:r w:rsidR="00296611">
        <w:rPr>
          <w:b/>
        </w:rPr>
        <w:t xml:space="preserve">modul: </w:t>
      </w:r>
      <w:r w:rsidR="00D36886">
        <w:rPr>
          <w:b/>
        </w:rPr>
        <w:t>Fachdidaktik C</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0F40D6">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D36886" w:rsidP="00AF06F4">
            <w:pPr>
              <w:tabs>
                <w:tab w:val="left" w:pos="5040"/>
                <w:tab w:val="right" w:pos="10513"/>
              </w:tabs>
              <w:rPr>
                <w:sz w:val="16"/>
                <w:szCs w:val="16"/>
              </w:rPr>
            </w:pPr>
            <w:r>
              <w:rPr>
                <w:sz w:val="16"/>
                <w:szCs w:val="16"/>
              </w:rPr>
              <w:t>Praktikum zu chemischen Schulexperimenten 1</w:t>
            </w:r>
          </w:p>
        </w:tc>
        <w:tc>
          <w:tcPr>
            <w:tcW w:w="360" w:type="dxa"/>
            <w:tcBorders>
              <w:bottom w:val="single" w:sz="4" w:space="0" w:color="auto"/>
            </w:tcBorders>
            <w:tcMar>
              <w:left w:w="28" w:type="dxa"/>
              <w:right w:w="28" w:type="dxa"/>
            </w:tcMar>
          </w:tcPr>
          <w:p w:rsidR="004838B3" w:rsidRPr="00AF06F4" w:rsidRDefault="00D36886" w:rsidP="00AF06F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4838B3" w:rsidRPr="00AF06F4" w:rsidRDefault="00D36886"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4838B3" w:rsidRPr="00AF06F4" w:rsidRDefault="00D36886" w:rsidP="00E046AF">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rsidR="004838B3" w:rsidRPr="00AF06F4" w:rsidRDefault="0018695A"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D36886" w:rsidP="00AF06F4">
            <w:pPr>
              <w:tabs>
                <w:tab w:val="left" w:pos="5040"/>
                <w:tab w:val="right" w:pos="10513"/>
              </w:tabs>
              <w:rPr>
                <w:sz w:val="16"/>
                <w:szCs w:val="16"/>
              </w:rPr>
            </w:pPr>
            <w:r>
              <w:rPr>
                <w:sz w:val="16"/>
                <w:szCs w:val="16"/>
              </w:rPr>
              <w:t>Praktikum zu chemischen Schulexperimenten 2</w:t>
            </w:r>
          </w:p>
        </w:tc>
        <w:tc>
          <w:tcPr>
            <w:tcW w:w="360" w:type="dxa"/>
            <w:tcBorders>
              <w:bottom w:val="single" w:sz="4" w:space="0" w:color="auto"/>
            </w:tcBorders>
            <w:tcMar>
              <w:left w:w="28" w:type="dxa"/>
              <w:right w:w="28" w:type="dxa"/>
            </w:tcMar>
          </w:tcPr>
          <w:p w:rsidR="004838B3" w:rsidRPr="00AF06F4" w:rsidRDefault="00D36886" w:rsidP="00AF06F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4838B3" w:rsidRPr="00AF06F4" w:rsidRDefault="00D36886" w:rsidP="00AF06F4">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4838B3" w:rsidRPr="00AF06F4" w:rsidRDefault="00D36886" w:rsidP="00E046AF">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4838B3" w:rsidRPr="00AF06F4" w:rsidRDefault="0018695A"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36886"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D36886" w:rsidRDefault="00DE7682" w:rsidP="00AF06F4">
            <w:pPr>
              <w:tabs>
                <w:tab w:val="left" w:pos="5040"/>
                <w:tab w:val="right" w:pos="10513"/>
              </w:tabs>
              <w:rPr>
                <w:sz w:val="16"/>
                <w:szCs w:val="16"/>
              </w:rPr>
            </w:pPr>
            <w:r>
              <w:rPr>
                <w:sz w:val="16"/>
                <w:szCs w:val="16"/>
              </w:rPr>
              <w:t>Evaluation des Chemieunterrichtens und diagnostische Expertise</w:t>
            </w:r>
          </w:p>
        </w:tc>
        <w:tc>
          <w:tcPr>
            <w:tcW w:w="360" w:type="dxa"/>
            <w:tcBorders>
              <w:bottom w:val="single" w:sz="4" w:space="0" w:color="auto"/>
            </w:tcBorders>
            <w:tcMar>
              <w:left w:w="28" w:type="dxa"/>
              <w:right w:w="28" w:type="dxa"/>
            </w:tcMar>
          </w:tcPr>
          <w:p w:rsidR="00D36886" w:rsidRDefault="00DE7682"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D36886" w:rsidRDefault="00DE7682"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36886" w:rsidRDefault="00DE7682"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36886" w:rsidRPr="00AF06F4" w:rsidRDefault="00D36886" w:rsidP="00A77BC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36886" w:rsidRPr="00AF06F4" w:rsidRDefault="00D36886" w:rsidP="00A77BC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36886" w:rsidRPr="00AF06F4" w:rsidRDefault="00D36886" w:rsidP="00A77BC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36886" w:rsidRPr="00AF06F4" w:rsidRDefault="00D36886" w:rsidP="00AF06F4">
            <w:pPr>
              <w:tabs>
                <w:tab w:val="left" w:pos="5040"/>
                <w:tab w:val="right" w:pos="10513"/>
              </w:tabs>
              <w:rPr>
                <w:sz w:val="16"/>
                <w:szCs w:val="16"/>
              </w:rPr>
            </w:pPr>
          </w:p>
        </w:tc>
      </w:tr>
      <w:tr w:rsidR="00D36886" w:rsidRPr="00AF06F4" w:rsidTr="000F40D6">
        <w:trPr>
          <w:trHeight w:val="284"/>
        </w:trPr>
        <w:tc>
          <w:tcPr>
            <w:tcW w:w="4125" w:type="dxa"/>
            <w:tcBorders>
              <w:left w:val="nil"/>
              <w:bottom w:val="nil"/>
              <w:right w:val="nil"/>
            </w:tcBorders>
            <w:shd w:val="clear" w:color="auto" w:fill="auto"/>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DE7682" w:rsidP="00AF06F4">
            <w:pPr>
              <w:tabs>
                <w:tab w:val="left" w:pos="5040"/>
                <w:tab w:val="right" w:pos="10513"/>
              </w:tabs>
              <w:jc w:val="center"/>
              <w:rPr>
                <w:b/>
                <w:sz w:val="16"/>
                <w:szCs w:val="16"/>
              </w:rPr>
            </w:pPr>
            <w:r>
              <w:rPr>
                <w:b/>
                <w:sz w:val="16"/>
                <w:szCs w:val="16"/>
              </w:rPr>
              <w:t>9</w:t>
            </w:r>
            <w:r w:rsidR="00E046A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DE7682" w:rsidP="00E046AF">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r>
    </w:tbl>
    <w:p w:rsidR="008E29C6" w:rsidRDefault="008E29C6"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AB21CB" w:rsidRDefault="000F40D6" w:rsidP="004838B3">
      <w:pPr>
        <w:tabs>
          <w:tab w:val="left" w:leader="dot" w:pos="6480"/>
          <w:tab w:val="right" w:leader="dot" w:pos="10513"/>
        </w:tabs>
        <w:jc w:val="both"/>
        <w:rPr>
          <w:sz w:val="18"/>
          <w:szCs w:val="18"/>
        </w:rPr>
      </w:pPr>
      <w:r>
        <w:rPr>
          <w:sz w:val="18"/>
          <w:szCs w:val="18"/>
        </w:rPr>
        <w:br w:type="page"/>
      </w:r>
    </w:p>
    <w:p w:rsidR="004838B3" w:rsidRPr="00FB0E8E" w:rsidRDefault="003E68D3"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DE7682">
        <w:rPr>
          <w:b/>
        </w:rPr>
        <w:t>Organische Chemie B</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0F40D6">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DE7682" w:rsidP="00AF06F4">
            <w:pPr>
              <w:tabs>
                <w:tab w:val="left" w:pos="5040"/>
                <w:tab w:val="right" w:pos="10513"/>
              </w:tabs>
              <w:rPr>
                <w:sz w:val="16"/>
                <w:szCs w:val="16"/>
              </w:rPr>
            </w:pPr>
            <w:r>
              <w:rPr>
                <w:sz w:val="16"/>
                <w:szCs w:val="16"/>
              </w:rPr>
              <w:t>Organisch-chemisches Praktikum für Lehramtsstudierende</w:t>
            </w:r>
          </w:p>
        </w:tc>
        <w:tc>
          <w:tcPr>
            <w:tcW w:w="360" w:type="dxa"/>
            <w:tcBorders>
              <w:bottom w:val="single" w:sz="4" w:space="0" w:color="auto"/>
            </w:tcBorders>
            <w:tcMar>
              <w:left w:w="28" w:type="dxa"/>
              <w:right w:w="28" w:type="dxa"/>
            </w:tcMar>
          </w:tcPr>
          <w:p w:rsidR="004838B3" w:rsidRPr="00AF06F4" w:rsidRDefault="00DE7682" w:rsidP="00AF06F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4838B3" w:rsidRPr="00AF06F4" w:rsidRDefault="00DE7682" w:rsidP="00E046AF">
            <w:pPr>
              <w:tabs>
                <w:tab w:val="left" w:pos="5040"/>
                <w:tab w:val="right" w:pos="10513"/>
              </w:tabs>
              <w:jc w:val="center"/>
              <w:rPr>
                <w:sz w:val="16"/>
                <w:szCs w:val="16"/>
              </w:rPr>
            </w:pPr>
            <w:r>
              <w:rPr>
                <w:sz w:val="16"/>
                <w:szCs w:val="16"/>
              </w:rPr>
              <w:t>6,0</w:t>
            </w:r>
          </w:p>
        </w:tc>
        <w:tc>
          <w:tcPr>
            <w:tcW w:w="540" w:type="dxa"/>
            <w:tcBorders>
              <w:bottom w:val="single" w:sz="4" w:space="0" w:color="auto"/>
            </w:tcBorders>
            <w:tcMar>
              <w:left w:w="28" w:type="dxa"/>
              <w:right w:w="28" w:type="dxa"/>
            </w:tcMar>
          </w:tcPr>
          <w:p w:rsidR="004838B3" w:rsidRPr="00AF06F4" w:rsidRDefault="00DE7682" w:rsidP="00E046A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9634F0" w:rsidRPr="00AF06F4" w:rsidTr="000F40D6">
        <w:trPr>
          <w:trHeight w:val="284"/>
        </w:trPr>
        <w:tc>
          <w:tcPr>
            <w:tcW w:w="4125" w:type="dxa"/>
            <w:tcBorders>
              <w:left w:val="nil"/>
              <w:bottom w:val="nil"/>
              <w:right w:val="nil"/>
            </w:tcBorders>
            <w:shd w:val="clear" w:color="auto" w:fill="auto"/>
            <w:tcMar>
              <w:left w:w="28" w:type="dxa"/>
              <w:right w:w="28" w:type="dxa"/>
            </w:tcMar>
            <w:vAlign w:val="center"/>
          </w:tcPr>
          <w:p w:rsidR="009634F0" w:rsidRPr="00AF06F4" w:rsidRDefault="009634F0"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634F0" w:rsidRPr="00AF06F4" w:rsidRDefault="009634F0"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634F0" w:rsidRPr="00AF06F4" w:rsidRDefault="00DE7682" w:rsidP="00E046AF">
            <w:pPr>
              <w:tabs>
                <w:tab w:val="left" w:pos="5040"/>
                <w:tab w:val="right" w:pos="10513"/>
              </w:tabs>
              <w:jc w:val="center"/>
              <w:rPr>
                <w:b/>
                <w:sz w:val="16"/>
                <w:szCs w:val="16"/>
              </w:rPr>
            </w:pPr>
            <w:r>
              <w:rPr>
                <w:b/>
                <w:sz w:val="16"/>
                <w:szCs w:val="16"/>
              </w:rPr>
              <w:t>6</w:t>
            </w:r>
            <w:r w:rsidR="009634F0"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634F0" w:rsidRPr="00AF06F4" w:rsidRDefault="009634F0" w:rsidP="00E046AF">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634F0" w:rsidRPr="00AF06F4" w:rsidRDefault="009634F0"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634F0" w:rsidRPr="00AF06F4" w:rsidRDefault="009634F0"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634F0" w:rsidRPr="00AF06F4" w:rsidRDefault="009634F0" w:rsidP="00AF06F4">
            <w:pPr>
              <w:tabs>
                <w:tab w:val="left" w:pos="5040"/>
                <w:tab w:val="right" w:pos="10513"/>
              </w:tabs>
              <w:jc w:val="center"/>
              <w:rPr>
                <w:b/>
                <w:sz w:val="16"/>
                <w:szCs w:val="16"/>
              </w:rPr>
            </w:pPr>
          </w:p>
        </w:tc>
      </w:tr>
    </w:tbl>
    <w:p w:rsidR="004838B3" w:rsidRDefault="004838B3" w:rsidP="004838B3">
      <w:pPr>
        <w:tabs>
          <w:tab w:val="left" w:pos="5040"/>
          <w:tab w:val="right" w:pos="10513"/>
        </w:tabs>
        <w:jc w:val="both"/>
        <w:rPr>
          <w:sz w:val="18"/>
          <w:szCs w:val="18"/>
        </w:rPr>
      </w:pPr>
    </w:p>
    <w:p w:rsidR="0022178F" w:rsidRDefault="0022178F" w:rsidP="004838B3">
      <w:pPr>
        <w:tabs>
          <w:tab w:val="left" w:leader="dot" w:pos="6480"/>
          <w:tab w:val="right" w:leader="do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10. Pflicht</w:t>
      </w:r>
      <w:r w:rsidR="00721119">
        <w:rPr>
          <w:b/>
        </w:rPr>
        <w:t xml:space="preserve">modul: </w:t>
      </w:r>
      <w:r w:rsidR="00DE7682">
        <w:rPr>
          <w:b/>
        </w:rPr>
        <w:t>Physikalische Chemie A</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0F40D6">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DE7682" w:rsidP="00AF06F4">
            <w:pPr>
              <w:tabs>
                <w:tab w:val="left" w:pos="5040"/>
                <w:tab w:val="right" w:pos="10513"/>
              </w:tabs>
              <w:rPr>
                <w:sz w:val="16"/>
                <w:szCs w:val="16"/>
              </w:rPr>
            </w:pPr>
            <w:r>
              <w:rPr>
                <w:sz w:val="16"/>
                <w:szCs w:val="16"/>
              </w:rPr>
              <w:t>Energetik, Thermodynamik und statistische Mechanik</w:t>
            </w:r>
          </w:p>
        </w:tc>
        <w:tc>
          <w:tcPr>
            <w:tcW w:w="360" w:type="dxa"/>
            <w:tcBorders>
              <w:bottom w:val="single" w:sz="4" w:space="0" w:color="auto"/>
            </w:tcBorders>
            <w:tcMar>
              <w:left w:w="28" w:type="dxa"/>
              <w:right w:w="28" w:type="dxa"/>
            </w:tcMar>
          </w:tcPr>
          <w:p w:rsidR="004838B3" w:rsidRPr="00AF06F4" w:rsidRDefault="00DE7682"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3E68D3"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E046AF" w:rsidP="00AF06F4">
            <w:pPr>
              <w:tabs>
                <w:tab w:val="left" w:pos="5040"/>
                <w:tab w:val="right" w:pos="10513"/>
              </w:tabs>
              <w:jc w:val="center"/>
              <w:rPr>
                <w:sz w:val="16"/>
                <w:szCs w:val="16"/>
              </w:rPr>
            </w:pPr>
            <w:r>
              <w:rPr>
                <w:sz w:val="16"/>
                <w:szCs w:val="16"/>
              </w:rPr>
              <w:t>2,</w:t>
            </w:r>
            <w:r w:rsidR="008B1ED1">
              <w:rPr>
                <w:sz w:val="16"/>
                <w:szCs w:val="16"/>
              </w:rPr>
              <w:t>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DE7682" w:rsidP="00AF06F4">
            <w:pPr>
              <w:tabs>
                <w:tab w:val="left" w:pos="5040"/>
                <w:tab w:val="right" w:pos="10513"/>
              </w:tabs>
              <w:rPr>
                <w:sz w:val="16"/>
                <w:szCs w:val="16"/>
              </w:rPr>
            </w:pPr>
            <w:r>
              <w:rPr>
                <w:sz w:val="16"/>
                <w:szCs w:val="16"/>
              </w:rPr>
              <w:t>Kinetik und Elektrochemische Grundlagen</w:t>
            </w:r>
          </w:p>
        </w:tc>
        <w:tc>
          <w:tcPr>
            <w:tcW w:w="360" w:type="dxa"/>
            <w:tcBorders>
              <w:bottom w:val="single" w:sz="4" w:space="0" w:color="auto"/>
            </w:tcBorders>
            <w:tcMar>
              <w:left w:w="28" w:type="dxa"/>
              <w:right w:w="28" w:type="dxa"/>
            </w:tcMar>
          </w:tcPr>
          <w:p w:rsidR="004838B3" w:rsidRPr="00AF06F4" w:rsidRDefault="00DE7682"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DE7682"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DE7682"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0F40D6">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DE7682" w:rsidP="00AF06F4">
            <w:pPr>
              <w:tabs>
                <w:tab w:val="left" w:pos="5040"/>
                <w:tab w:val="right" w:pos="10513"/>
              </w:tabs>
              <w:jc w:val="center"/>
              <w:rPr>
                <w:b/>
                <w:sz w:val="16"/>
                <w:szCs w:val="16"/>
              </w:rPr>
            </w:pPr>
            <w:r>
              <w:rPr>
                <w:b/>
                <w:sz w:val="16"/>
                <w:szCs w:val="16"/>
              </w:rPr>
              <w:t>4</w:t>
            </w:r>
            <w:r w:rsidR="00D07857"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E046AF" w:rsidP="00E046AF">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8E68B9" w:rsidRDefault="008E68B9" w:rsidP="004838B3">
      <w:pPr>
        <w:tabs>
          <w:tab w:val="left" w:pos="5040"/>
          <w:tab w:val="right" w:pos="10513"/>
        </w:tabs>
        <w:jc w:val="both"/>
        <w:rPr>
          <w:sz w:val="18"/>
          <w:szCs w:val="18"/>
        </w:rPr>
      </w:pPr>
    </w:p>
    <w:p w:rsidR="00DE7682" w:rsidRDefault="00DE7682" w:rsidP="004838B3">
      <w:pPr>
        <w:tabs>
          <w:tab w:val="left" w:pos="504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11. Pflicht</w:t>
      </w:r>
      <w:r w:rsidR="00721119">
        <w:rPr>
          <w:b/>
        </w:rPr>
        <w:t xml:space="preserve">modul: </w:t>
      </w:r>
      <w:r w:rsidR="00DE7682">
        <w:rPr>
          <w:b/>
        </w:rPr>
        <w:t>Biochemie</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0F40D6">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DE7682" w:rsidP="00AF06F4">
            <w:pPr>
              <w:tabs>
                <w:tab w:val="left" w:pos="5040"/>
                <w:tab w:val="right" w:pos="10513"/>
              </w:tabs>
              <w:rPr>
                <w:sz w:val="16"/>
                <w:szCs w:val="16"/>
              </w:rPr>
            </w:pPr>
            <w:r>
              <w:rPr>
                <w:sz w:val="16"/>
                <w:szCs w:val="16"/>
              </w:rPr>
              <w:t>Biochemie für Biolog</w:t>
            </w:r>
            <w:r w:rsidR="004E510D">
              <w:rPr>
                <w:sz w:val="16"/>
                <w:szCs w:val="16"/>
              </w:rPr>
              <w:t>innen und Biologen</w:t>
            </w:r>
          </w:p>
        </w:tc>
        <w:tc>
          <w:tcPr>
            <w:tcW w:w="360" w:type="dxa"/>
            <w:tcBorders>
              <w:bottom w:val="single" w:sz="4" w:space="0" w:color="auto"/>
            </w:tcBorders>
            <w:tcMar>
              <w:left w:w="28" w:type="dxa"/>
              <w:right w:w="28" w:type="dxa"/>
            </w:tcMar>
          </w:tcPr>
          <w:p w:rsidR="004838B3" w:rsidRPr="00AF06F4" w:rsidRDefault="00DE7682"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838B3" w:rsidRPr="00AF06F4" w:rsidRDefault="00A65851" w:rsidP="00E046AF">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4838B3" w:rsidRPr="00AF06F4" w:rsidRDefault="00A65851" w:rsidP="00E046AF">
            <w:pPr>
              <w:tabs>
                <w:tab w:val="left" w:pos="5040"/>
                <w:tab w:val="right" w:pos="10513"/>
              </w:tabs>
              <w:jc w:val="center"/>
              <w:rPr>
                <w:sz w:val="16"/>
                <w:szCs w:val="16"/>
              </w:rPr>
            </w:pPr>
            <w:r>
              <w:rPr>
                <w:sz w:val="16"/>
                <w:szCs w:val="16"/>
              </w:rPr>
              <w:t>4,</w:t>
            </w:r>
            <w:r w:rsidR="004E510D">
              <w:rPr>
                <w:sz w:val="16"/>
                <w:szCs w:val="16"/>
              </w:rPr>
              <w:t>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DE7682" w:rsidP="00AF06F4">
            <w:pPr>
              <w:tabs>
                <w:tab w:val="left" w:pos="5040"/>
                <w:tab w:val="right" w:pos="10513"/>
              </w:tabs>
              <w:rPr>
                <w:sz w:val="16"/>
                <w:szCs w:val="16"/>
              </w:rPr>
            </w:pPr>
            <w:r>
              <w:rPr>
                <w:sz w:val="16"/>
                <w:szCs w:val="16"/>
              </w:rPr>
              <w:t>Biochemisches Praktikum für Lehramtsstudierende</w:t>
            </w:r>
          </w:p>
        </w:tc>
        <w:tc>
          <w:tcPr>
            <w:tcW w:w="360" w:type="dxa"/>
            <w:tcBorders>
              <w:bottom w:val="single" w:sz="4" w:space="0" w:color="auto"/>
            </w:tcBorders>
            <w:tcMar>
              <w:left w:w="28" w:type="dxa"/>
              <w:right w:w="28" w:type="dxa"/>
            </w:tcMar>
          </w:tcPr>
          <w:p w:rsidR="004838B3" w:rsidRPr="00AF06F4" w:rsidRDefault="00DE7682" w:rsidP="00AF06F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4838B3" w:rsidRPr="00AF06F4" w:rsidRDefault="00DE7682" w:rsidP="00E046AF">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4838B3" w:rsidRPr="00AF06F4" w:rsidRDefault="00DE7682" w:rsidP="00E046AF">
            <w:pPr>
              <w:tabs>
                <w:tab w:val="left" w:pos="5040"/>
                <w:tab w:val="right" w:pos="10513"/>
              </w:tabs>
              <w:jc w:val="center"/>
              <w:rPr>
                <w:sz w:val="16"/>
                <w:szCs w:val="16"/>
              </w:rPr>
            </w:pPr>
            <w:r>
              <w:rPr>
                <w:sz w:val="16"/>
                <w:szCs w:val="16"/>
              </w:rPr>
              <w:t>3,</w:t>
            </w:r>
            <w:r w:rsidR="004E510D">
              <w:rPr>
                <w:sz w:val="16"/>
                <w:szCs w:val="16"/>
              </w:rPr>
              <w:t>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0F40D6">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DE7682" w:rsidP="00E046AF">
            <w:pPr>
              <w:tabs>
                <w:tab w:val="left" w:pos="5040"/>
                <w:tab w:val="right" w:pos="10513"/>
              </w:tabs>
              <w:jc w:val="center"/>
              <w:rPr>
                <w:b/>
                <w:sz w:val="16"/>
                <w:szCs w:val="16"/>
              </w:rPr>
            </w:pPr>
            <w:r>
              <w:rPr>
                <w:b/>
                <w:sz w:val="16"/>
                <w:szCs w:val="16"/>
              </w:rPr>
              <w:t>6</w:t>
            </w:r>
            <w:r w:rsidR="00D07857"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DE7682" w:rsidP="00E046AF">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A65851" w:rsidRDefault="00A65851" w:rsidP="004838B3">
      <w:pPr>
        <w:tabs>
          <w:tab w:val="left" w:leader="dot" w:pos="6480"/>
          <w:tab w:val="right" w:leader="do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12. Pflicht</w:t>
      </w:r>
      <w:r w:rsidR="00721119">
        <w:rPr>
          <w:b/>
        </w:rPr>
        <w:t xml:space="preserve">modul: </w:t>
      </w:r>
      <w:r w:rsidR="008D3360">
        <w:rPr>
          <w:b/>
        </w:rPr>
        <w:t>Fachdidaktik D</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0F40D6">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8D3360" w:rsidP="00AF06F4">
            <w:pPr>
              <w:tabs>
                <w:tab w:val="left" w:pos="5040"/>
                <w:tab w:val="right" w:pos="10513"/>
              </w:tabs>
              <w:rPr>
                <w:sz w:val="16"/>
                <w:szCs w:val="16"/>
              </w:rPr>
            </w:pPr>
            <w:r>
              <w:rPr>
                <w:sz w:val="16"/>
                <w:szCs w:val="16"/>
              </w:rPr>
              <w:t>Professionalisierung des Chemieunterrichtens</w:t>
            </w:r>
          </w:p>
        </w:tc>
        <w:tc>
          <w:tcPr>
            <w:tcW w:w="360" w:type="dxa"/>
            <w:tcBorders>
              <w:bottom w:val="single" w:sz="4" w:space="0" w:color="auto"/>
            </w:tcBorders>
            <w:tcMar>
              <w:left w:w="28" w:type="dxa"/>
              <w:right w:w="28" w:type="dxa"/>
            </w:tcMar>
          </w:tcPr>
          <w:p w:rsidR="00721119" w:rsidRPr="00AF06F4" w:rsidRDefault="008D3360"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721119" w:rsidRPr="00AF06F4" w:rsidRDefault="00D935B9" w:rsidP="00E046A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Pr="00AF06F4" w:rsidRDefault="008D3360" w:rsidP="00E046AF">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D07857" w:rsidRPr="00AF06F4" w:rsidTr="000F40D6">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6E2D03" w:rsidP="00E046AF">
            <w:pPr>
              <w:tabs>
                <w:tab w:val="left" w:pos="5040"/>
                <w:tab w:val="right" w:pos="10513"/>
              </w:tabs>
              <w:jc w:val="center"/>
              <w:rPr>
                <w:b/>
                <w:sz w:val="16"/>
                <w:szCs w:val="16"/>
              </w:rPr>
            </w:pPr>
            <w:r>
              <w:rPr>
                <w:b/>
                <w:sz w:val="16"/>
                <w:szCs w:val="16"/>
              </w:rPr>
              <w:t>2</w:t>
            </w:r>
            <w:r w:rsidR="00D935B9">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6E2D03" w:rsidP="00E046AF">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665965" w:rsidRDefault="00665965" w:rsidP="00721119">
      <w:pPr>
        <w:tabs>
          <w:tab w:val="left" w:leader="dot" w:pos="6480"/>
          <w:tab w:val="right" w:leader="dot" w:pos="10513"/>
        </w:tabs>
        <w:jc w:val="both"/>
        <w:rPr>
          <w:sz w:val="18"/>
          <w:szCs w:val="18"/>
        </w:rPr>
      </w:pPr>
    </w:p>
    <w:p w:rsidR="00721119" w:rsidRDefault="00665965" w:rsidP="00721119">
      <w:pPr>
        <w:tabs>
          <w:tab w:val="left" w:leader="dot" w:pos="6480"/>
          <w:tab w:val="right" w:leader="dot" w:pos="10513"/>
        </w:tabs>
        <w:jc w:val="both"/>
        <w:rPr>
          <w:sz w:val="18"/>
          <w:szCs w:val="18"/>
        </w:rPr>
      </w:pPr>
      <w:r>
        <w:rPr>
          <w:sz w:val="18"/>
          <w:szCs w:val="18"/>
        </w:rPr>
        <w:br w:type="page"/>
      </w:r>
    </w:p>
    <w:p w:rsidR="006E2D03" w:rsidRDefault="006E2D03" w:rsidP="00721119">
      <w:pPr>
        <w:tabs>
          <w:tab w:val="left" w:leader="dot" w:pos="6480"/>
          <w:tab w:val="right" w:leader="do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13. Pflicht</w:t>
      </w:r>
      <w:r w:rsidR="00721119">
        <w:rPr>
          <w:b/>
        </w:rPr>
        <w:t xml:space="preserve">modul: </w:t>
      </w:r>
      <w:r w:rsidR="006E2D03">
        <w:rPr>
          <w:b/>
        </w:rPr>
        <w:t>Fachpraktikum Chemie</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0F40D6">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D935B9" w:rsidRPr="00AF06F4" w:rsidRDefault="006E2D03" w:rsidP="00AF06F4">
            <w:pPr>
              <w:tabs>
                <w:tab w:val="left" w:pos="5040"/>
                <w:tab w:val="right" w:pos="10513"/>
              </w:tabs>
              <w:rPr>
                <w:sz w:val="16"/>
                <w:szCs w:val="16"/>
              </w:rPr>
            </w:pPr>
            <w:r>
              <w:rPr>
                <w:sz w:val="16"/>
                <w:szCs w:val="16"/>
              </w:rPr>
              <w:t>Fachpraktikum Chemie</w:t>
            </w:r>
          </w:p>
        </w:tc>
        <w:tc>
          <w:tcPr>
            <w:tcW w:w="360" w:type="dxa"/>
            <w:tcBorders>
              <w:bottom w:val="single" w:sz="4" w:space="0" w:color="auto"/>
            </w:tcBorders>
            <w:tcMar>
              <w:left w:w="28" w:type="dxa"/>
              <w:right w:w="28" w:type="dxa"/>
            </w:tcMar>
          </w:tcPr>
          <w:p w:rsidR="00721119" w:rsidRPr="00AF06F4" w:rsidRDefault="006E2D03" w:rsidP="00AF06F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721119" w:rsidRPr="00AF06F4" w:rsidRDefault="006E2D03" w:rsidP="00E046AF">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721119" w:rsidRPr="00AF06F4" w:rsidRDefault="006E2D03" w:rsidP="00E046A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A65851" w:rsidRPr="00AF06F4" w:rsidTr="000F40D6">
        <w:trPr>
          <w:trHeight w:val="284"/>
        </w:trPr>
        <w:tc>
          <w:tcPr>
            <w:tcW w:w="4125" w:type="dxa"/>
            <w:tcBorders>
              <w:left w:val="nil"/>
              <w:bottom w:val="nil"/>
              <w:right w:val="nil"/>
            </w:tcBorders>
            <w:shd w:val="clear" w:color="auto" w:fill="auto"/>
            <w:tcMar>
              <w:left w:w="28" w:type="dxa"/>
              <w:right w:w="28" w:type="dxa"/>
            </w:tcMar>
            <w:vAlign w:val="center"/>
          </w:tcPr>
          <w:p w:rsidR="00A65851" w:rsidRPr="00AF06F4" w:rsidRDefault="00A65851"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65851" w:rsidRPr="00AF06F4" w:rsidRDefault="00A65851"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65851" w:rsidRPr="00AF06F4" w:rsidRDefault="006E2D03" w:rsidP="00AF06F4">
            <w:pPr>
              <w:tabs>
                <w:tab w:val="left" w:pos="5040"/>
                <w:tab w:val="right" w:pos="10513"/>
              </w:tabs>
              <w:jc w:val="center"/>
              <w:rPr>
                <w:b/>
                <w:sz w:val="16"/>
                <w:szCs w:val="16"/>
              </w:rPr>
            </w:pPr>
            <w:r>
              <w:rPr>
                <w:b/>
                <w:sz w:val="16"/>
                <w:szCs w:val="16"/>
              </w:rPr>
              <w:t>1</w:t>
            </w:r>
            <w:r w:rsidR="00A65851"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65851" w:rsidRPr="00AF06F4" w:rsidRDefault="006E2D03" w:rsidP="00E046AF">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A65851" w:rsidRPr="00AF06F4" w:rsidRDefault="00A65851"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65851" w:rsidRPr="00AF06F4" w:rsidRDefault="00A65851"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65851" w:rsidRPr="00AF06F4" w:rsidRDefault="00A65851"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14. P</w:t>
      </w:r>
      <w:r w:rsidR="00A65851">
        <w:rPr>
          <w:b/>
        </w:rPr>
        <w:t>f</w:t>
      </w:r>
      <w:r>
        <w:rPr>
          <w:b/>
        </w:rPr>
        <w:t>licht</w:t>
      </w:r>
      <w:r w:rsidR="00721119">
        <w:rPr>
          <w:b/>
        </w:rPr>
        <w:t xml:space="preserve">modul: </w:t>
      </w:r>
      <w:r w:rsidR="006E2D03">
        <w:rPr>
          <w:b/>
        </w:rPr>
        <w:t>Physikalische Chemie B</w:t>
      </w:r>
      <w:r w:rsidR="006E2D03">
        <w:rPr>
          <w:b/>
        </w:rPr>
        <w:tab/>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0F40D6">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6E2D03" w:rsidP="00AF06F4">
            <w:pPr>
              <w:tabs>
                <w:tab w:val="left" w:pos="5040"/>
                <w:tab w:val="right" w:pos="10513"/>
              </w:tabs>
              <w:rPr>
                <w:sz w:val="16"/>
                <w:szCs w:val="16"/>
              </w:rPr>
            </w:pPr>
            <w:r>
              <w:rPr>
                <w:sz w:val="16"/>
                <w:szCs w:val="16"/>
              </w:rPr>
              <w:t>Physikalisch-chemisches Praktikum für Lehramtsstudierende</w:t>
            </w:r>
          </w:p>
        </w:tc>
        <w:tc>
          <w:tcPr>
            <w:tcW w:w="360" w:type="dxa"/>
            <w:tcBorders>
              <w:bottom w:val="single" w:sz="4" w:space="0" w:color="auto"/>
            </w:tcBorders>
            <w:tcMar>
              <w:left w:w="28" w:type="dxa"/>
              <w:right w:w="28" w:type="dxa"/>
            </w:tcMar>
          </w:tcPr>
          <w:p w:rsidR="00721119" w:rsidRPr="00AF06F4" w:rsidRDefault="006E2D03" w:rsidP="00AF06F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721119" w:rsidRPr="00AF06F4" w:rsidRDefault="006E2D03" w:rsidP="00AF06F4">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3A3591" w:rsidRPr="00AF06F4" w:rsidRDefault="006E2D03"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A65851" w:rsidRPr="00AF06F4" w:rsidTr="000F40D6">
        <w:trPr>
          <w:trHeight w:val="284"/>
        </w:trPr>
        <w:tc>
          <w:tcPr>
            <w:tcW w:w="4125" w:type="dxa"/>
            <w:tcBorders>
              <w:left w:val="nil"/>
              <w:bottom w:val="nil"/>
              <w:right w:val="nil"/>
            </w:tcBorders>
            <w:shd w:val="clear" w:color="auto" w:fill="auto"/>
            <w:tcMar>
              <w:left w:w="28" w:type="dxa"/>
              <w:right w:w="28" w:type="dxa"/>
            </w:tcMar>
            <w:vAlign w:val="center"/>
          </w:tcPr>
          <w:p w:rsidR="00A65851" w:rsidRPr="00AF06F4" w:rsidRDefault="00A65851"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65851" w:rsidRPr="00AF06F4" w:rsidRDefault="00A65851"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65851" w:rsidRPr="00AF06F4" w:rsidRDefault="006E08C3" w:rsidP="00AF06F4">
            <w:pPr>
              <w:tabs>
                <w:tab w:val="left" w:pos="5040"/>
                <w:tab w:val="right" w:pos="10513"/>
              </w:tabs>
              <w:jc w:val="center"/>
              <w:rPr>
                <w:b/>
                <w:sz w:val="16"/>
                <w:szCs w:val="16"/>
              </w:rPr>
            </w:pPr>
            <w:r>
              <w:rPr>
                <w:b/>
                <w:sz w:val="16"/>
                <w:szCs w:val="16"/>
              </w:rPr>
              <w:t>4</w:t>
            </w:r>
            <w:r w:rsidR="00A65851"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65851" w:rsidRPr="00AF06F4" w:rsidRDefault="00A65851" w:rsidP="00E046AF">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A65851" w:rsidRPr="00AF06F4" w:rsidRDefault="00A65851"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65851" w:rsidRPr="00AF06F4" w:rsidRDefault="00A65851"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65851" w:rsidRPr="00AF06F4" w:rsidRDefault="00A65851"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15. Pflicht</w:t>
      </w:r>
      <w:r w:rsidR="00721119">
        <w:rPr>
          <w:b/>
        </w:rPr>
        <w:t xml:space="preserve">modul: </w:t>
      </w:r>
      <w:r w:rsidR="006E2D03">
        <w:rPr>
          <w:b/>
        </w:rPr>
        <w:t>Bachelorarbeit</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0F40D6">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6E2D03" w:rsidP="00AF06F4">
            <w:pPr>
              <w:tabs>
                <w:tab w:val="left" w:pos="5040"/>
                <w:tab w:val="right" w:pos="10513"/>
              </w:tabs>
              <w:rPr>
                <w:sz w:val="16"/>
                <w:szCs w:val="16"/>
              </w:rPr>
            </w:pPr>
            <w:r>
              <w:rPr>
                <w:sz w:val="16"/>
                <w:szCs w:val="16"/>
              </w:rPr>
              <w:t>Seminar mit Bachelorarbeit</w:t>
            </w:r>
          </w:p>
        </w:tc>
        <w:tc>
          <w:tcPr>
            <w:tcW w:w="360" w:type="dxa"/>
            <w:tcBorders>
              <w:bottom w:val="single" w:sz="4" w:space="0" w:color="auto"/>
            </w:tcBorders>
            <w:tcMar>
              <w:left w:w="28" w:type="dxa"/>
              <w:right w:w="28" w:type="dxa"/>
            </w:tcMar>
          </w:tcPr>
          <w:p w:rsidR="00721119" w:rsidRPr="00AF06F4" w:rsidRDefault="006E2D03"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721119" w:rsidRPr="00AF06F4" w:rsidRDefault="009263CB" w:rsidP="008B1ED1">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721119" w:rsidRDefault="00E046AF" w:rsidP="00AF06F4">
            <w:pPr>
              <w:tabs>
                <w:tab w:val="left" w:pos="5040"/>
                <w:tab w:val="right" w:pos="10513"/>
              </w:tabs>
              <w:jc w:val="center"/>
              <w:rPr>
                <w:sz w:val="16"/>
                <w:szCs w:val="16"/>
              </w:rPr>
            </w:pPr>
            <w:r>
              <w:rPr>
                <w:sz w:val="16"/>
                <w:szCs w:val="16"/>
              </w:rPr>
              <w:t>1,0</w:t>
            </w:r>
          </w:p>
          <w:p w:rsidR="006E2D03" w:rsidRDefault="006E2D03" w:rsidP="00AF06F4">
            <w:pPr>
              <w:tabs>
                <w:tab w:val="left" w:pos="5040"/>
                <w:tab w:val="right" w:pos="10513"/>
              </w:tabs>
              <w:jc w:val="center"/>
              <w:rPr>
                <w:sz w:val="16"/>
                <w:szCs w:val="16"/>
              </w:rPr>
            </w:pPr>
            <w:r>
              <w:rPr>
                <w:sz w:val="16"/>
                <w:szCs w:val="16"/>
              </w:rPr>
              <w:t>+</w:t>
            </w:r>
          </w:p>
          <w:p w:rsidR="006E2D03" w:rsidRPr="00AF06F4" w:rsidRDefault="006E2D03" w:rsidP="00E046AF">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9263CB" w:rsidRPr="00AF06F4" w:rsidTr="000F40D6">
        <w:trPr>
          <w:trHeight w:val="284"/>
        </w:trPr>
        <w:tc>
          <w:tcPr>
            <w:tcW w:w="4125" w:type="dxa"/>
            <w:tcBorders>
              <w:left w:val="nil"/>
              <w:bottom w:val="nil"/>
              <w:right w:val="nil"/>
            </w:tcBorders>
            <w:shd w:val="clear" w:color="auto" w:fill="auto"/>
            <w:tcMar>
              <w:left w:w="28" w:type="dxa"/>
              <w:right w:w="28" w:type="dxa"/>
            </w:tcMar>
            <w:vAlign w:val="center"/>
          </w:tcPr>
          <w:p w:rsidR="009263CB" w:rsidRPr="00AF06F4" w:rsidRDefault="009263CB"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263CB" w:rsidRPr="00AF06F4" w:rsidRDefault="009263CB"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63CB" w:rsidRPr="00AF06F4" w:rsidRDefault="006E2D03" w:rsidP="00AF06F4">
            <w:pPr>
              <w:tabs>
                <w:tab w:val="left" w:pos="5040"/>
                <w:tab w:val="right" w:pos="10513"/>
              </w:tabs>
              <w:jc w:val="center"/>
              <w:rPr>
                <w:b/>
                <w:sz w:val="16"/>
                <w:szCs w:val="16"/>
              </w:rPr>
            </w:pPr>
            <w:r>
              <w:rPr>
                <w:b/>
                <w:sz w:val="16"/>
                <w:szCs w:val="16"/>
              </w:rPr>
              <w:t>1</w:t>
            </w:r>
            <w:r w:rsidR="00E046A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63CB" w:rsidRPr="00AF06F4" w:rsidRDefault="006E2D03"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263CB" w:rsidRPr="00AF06F4" w:rsidRDefault="009263CB"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263CB" w:rsidRPr="00AF06F4" w:rsidRDefault="009263CB"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263CB" w:rsidRPr="00AF06F4" w:rsidRDefault="009263CB"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3A7BB7" w:rsidRDefault="003A7BB7" w:rsidP="00721119">
      <w:pPr>
        <w:tabs>
          <w:tab w:val="left" w:pos="5040"/>
          <w:tab w:val="right" w:pos="10513"/>
        </w:tabs>
        <w:jc w:val="both"/>
        <w:rPr>
          <w:sz w:val="18"/>
          <w:szCs w:val="18"/>
        </w:rPr>
      </w:pPr>
    </w:p>
    <w:p w:rsidR="003A3591" w:rsidRPr="00FB0E8E" w:rsidRDefault="003A3591" w:rsidP="00721119">
      <w:pPr>
        <w:shd w:val="clear" w:color="auto" w:fill="E6E6E6"/>
        <w:tabs>
          <w:tab w:val="right" w:pos="9720"/>
          <w:tab w:val="right" w:leader="dot" w:pos="10513"/>
        </w:tabs>
        <w:jc w:val="both"/>
        <w:outlineLvl w:val="0"/>
        <w:rPr>
          <w:b/>
        </w:rPr>
      </w:pPr>
      <w:r>
        <w:rPr>
          <w:b/>
        </w:rPr>
        <w:t>16. Pflicht</w:t>
      </w:r>
      <w:r w:rsidR="00721119">
        <w:rPr>
          <w:b/>
        </w:rPr>
        <w:t xml:space="preserve">modul: </w:t>
      </w:r>
      <w:r w:rsidR="006E2D03">
        <w:rPr>
          <w:b/>
        </w:rPr>
        <w:t>Interdisziplinäre Kompetenzen</w:t>
      </w:r>
    </w:p>
    <w:p w:rsidR="001D6C3E" w:rsidRDefault="001D6C3E"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0F40D6">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6E2D03" w:rsidRPr="00AF06F4" w:rsidTr="000F40D6">
        <w:trPr>
          <w:trHeight w:hRule="exact" w:val="815"/>
        </w:trPr>
        <w:tc>
          <w:tcPr>
            <w:tcW w:w="9908" w:type="dxa"/>
            <w:gridSpan w:val="8"/>
            <w:tcBorders>
              <w:bottom w:val="single" w:sz="4" w:space="0" w:color="auto"/>
            </w:tcBorders>
            <w:shd w:val="clear" w:color="auto" w:fill="auto"/>
            <w:tcMar>
              <w:left w:w="28" w:type="dxa"/>
              <w:right w:w="28" w:type="dxa"/>
            </w:tcMar>
          </w:tcPr>
          <w:p w:rsidR="006E2D03" w:rsidRPr="006E2D03" w:rsidRDefault="006E2D03" w:rsidP="008B1ED1">
            <w:pPr>
              <w:tabs>
                <w:tab w:val="left" w:pos="5040"/>
                <w:tab w:val="right" w:pos="10513"/>
              </w:tabs>
              <w:jc w:val="both"/>
              <w:rPr>
                <w:b/>
                <w:sz w:val="22"/>
                <w:szCs w:val="22"/>
              </w:rPr>
            </w:pPr>
            <w:r w:rsidRPr="006E2D03">
              <w:rPr>
                <w:b/>
                <w:sz w:val="22"/>
                <w:szCs w:val="22"/>
              </w:rPr>
              <w:t xml:space="preserve">Es können Lehrveranstaltungen im Umfang von 7,5 ECTS-AP aus den Curricula der an der Fakultät für Biologie und/oder der Fakultät für Mathematik, Informatik und Physik der Universität Innsbruck eingerichteten Bachelorstudien, </w:t>
            </w:r>
            <w:r w:rsidRPr="006E2D03">
              <w:rPr>
                <w:b/>
                <w:sz w:val="22"/>
                <w:szCs w:val="22"/>
                <w:u w:val="single"/>
              </w:rPr>
              <w:t>nicht jedoch aus dem zweiten Unterrichtsfach</w:t>
            </w:r>
            <w:r w:rsidRPr="006E2D03">
              <w:rPr>
                <w:b/>
                <w:sz w:val="22"/>
                <w:szCs w:val="22"/>
              </w:rPr>
              <w:t>, frei gewählt werden:</w:t>
            </w:r>
          </w:p>
        </w:tc>
      </w:tr>
      <w:tr w:rsidR="006E2D03"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6E2D03" w:rsidRPr="00AF06F4" w:rsidRDefault="006E2D03" w:rsidP="006E2D03">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6E2D03" w:rsidRPr="00AF06F4" w:rsidRDefault="006E2D03" w:rsidP="00A77BC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6E2D03" w:rsidRPr="00AF06F4" w:rsidRDefault="006E2D03" w:rsidP="00A77BC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6E2D03" w:rsidRPr="00AF06F4" w:rsidRDefault="006E2D03" w:rsidP="00A77BC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6E2D03" w:rsidRPr="00AF06F4" w:rsidRDefault="006E2D03" w:rsidP="00A77BC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6E2D03" w:rsidRPr="00AF06F4" w:rsidRDefault="006E2D03" w:rsidP="00A77BC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6E2D03" w:rsidRPr="00AF06F4" w:rsidRDefault="006E2D03" w:rsidP="00AF06F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6E2D03" w:rsidRPr="00AF06F4" w:rsidRDefault="006E2D03" w:rsidP="00AF06F4">
            <w:pPr>
              <w:tabs>
                <w:tab w:val="left" w:pos="5040"/>
                <w:tab w:val="right" w:pos="10513"/>
              </w:tabs>
              <w:rPr>
                <w:sz w:val="16"/>
                <w:szCs w:val="16"/>
              </w:rPr>
            </w:pPr>
          </w:p>
        </w:tc>
      </w:tr>
      <w:tr w:rsidR="006E2D03"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6E2D03" w:rsidRPr="00AF06F4" w:rsidRDefault="006E2D03" w:rsidP="006E2D03">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6E2D03" w:rsidRPr="00AF06F4" w:rsidRDefault="006E2D03" w:rsidP="00A77BC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6E2D03" w:rsidRPr="00AF06F4" w:rsidRDefault="006E2D03" w:rsidP="00A77BC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6E2D03" w:rsidRPr="00AF06F4" w:rsidRDefault="006E2D03" w:rsidP="00A77BC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6E2D03" w:rsidRPr="00AF06F4" w:rsidRDefault="006E2D03" w:rsidP="00A77BC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6E2D03" w:rsidRPr="00AF06F4" w:rsidRDefault="006E2D03" w:rsidP="00A77BC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6E2D03" w:rsidRPr="00AF06F4" w:rsidRDefault="006E2D03" w:rsidP="00AF06F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6E2D03" w:rsidRPr="00AF06F4" w:rsidRDefault="006E2D03" w:rsidP="00AF06F4">
            <w:pPr>
              <w:tabs>
                <w:tab w:val="left" w:pos="5040"/>
                <w:tab w:val="right" w:pos="10513"/>
              </w:tabs>
              <w:rPr>
                <w:sz w:val="16"/>
                <w:szCs w:val="16"/>
              </w:rPr>
            </w:pPr>
          </w:p>
        </w:tc>
      </w:tr>
      <w:tr w:rsidR="006E2D03" w:rsidRPr="00AF06F4" w:rsidTr="000F40D6">
        <w:trPr>
          <w:trHeight w:hRule="exact" w:val="1134"/>
        </w:trPr>
        <w:tc>
          <w:tcPr>
            <w:tcW w:w="4125" w:type="dxa"/>
            <w:tcBorders>
              <w:bottom w:val="single" w:sz="4" w:space="0" w:color="auto"/>
            </w:tcBorders>
            <w:shd w:val="clear" w:color="auto" w:fill="auto"/>
            <w:tcMar>
              <w:left w:w="28" w:type="dxa"/>
              <w:right w:w="28" w:type="dxa"/>
            </w:tcMar>
          </w:tcPr>
          <w:p w:rsidR="006E2D03" w:rsidRPr="00AF06F4" w:rsidRDefault="006E2D03" w:rsidP="006E2D03">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6E2D03" w:rsidRPr="00AF06F4" w:rsidRDefault="006E2D03" w:rsidP="00A77BC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6E2D03" w:rsidRPr="00AF06F4" w:rsidRDefault="006E2D03" w:rsidP="00A77BC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6E2D03" w:rsidRPr="00AF06F4" w:rsidRDefault="006E2D03" w:rsidP="00A77BC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6E2D03" w:rsidRPr="00AF06F4" w:rsidRDefault="006E2D03" w:rsidP="00A77BC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6E2D03" w:rsidRPr="00AF06F4" w:rsidRDefault="006E2D03" w:rsidP="00A77BC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6E2D03" w:rsidRPr="00AF06F4" w:rsidRDefault="006E2D03" w:rsidP="00AF06F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6E2D03" w:rsidRPr="00AF06F4" w:rsidRDefault="006E2D03" w:rsidP="00AF06F4">
            <w:pPr>
              <w:tabs>
                <w:tab w:val="left" w:pos="5040"/>
                <w:tab w:val="right" w:pos="10513"/>
              </w:tabs>
              <w:rPr>
                <w:sz w:val="16"/>
                <w:szCs w:val="16"/>
              </w:rPr>
            </w:pPr>
          </w:p>
        </w:tc>
      </w:tr>
      <w:tr w:rsidR="006E2D03" w:rsidRPr="00AF06F4" w:rsidTr="000F40D6">
        <w:trPr>
          <w:trHeight w:val="284"/>
        </w:trPr>
        <w:tc>
          <w:tcPr>
            <w:tcW w:w="4125" w:type="dxa"/>
            <w:tcBorders>
              <w:left w:val="nil"/>
              <w:bottom w:val="nil"/>
              <w:right w:val="nil"/>
            </w:tcBorders>
            <w:shd w:val="clear" w:color="auto" w:fill="auto"/>
            <w:tcMar>
              <w:left w:w="28" w:type="dxa"/>
              <w:right w:w="28" w:type="dxa"/>
            </w:tcMar>
            <w:vAlign w:val="center"/>
          </w:tcPr>
          <w:p w:rsidR="006E2D03" w:rsidRPr="00AF06F4" w:rsidRDefault="006E2D03"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E2D03" w:rsidRPr="00AF06F4" w:rsidRDefault="006E2D03"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E2D03" w:rsidRPr="00AF06F4" w:rsidRDefault="00BE7079" w:rsidP="00AF06F4">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E2D03" w:rsidRPr="00AF06F4" w:rsidRDefault="00BE7079" w:rsidP="00AF06F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6E2D03" w:rsidRPr="00AF06F4" w:rsidRDefault="006E2D03"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E2D03" w:rsidRPr="00AF06F4" w:rsidRDefault="006E2D03"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6E2D03" w:rsidRPr="00AF06F4" w:rsidRDefault="006E2D03"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B638D4" w:rsidRDefault="008B1ED1" w:rsidP="00665965">
      <w:pPr>
        <w:tabs>
          <w:tab w:val="left" w:pos="5040"/>
          <w:tab w:val="righ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079"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5"/>
      </w:tblGrid>
      <w:tr w:rsidR="007B0E17" w:rsidRPr="00AF06F4" w:rsidTr="000F40D6">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0F40D6">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0F40D6">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BE7079">
              <w:rPr>
                <w:sz w:val="18"/>
                <w:szCs w:val="18"/>
                <w:lang w:val="de-AT"/>
              </w:rPr>
              <w:t>Chemie</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0F40D6">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2"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2"/>
            <w:r w:rsidRPr="00AF06F4">
              <w:rPr>
                <w:sz w:val="18"/>
                <w:szCs w:val="18"/>
              </w:rPr>
              <w:t xml:space="preserve"> eine schriftliche Ausfertigung des Bescheides verlangt.</w:t>
            </w:r>
          </w:p>
          <w:bookmarkStart w:id="13"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3"/>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0F40D6">
      <w:headerReference w:type="default" r:id="rId8"/>
      <w:footerReference w:type="default" r:id="rId9"/>
      <w:footerReference w:type="first" r:id="rId10"/>
      <w:pgSz w:w="11906" w:h="16838"/>
      <w:pgMar w:top="567"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2D3" w:rsidRDefault="000342D3">
      <w:r>
        <w:separator/>
      </w:r>
    </w:p>
  </w:endnote>
  <w:endnote w:type="continuationSeparator" w:id="0">
    <w:p w:rsidR="000342D3" w:rsidRDefault="0003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A4D" w:rsidRPr="000F40D6" w:rsidRDefault="007A1A4D" w:rsidP="000F40D6">
    <w:pPr>
      <w:pStyle w:val="Fuzeile"/>
      <w:pBdr>
        <w:top w:val="single" w:sz="4" w:space="1" w:color="auto"/>
      </w:pBdr>
      <w:tabs>
        <w:tab w:val="clear" w:pos="4536"/>
        <w:tab w:val="clear" w:pos="9072"/>
        <w:tab w:val="right" w:pos="9921"/>
      </w:tabs>
      <w:rPr>
        <w:b/>
        <w:sz w:val="16"/>
        <w:szCs w:val="12"/>
      </w:rPr>
    </w:pPr>
    <w:r w:rsidRPr="000F40D6">
      <w:rPr>
        <w:rStyle w:val="Seitenzahl"/>
        <w:sz w:val="16"/>
        <w:szCs w:val="12"/>
      </w:rPr>
      <w:t>Universität Innsbruck ● Fakultäten Servicestelle ● Prüfungsreferat Standort Innrain 52d</w:t>
    </w:r>
    <w:r w:rsidRPr="000F40D6">
      <w:rPr>
        <w:rStyle w:val="Seitenzahl"/>
        <w:sz w:val="16"/>
        <w:szCs w:val="12"/>
      </w:rPr>
      <w:tab/>
      <w:t xml:space="preserve">Version: </w:t>
    </w:r>
    <w:r w:rsidR="000F40D6">
      <w:rPr>
        <w:rStyle w:val="Seitenzahl"/>
        <w:sz w:val="16"/>
        <w:szCs w:val="12"/>
      </w:rPr>
      <w:t>Oktober</w:t>
    </w:r>
    <w:r w:rsidR="007D65F5" w:rsidRPr="000F40D6">
      <w:rPr>
        <w:rStyle w:val="Seitenzahl"/>
        <w:sz w:val="16"/>
        <w:szCs w:val="12"/>
      </w:rPr>
      <w:t xml:space="preserve"> 2019</w:t>
    </w:r>
    <w:r w:rsidRPr="000F40D6">
      <w:rPr>
        <w:rStyle w:val="Seitenzahl"/>
        <w:sz w:val="16"/>
        <w:szCs w:val="12"/>
      </w:rPr>
      <w:t xml:space="preserve"> ● Seite</w:t>
    </w:r>
    <w:r w:rsidRPr="000F40D6">
      <w:rPr>
        <w:rStyle w:val="Seitenzahl"/>
        <w:b/>
        <w:sz w:val="16"/>
        <w:szCs w:val="12"/>
      </w:rPr>
      <w:t xml:space="preserve"> </w:t>
    </w:r>
    <w:r w:rsidRPr="000F40D6">
      <w:rPr>
        <w:rStyle w:val="Seitenzahl"/>
        <w:sz w:val="16"/>
        <w:szCs w:val="12"/>
      </w:rPr>
      <w:fldChar w:fldCharType="begin"/>
    </w:r>
    <w:r w:rsidRPr="000F40D6">
      <w:rPr>
        <w:rStyle w:val="Seitenzahl"/>
        <w:sz w:val="16"/>
        <w:szCs w:val="12"/>
      </w:rPr>
      <w:instrText xml:space="preserve"> PAGE </w:instrText>
    </w:r>
    <w:r w:rsidRPr="000F40D6">
      <w:rPr>
        <w:rStyle w:val="Seitenzahl"/>
        <w:sz w:val="16"/>
        <w:szCs w:val="12"/>
      </w:rPr>
      <w:fldChar w:fldCharType="separate"/>
    </w:r>
    <w:r w:rsidR="00665965">
      <w:rPr>
        <w:rStyle w:val="Seitenzahl"/>
        <w:noProof/>
        <w:sz w:val="16"/>
        <w:szCs w:val="12"/>
      </w:rPr>
      <w:t>10</w:t>
    </w:r>
    <w:r w:rsidRPr="000F40D6">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A4D" w:rsidRPr="000F40D6" w:rsidRDefault="007A1A4D" w:rsidP="000F40D6">
    <w:pPr>
      <w:pStyle w:val="Fuzeile"/>
      <w:pBdr>
        <w:top w:val="single" w:sz="4" w:space="1" w:color="auto"/>
      </w:pBdr>
      <w:tabs>
        <w:tab w:val="clear" w:pos="4536"/>
        <w:tab w:val="clear" w:pos="9072"/>
        <w:tab w:val="right" w:pos="9921"/>
      </w:tabs>
      <w:rPr>
        <w:b/>
        <w:sz w:val="16"/>
        <w:szCs w:val="12"/>
      </w:rPr>
    </w:pPr>
    <w:r w:rsidRPr="000F40D6">
      <w:rPr>
        <w:rStyle w:val="Seitenzahl"/>
        <w:sz w:val="16"/>
        <w:szCs w:val="12"/>
      </w:rPr>
      <w:t>Universität Innsbruck ● Fakultäten Servicestelle ● Prüfungsreferat Standort  Innrain 52d</w:t>
    </w:r>
    <w:r w:rsidRPr="000F40D6">
      <w:rPr>
        <w:rStyle w:val="Seitenzahl"/>
        <w:sz w:val="16"/>
        <w:szCs w:val="12"/>
      </w:rPr>
      <w:tab/>
      <w:t xml:space="preserve">Version: </w:t>
    </w:r>
    <w:r w:rsidR="000F40D6">
      <w:rPr>
        <w:rStyle w:val="Seitenzahl"/>
        <w:sz w:val="16"/>
        <w:szCs w:val="12"/>
      </w:rPr>
      <w:t>Oktober</w:t>
    </w:r>
    <w:r w:rsidR="00700125" w:rsidRPr="000F40D6">
      <w:rPr>
        <w:rStyle w:val="Seitenzahl"/>
        <w:sz w:val="16"/>
        <w:szCs w:val="12"/>
      </w:rPr>
      <w:t xml:space="preserve"> 2019 </w:t>
    </w:r>
    <w:r w:rsidRPr="000F40D6">
      <w:rPr>
        <w:rStyle w:val="Seitenzahl"/>
        <w:sz w:val="16"/>
        <w:szCs w:val="12"/>
      </w:rPr>
      <w:t>● Seite</w:t>
    </w:r>
    <w:r w:rsidRPr="000F40D6">
      <w:rPr>
        <w:rStyle w:val="Seitenzahl"/>
        <w:b/>
        <w:sz w:val="16"/>
        <w:szCs w:val="12"/>
      </w:rPr>
      <w:t xml:space="preserve"> </w:t>
    </w:r>
    <w:r w:rsidRPr="000F40D6">
      <w:rPr>
        <w:rStyle w:val="Seitenzahl"/>
        <w:sz w:val="16"/>
        <w:szCs w:val="12"/>
      </w:rPr>
      <w:fldChar w:fldCharType="begin"/>
    </w:r>
    <w:r w:rsidRPr="000F40D6">
      <w:rPr>
        <w:rStyle w:val="Seitenzahl"/>
        <w:sz w:val="16"/>
        <w:szCs w:val="12"/>
      </w:rPr>
      <w:instrText xml:space="preserve"> PAGE </w:instrText>
    </w:r>
    <w:r w:rsidRPr="000F40D6">
      <w:rPr>
        <w:rStyle w:val="Seitenzahl"/>
        <w:sz w:val="16"/>
        <w:szCs w:val="12"/>
      </w:rPr>
      <w:fldChar w:fldCharType="separate"/>
    </w:r>
    <w:r w:rsidR="00665965">
      <w:rPr>
        <w:rStyle w:val="Seitenzahl"/>
        <w:noProof/>
        <w:sz w:val="16"/>
        <w:szCs w:val="12"/>
      </w:rPr>
      <w:t>1</w:t>
    </w:r>
    <w:r w:rsidRPr="000F40D6">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2D3" w:rsidRDefault="000342D3">
      <w:r>
        <w:separator/>
      </w:r>
    </w:p>
  </w:footnote>
  <w:footnote w:type="continuationSeparator" w:id="0">
    <w:p w:rsidR="000342D3" w:rsidRDefault="00034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0D6" w:rsidRDefault="000F40D6" w:rsidP="000F40D6">
    <w:pPr>
      <w:pStyle w:val="Kopfzeile"/>
      <w:pBdr>
        <w:bottom w:val="single" w:sz="4" w:space="1" w:color="auto"/>
      </w:pBdr>
      <w:tabs>
        <w:tab w:val="clear" w:pos="4536"/>
        <w:tab w:val="clear" w:pos="9072"/>
        <w:tab w:val="left" w:pos="1980"/>
        <w:tab w:val="right" w:pos="9922"/>
      </w:tabs>
      <w:rPr>
        <w:sz w:val="18"/>
        <w:szCs w:val="18"/>
      </w:rPr>
    </w:pPr>
    <w:r>
      <w:rPr>
        <w:sz w:val="18"/>
        <w:szCs w:val="18"/>
      </w:rPr>
      <w:t>Bachelorstudium Lehramt Sekundarstufe – UF Berufsorientierung/Lebenskunde</w:t>
    </w:r>
    <w:r>
      <w:rPr>
        <w:sz w:val="18"/>
        <w:szCs w:val="18"/>
      </w:rPr>
      <w:tab/>
      <w:t>Curriculum 201</w:t>
    </w:r>
    <w:r w:rsidR="00665965">
      <w:rPr>
        <w:sz w:val="18"/>
        <w:szCs w:val="18"/>
      </w:rPr>
      <w:t>5</w:t>
    </w:r>
    <w:r>
      <w:rPr>
        <w:sz w:val="18"/>
        <w:szCs w:val="18"/>
      </w:rPr>
      <w:t>W i.d.g.F.</w:t>
    </w:r>
  </w:p>
  <w:p w:rsidR="007A1A4D" w:rsidRDefault="000F40D6" w:rsidP="000F40D6">
    <w:pPr>
      <w:pStyle w:val="Kopfzeile"/>
      <w:pBdr>
        <w:bottom w:val="single" w:sz="4" w:space="1" w:color="auto"/>
      </w:pBdr>
      <w:tabs>
        <w:tab w:val="clear" w:pos="4536"/>
        <w:tab w:val="left" w:pos="1980"/>
        <w:tab w:val="right" w:pos="9922"/>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5"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E70F7"/>
    <w:multiLevelType w:val="hybridMultilevel"/>
    <w:tmpl w:val="AB7C3DB2"/>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1"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5BF207E"/>
    <w:multiLevelType w:val="multilevel"/>
    <w:tmpl w:val="E51E3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8"/>
  </w:num>
  <w:num w:numId="4">
    <w:abstractNumId w:val="3"/>
  </w:num>
  <w:num w:numId="5">
    <w:abstractNumId w:val="13"/>
  </w:num>
  <w:num w:numId="6">
    <w:abstractNumId w:val="7"/>
  </w:num>
  <w:num w:numId="7">
    <w:abstractNumId w:val="2"/>
  </w:num>
  <w:num w:numId="8">
    <w:abstractNumId w:val="16"/>
  </w:num>
  <w:num w:numId="9">
    <w:abstractNumId w:val="5"/>
  </w:num>
  <w:num w:numId="10">
    <w:abstractNumId w:val="1"/>
  </w:num>
  <w:num w:numId="11">
    <w:abstractNumId w:val="9"/>
  </w:num>
  <w:num w:numId="12">
    <w:abstractNumId w:val="4"/>
  </w:num>
  <w:num w:numId="13">
    <w:abstractNumId w:val="0"/>
  </w:num>
  <w:num w:numId="14">
    <w:abstractNumId w:val="14"/>
  </w:num>
  <w:num w:numId="15">
    <w:abstractNumId w:val="10"/>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xVzhRiYzdmt7s8gchxZAKrEObaQlAufSQI8oxRtV/YpBq+CM2JEkYW/sRofNzsFtTvf9ks3Adlb4Wji240W0Q==" w:salt="Lk98NRXISI80iqLWHep+5g=="/>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1B65"/>
    <w:rsid w:val="00004E0C"/>
    <w:rsid w:val="00006120"/>
    <w:rsid w:val="000142E4"/>
    <w:rsid w:val="000251E2"/>
    <w:rsid w:val="000254D7"/>
    <w:rsid w:val="00026F22"/>
    <w:rsid w:val="0002732E"/>
    <w:rsid w:val="000342D3"/>
    <w:rsid w:val="00034FC6"/>
    <w:rsid w:val="00035B8B"/>
    <w:rsid w:val="00035E73"/>
    <w:rsid w:val="000377BE"/>
    <w:rsid w:val="0004128F"/>
    <w:rsid w:val="000423AC"/>
    <w:rsid w:val="00043046"/>
    <w:rsid w:val="0004606F"/>
    <w:rsid w:val="000469F3"/>
    <w:rsid w:val="00054008"/>
    <w:rsid w:val="00061115"/>
    <w:rsid w:val="00073B49"/>
    <w:rsid w:val="00074803"/>
    <w:rsid w:val="00075015"/>
    <w:rsid w:val="00083435"/>
    <w:rsid w:val="0008516F"/>
    <w:rsid w:val="000875EF"/>
    <w:rsid w:val="00095959"/>
    <w:rsid w:val="000964D3"/>
    <w:rsid w:val="000A0760"/>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F110C"/>
    <w:rsid w:val="000F22B9"/>
    <w:rsid w:val="000F40D6"/>
    <w:rsid w:val="000F4C9D"/>
    <w:rsid w:val="000F4E37"/>
    <w:rsid w:val="00106315"/>
    <w:rsid w:val="0011111B"/>
    <w:rsid w:val="00113F94"/>
    <w:rsid w:val="00114071"/>
    <w:rsid w:val="001236DC"/>
    <w:rsid w:val="001278F4"/>
    <w:rsid w:val="001330CA"/>
    <w:rsid w:val="00133A57"/>
    <w:rsid w:val="0013536A"/>
    <w:rsid w:val="00135CBC"/>
    <w:rsid w:val="001379DD"/>
    <w:rsid w:val="00140AF0"/>
    <w:rsid w:val="00140E65"/>
    <w:rsid w:val="001434BF"/>
    <w:rsid w:val="001530E5"/>
    <w:rsid w:val="00153421"/>
    <w:rsid w:val="00161A3F"/>
    <w:rsid w:val="00163099"/>
    <w:rsid w:val="00164293"/>
    <w:rsid w:val="0017690B"/>
    <w:rsid w:val="001775C5"/>
    <w:rsid w:val="00182319"/>
    <w:rsid w:val="0018695A"/>
    <w:rsid w:val="00195187"/>
    <w:rsid w:val="001967F8"/>
    <w:rsid w:val="00197731"/>
    <w:rsid w:val="001A013C"/>
    <w:rsid w:val="001A2ED8"/>
    <w:rsid w:val="001A3D21"/>
    <w:rsid w:val="001A7A1F"/>
    <w:rsid w:val="001B0591"/>
    <w:rsid w:val="001B1435"/>
    <w:rsid w:val="001B32D6"/>
    <w:rsid w:val="001B4FBC"/>
    <w:rsid w:val="001B77CF"/>
    <w:rsid w:val="001C0663"/>
    <w:rsid w:val="001D1C46"/>
    <w:rsid w:val="001D3296"/>
    <w:rsid w:val="001D373B"/>
    <w:rsid w:val="001D45D1"/>
    <w:rsid w:val="001D6C3E"/>
    <w:rsid w:val="001E149B"/>
    <w:rsid w:val="001E597C"/>
    <w:rsid w:val="001F1812"/>
    <w:rsid w:val="001F3D6E"/>
    <w:rsid w:val="001F44F7"/>
    <w:rsid w:val="001F5656"/>
    <w:rsid w:val="001F691A"/>
    <w:rsid w:val="001F6AB0"/>
    <w:rsid w:val="002000E1"/>
    <w:rsid w:val="00200D07"/>
    <w:rsid w:val="00205F6D"/>
    <w:rsid w:val="00213C6F"/>
    <w:rsid w:val="00220540"/>
    <w:rsid w:val="00221316"/>
    <w:rsid w:val="0022178F"/>
    <w:rsid w:val="00221E75"/>
    <w:rsid w:val="002319A9"/>
    <w:rsid w:val="00236536"/>
    <w:rsid w:val="00244931"/>
    <w:rsid w:val="00244DCF"/>
    <w:rsid w:val="0025110D"/>
    <w:rsid w:val="00254D04"/>
    <w:rsid w:val="00260D39"/>
    <w:rsid w:val="00260ED7"/>
    <w:rsid w:val="00262A7C"/>
    <w:rsid w:val="00263B05"/>
    <w:rsid w:val="002668C2"/>
    <w:rsid w:val="00272AEC"/>
    <w:rsid w:val="0027304F"/>
    <w:rsid w:val="0027362E"/>
    <w:rsid w:val="002816CE"/>
    <w:rsid w:val="00281711"/>
    <w:rsid w:val="002817F5"/>
    <w:rsid w:val="00283A7F"/>
    <w:rsid w:val="00292DFA"/>
    <w:rsid w:val="00296611"/>
    <w:rsid w:val="002A3EDA"/>
    <w:rsid w:val="002A57BE"/>
    <w:rsid w:val="002A6742"/>
    <w:rsid w:val="002A7CC5"/>
    <w:rsid w:val="002B004A"/>
    <w:rsid w:val="002B0BAB"/>
    <w:rsid w:val="002B47EE"/>
    <w:rsid w:val="002B4D3B"/>
    <w:rsid w:val="002B7731"/>
    <w:rsid w:val="002E099C"/>
    <w:rsid w:val="002E29F5"/>
    <w:rsid w:val="002F2B62"/>
    <w:rsid w:val="00300199"/>
    <w:rsid w:val="00302944"/>
    <w:rsid w:val="00307383"/>
    <w:rsid w:val="003106C0"/>
    <w:rsid w:val="003145EA"/>
    <w:rsid w:val="0031693E"/>
    <w:rsid w:val="00317C13"/>
    <w:rsid w:val="00321D3D"/>
    <w:rsid w:val="00323579"/>
    <w:rsid w:val="00343F60"/>
    <w:rsid w:val="00344113"/>
    <w:rsid w:val="003465EF"/>
    <w:rsid w:val="003559C1"/>
    <w:rsid w:val="003561C9"/>
    <w:rsid w:val="00371AB6"/>
    <w:rsid w:val="003739CD"/>
    <w:rsid w:val="00374F95"/>
    <w:rsid w:val="003776FA"/>
    <w:rsid w:val="003836FE"/>
    <w:rsid w:val="00386773"/>
    <w:rsid w:val="0039294F"/>
    <w:rsid w:val="00397AD2"/>
    <w:rsid w:val="003A12E0"/>
    <w:rsid w:val="003A2A9B"/>
    <w:rsid w:val="003A3591"/>
    <w:rsid w:val="003A510D"/>
    <w:rsid w:val="003A7BB7"/>
    <w:rsid w:val="003B0BEA"/>
    <w:rsid w:val="003B3228"/>
    <w:rsid w:val="003B5CA5"/>
    <w:rsid w:val="003B6EB7"/>
    <w:rsid w:val="003C12D3"/>
    <w:rsid w:val="003C2818"/>
    <w:rsid w:val="003C3C30"/>
    <w:rsid w:val="003D2AF9"/>
    <w:rsid w:val="003D7FFD"/>
    <w:rsid w:val="003E68D3"/>
    <w:rsid w:val="003F44F2"/>
    <w:rsid w:val="003F45B7"/>
    <w:rsid w:val="003F4723"/>
    <w:rsid w:val="004022AE"/>
    <w:rsid w:val="00405E2F"/>
    <w:rsid w:val="0040645B"/>
    <w:rsid w:val="00410BFE"/>
    <w:rsid w:val="00412766"/>
    <w:rsid w:val="00414665"/>
    <w:rsid w:val="00425838"/>
    <w:rsid w:val="004265CF"/>
    <w:rsid w:val="004340EB"/>
    <w:rsid w:val="00436E81"/>
    <w:rsid w:val="0044046E"/>
    <w:rsid w:val="00440B0F"/>
    <w:rsid w:val="00444BC0"/>
    <w:rsid w:val="00446EEF"/>
    <w:rsid w:val="004617CC"/>
    <w:rsid w:val="0046499A"/>
    <w:rsid w:val="00474E21"/>
    <w:rsid w:val="00475862"/>
    <w:rsid w:val="004838B3"/>
    <w:rsid w:val="004839EB"/>
    <w:rsid w:val="00485BEC"/>
    <w:rsid w:val="00486B21"/>
    <w:rsid w:val="004903AB"/>
    <w:rsid w:val="004924C6"/>
    <w:rsid w:val="004936F0"/>
    <w:rsid w:val="00494C7E"/>
    <w:rsid w:val="00496F72"/>
    <w:rsid w:val="004A1964"/>
    <w:rsid w:val="004A6E09"/>
    <w:rsid w:val="004B17CB"/>
    <w:rsid w:val="004B59CE"/>
    <w:rsid w:val="004B5F57"/>
    <w:rsid w:val="004B6A53"/>
    <w:rsid w:val="004C09F5"/>
    <w:rsid w:val="004C24BD"/>
    <w:rsid w:val="004D12F0"/>
    <w:rsid w:val="004D2E46"/>
    <w:rsid w:val="004D6FC3"/>
    <w:rsid w:val="004E0E88"/>
    <w:rsid w:val="004E1ECA"/>
    <w:rsid w:val="004E3DAE"/>
    <w:rsid w:val="004E510D"/>
    <w:rsid w:val="004E69BB"/>
    <w:rsid w:val="004F64BC"/>
    <w:rsid w:val="00500A47"/>
    <w:rsid w:val="0050707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A73"/>
    <w:rsid w:val="00554E5C"/>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A39F2"/>
    <w:rsid w:val="005A5AB5"/>
    <w:rsid w:val="005B32C3"/>
    <w:rsid w:val="005B4133"/>
    <w:rsid w:val="005B584E"/>
    <w:rsid w:val="005B667D"/>
    <w:rsid w:val="005C19D2"/>
    <w:rsid w:val="005C2BED"/>
    <w:rsid w:val="005C538F"/>
    <w:rsid w:val="005C560F"/>
    <w:rsid w:val="005D0134"/>
    <w:rsid w:val="005D3616"/>
    <w:rsid w:val="005D41CA"/>
    <w:rsid w:val="005D5045"/>
    <w:rsid w:val="005D52CF"/>
    <w:rsid w:val="005D69AC"/>
    <w:rsid w:val="005E0AC1"/>
    <w:rsid w:val="005E1AB8"/>
    <w:rsid w:val="005E272A"/>
    <w:rsid w:val="005E4E10"/>
    <w:rsid w:val="005E6490"/>
    <w:rsid w:val="006000B6"/>
    <w:rsid w:val="00614651"/>
    <w:rsid w:val="00615ED8"/>
    <w:rsid w:val="00616526"/>
    <w:rsid w:val="00616F50"/>
    <w:rsid w:val="00617B34"/>
    <w:rsid w:val="00625DDC"/>
    <w:rsid w:val="00630032"/>
    <w:rsid w:val="006300A7"/>
    <w:rsid w:val="006308E2"/>
    <w:rsid w:val="00642FE4"/>
    <w:rsid w:val="00646DB5"/>
    <w:rsid w:val="00652667"/>
    <w:rsid w:val="0065430C"/>
    <w:rsid w:val="00654C0C"/>
    <w:rsid w:val="00655809"/>
    <w:rsid w:val="0065734B"/>
    <w:rsid w:val="00662275"/>
    <w:rsid w:val="00662FF8"/>
    <w:rsid w:val="00663F75"/>
    <w:rsid w:val="006653DF"/>
    <w:rsid w:val="00665965"/>
    <w:rsid w:val="006677DC"/>
    <w:rsid w:val="006706C0"/>
    <w:rsid w:val="0067421A"/>
    <w:rsid w:val="00683B7D"/>
    <w:rsid w:val="006854A7"/>
    <w:rsid w:val="0069245D"/>
    <w:rsid w:val="006963C6"/>
    <w:rsid w:val="006A06A9"/>
    <w:rsid w:val="006A260D"/>
    <w:rsid w:val="006A299D"/>
    <w:rsid w:val="006A4492"/>
    <w:rsid w:val="006A7164"/>
    <w:rsid w:val="006B07EF"/>
    <w:rsid w:val="006B4EEC"/>
    <w:rsid w:val="006B603F"/>
    <w:rsid w:val="006C31D0"/>
    <w:rsid w:val="006C4171"/>
    <w:rsid w:val="006C5B5C"/>
    <w:rsid w:val="006D02E3"/>
    <w:rsid w:val="006E08C3"/>
    <w:rsid w:val="006E2D03"/>
    <w:rsid w:val="006E71BE"/>
    <w:rsid w:val="006F22D2"/>
    <w:rsid w:val="006F2E6D"/>
    <w:rsid w:val="00700125"/>
    <w:rsid w:val="00701927"/>
    <w:rsid w:val="0070476C"/>
    <w:rsid w:val="00705D90"/>
    <w:rsid w:val="007066C4"/>
    <w:rsid w:val="00706ECA"/>
    <w:rsid w:val="00711641"/>
    <w:rsid w:val="00712D5D"/>
    <w:rsid w:val="00715428"/>
    <w:rsid w:val="00716625"/>
    <w:rsid w:val="00720B73"/>
    <w:rsid w:val="00721119"/>
    <w:rsid w:val="00721409"/>
    <w:rsid w:val="00733390"/>
    <w:rsid w:val="0073389A"/>
    <w:rsid w:val="00734578"/>
    <w:rsid w:val="007355E4"/>
    <w:rsid w:val="00743151"/>
    <w:rsid w:val="00744775"/>
    <w:rsid w:val="00746B24"/>
    <w:rsid w:val="00747B57"/>
    <w:rsid w:val="00757883"/>
    <w:rsid w:val="0076067B"/>
    <w:rsid w:val="00760BC7"/>
    <w:rsid w:val="0076104F"/>
    <w:rsid w:val="00762555"/>
    <w:rsid w:val="007635AB"/>
    <w:rsid w:val="00764B98"/>
    <w:rsid w:val="00766103"/>
    <w:rsid w:val="0077206E"/>
    <w:rsid w:val="00775C3A"/>
    <w:rsid w:val="00776983"/>
    <w:rsid w:val="00780627"/>
    <w:rsid w:val="00781C47"/>
    <w:rsid w:val="007910F6"/>
    <w:rsid w:val="00792B09"/>
    <w:rsid w:val="007953AB"/>
    <w:rsid w:val="007A0D90"/>
    <w:rsid w:val="007A1A4D"/>
    <w:rsid w:val="007A28E7"/>
    <w:rsid w:val="007A73F7"/>
    <w:rsid w:val="007B0001"/>
    <w:rsid w:val="007B0E17"/>
    <w:rsid w:val="007B2EA4"/>
    <w:rsid w:val="007B5816"/>
    <w:rsid w:val="007B7D15"/>
    <w:rsid w:val="007C2CFE"/>
    <w:rsid w:val="007C3FF5"/>
    <w:rsid w:val="007C4270"/>
    <w:rsid w:val="007C54DB"/>
    <w:rsid w:val="007C7B24"/>
    <w:rsid w:val="007D01AA"/>
    <w:rsid w:val="007D04F4"/>
    <w:rsid w:val="007D05D8"/>
    <w:rsid w:val="007D18BB"/>
    <w:rsid w:val="007D3668"/>
    <w:rsid w:val="007D4D3B"/>
    <w:rsid w:val="007D65F5"/>
    <w:rsid w:val="007D665B"/>
    <w:rsid w:val="007D68BD"/>
    <w:rsid w:val="007E045E"/>
    <w:rsid w:val="007E3711"/>
    <w:rsid w:val="007E7939"/>
    <w:rsid w:val="007F4D98"/>
    <w:rsid w:val="007F6BED"/>
    <w:rsid w:val="008017C0"/>
    <w:rsid w:val="00810BF6"/>
    <w:rsid w:val="00814DE7"/>
    <w:rsid w:val="00820870"/>
    <w:rsid w:val="00821F2F"/>
    <w:rsid w:val="0082413D"/>
    <w:rsid w:val="008263C5"/>
    <w:rsid w:val="008306D0"/>
    <w:rsid w:val="00831C57"/>
    <w:rsid w:val="008375BB"/>
    <w:rsid w:val="00837BD6"/>
    <w:rsid w:val="008432F9"/>
    <w:rsid w:val="008441DE"/>
    <w:rsid w:val="00850B01"/>
    <w:rsid w:val="00850FD3"/>
    <w:rsid w:val="00856609"/>
    <w:rsid w:val="008623B4"/>
    <w:rsid w:val="00866799"/>
    <w:rsid w:val="00873475"/>
    <w:rsid w:val="00873AEA"/>
    <w:rsid w:val="008826DC"/>
    <w:rsid w:val="008833D4"/>
    <w:rsid w:val="0089156E"/>
    <w:rsid w:val="0089214C"/>
    <w:rsid w:val="00896EB4"/>
    <w:rsid w:val="008A26A1"/>
    <w:rsid w:val="008A617A"/>
    <w:rsid w:val="008A75FB"/>
    <w:rsid w:val="008B12F3"/>
    <w:rsid w:val="008B1ED1"/>
    <w:rsid w:val="008B5932"/>
    <w:rsid w:val="008C0BE7"/>
    <w:rsid w:val="008C38FB"/>
    <w:rsid w:val="008D2673"/>
    <w:rsid w:val="008D2BCF"/>
    <w:rsid w:val="008D2C00"/>
    <w:rsid w:val="008D3360"/>
    <w:rsid w:val="008D3650"/>
    <w:rsid w:val="008D4C61"/>
    <w:rsid w:val="008E29C6"/>
    <w:rsid w:val="008E2B2C"/>
    <w:rsid w:val="008E2EBD"/>
    <w:rsid w:val="008E43D3"/>
    <w:rsid w:val="008E6698"/>
    <w:rsid w:val="008E68B9"/>
    <w:rsid w:val="008F11B9"/>
    <w:rsid w:val="008F178C"/>
    <w:rsid w:val="008F628F"/>
    <w:rsid w:val="008F68B3"/>
    <w:rsid w:val="008F7D42"/>
    <w:rsid w:val="0090119E"/>
    <w:rsid w:val="009011FC"/>
    <w:rsid w:val="009142F6"/>
    <w:rsid w:val="00914970"/>
    <w:rsid w:val="00915098"/>
    <w:rsid w:val="009204B2"/>
    <w:rsid w:val="009263CB"/>
    <w:rsid w:val="00927B9A"/>
    <w:rsid w:val="00927D17"/>
    <w:rsid w:val="009312F1"/>
    <w:rsid w:val="009318DC"/>
    <w:rsid w:val="00932A67"/>
    <w:rsid w:val="009415A5"/>
    <w:rsid w:val="00944583"/>
    <w:rsid w:val="00944E7A"/>
    <w:rsid w:val="00950F99"/>
    <w:rsid w:val="00952B17"/>
    <w:rsid w:val="0095339B"/>
    <w:rsid w:val="009634F0"/>
    <w:rsid w:val="009642A4"/>
    <w:rsid w:val="00967E62"/>
    <w:rsid w:val="00975A6E"/>
    <w:rsid w:val="00980D10"/>
    <w:rsid w:val="00981D1E"/>
    <w:rsid w:val="00983304"/>
    <w:rsid w:val="00987323"/>
    <w:rsid w:val="00987F42"/>
    <w:rsid w:val="00987F66"/>
    <w:rsid w:val="00995F42"/>
    <w:rsid w:val="009A1D1B"/>
    <w:rsid w:val="009B1AD4"/>
    <w:rsid w:val="009B2061"/>
    <w:rsid w:val="009B32E2"/>
    <w:rsid w:val="009B3492"/>
    <w:rsid w:val="009B37FB"/>
    <w:rsid w:val="009B3C9B"/>
    <w:rsid w:val="009B4D49"/>
    <w:rsid w:val="009C16B8"/>
    <w:rsid w:val="009C246D"/>
    <w:rsid w:val="009C2A2B"/>
    <w:rsid w:val="009C35F9"/>
    <w:rsid w:val="009C5E27"/>
    <w:rsid w:val="009C68B5"/>
    <w:rsid w:val="009D14BB"/>
    <w:rsid w:val="009D2639"/>
    <w:rsid w:val="009D2969"/>
    <w:rsid w:val="009D4686"/>
    <w:rsid w:val="009D75F0"/>
    <w:rsid w:val="009E7470"/>
    <w:rsid w:val="009E7F7A"/>
    <w:rsid w:val="009F20B2"/>
    <w:rsid w:val="009F7280"/>
    <w:rsid w:val="009F7BC6"/>
    <w:rsid w:val="00A00154"/>
    <w:rsid w:val="00A0184E"/>
    <w:rsid w:val="00A10769"/>
    <w:rsid w:val="00A14FEE"/>
    <w:rsid w:val="00A20A6C"/>
    <w:rsid w:val="00A21561"/>
    <w:rsid w:val="00A21F22"/>
    <w:rsid w:val="00A245BA"/>
    <w:rsid w:val="00A30897"/>
    <w:rsid w:val="00A330FE"/>
    <w:rsid w:val="00A344FC"/>
    <w:rsid w:val="00A34BED"/>
    <w:rsid w:val="00A35CFE"/>
    <w:rsid w:val="00A4175D"/>
    <w:rsid w:val="00A4191F"/>
    <w:rsid w:val="00A45C97"/>
    <w:rsid w:val="00A47CAE"/>
    <w:rsid w:val="00A500E8"/>
    <w:rsid w:val="00A51953"/>
    <w:rsid w:val="00A522EC"/>
    <w:rsid w:val="00A57E04"/>
    <w:rsid w:val="00A6028E"/>
    <w:rsid w:val="00A61D72"/>
    <w:rsid w:val="00A63276"/>
    <w:rsid w:val="00A65851"/>
    <w:rsid w:val="00A65D9F"/>
    <w:rsid w:val="00A66726"/>
    <w:rsid w:val="00A72834"/>
    <w:rsid w:val="00A76513"/>
    <w:rsid w:val="00A77BCC"/>
    <w:rsid w:val="00A81C5B"/>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AF06F4"/>
    <w:rsid w:val="00B005DE"/>
    <w:rsid w:val="00B0248F"/>
    <w:rsid w:val="00B0299E"/>
    <w:rsid w:val="00B0335C"/>
    <w:rsid w:val="00B05C70"/>
    <w:rsid w:val="00B150D3"/>
    <w:rsid w:val="00B20033"/>
    <w:rsid w:val="00B209B0"/>
    <w:rsid w:val="00B21D80"/>
    <w:rsid w:val="00B25469"/>
    <w:rsid w:val="00B302DB"/>
    <w:rsid w:val="00B32416"/>
    <w:rsid w:val="00B330E7"/>
    <w:rsid w:val="00B333F7"/>
    <w:rsid w:val="00B3358F"/>
    <w:rsid w:val="00B34232"/>
    <w:rsid w:val="00B3427D"/>
    <w:rsid w:val="00B36094"/>
    <w:rsid w:val="00B36799"/>
    <w:rsid w:val="00B3782B"/>
    <w:rsid w:val="00B401E3"/>
    <w:rsid w:val="00B42567"/>
    <w:rsid w:val="00B43A3C"/>
    <w:rsid w:val="00B43BD3"/>
    <w:rsid w:val="00B46CFE"/>
    <w:rsid w:val="00B47FFB"/>
    <w:rsid w:val="00B5178C"/>
    <w:rsid w:val="00B521E0"/>
    <w:rsid w:val="00B56106"/>
    <w:rsid w:val="00B638D4"/>
    <w:rsid w:val="00B64777"/>
    <w:rsid w:val="00B64FAC"/>
    <w:rsid w:val="00B66801"/>
    <w:rsid w:val="00B70197"/>
    <w:rsid w:val="00B766CC"/>
    <w:rsid w:val="00B778BF"/>
    <w:rsid w:val="00B80D06"/>
    <w:rsid w:val="00B82523"/>
    <w:rsid w:val="00B82AD1"/>
    <w:rsid w:val="00B842D1"/>
    <w:rsid w:val="00B8762D"/>
    <w:rsid w:val="00B8798B"/>
    <w:rsid w:val="00B93EEC"/>
    <w:rsid w:val="00B9632E"/>
    <w:rsid w:val="00BA2F2A"/>
    <w:rsid w:val="00BA5D45"/>
    <w:rsid w:val="00BA7D4A"/>
    <w:rsid w:val="00BB43C7"/>
    <w:rsid w:val="00BB44CA"/>
    <w:rsid w:val="00BB75F1"/>
    <w:rsid w:val="00BB79CA"/>
    <w:rsid w:val="00BC0344"/>
    <w:rsid w:val="00BC55EA"/>
    <w:rsid w:val="00BC7D83"/>
    <w:rsid w:val="00BD19CB"/>
    <w:rsid w:val="00BD4A59"/>
    <w:rsid w:val="00BD7620"/>
    <w:rsid w:val="00BD7BE1"/>
    <w:rsid w:val="00BE12F1"/>
    <w:rsid w:val="00BE2C79"/>
    <w:rsid w:val="00BE39B6"/>
    <w:rsid w:val="00BE7079"/>
    <w:rsid w:val="00BE7EE2"/>
    <w:rsid w:val="00BF3D50"/>
    <w:rsid w:val="00BF7D02"/>
    <w:rsid w:val="00C020FE"/>
    <w:rsid w:val="00C02B6C"/>
    <w:rsid w:val="00C04FF3"/>
    <w:rsid w:val="00C11905"/>
    <w:rsid w:val="00C13655"/>
    <w:rsid w:val="00C16A22"/>
    <w:rsid w:val="00C1735A"/>
    <w:rsid w:val="00C17901"/>
    <w:rsid w:val="00C17BE7"/>
    <w:rsid w:val="00C17CCB"/>
    <w:rsid w:val="00C211FB"/>
    <w:rsid w:val="00C21682"/>
    <w:rsid w:val="00C22B6A"/>
    <w:rsid w:val="00C22B79"/>
    <w:rsid w:val="00C25639"/>
    <w:rsid w:val="00C263AF"/>
    <w:rsid w:val="00C421E0"/>
    <w:rsid w:val="00C44AC4"/>
    <w:rsid w:val="00C457DF"/>
    <w:rsid w:val="00C4776F"/>
    <w:rsid w:val="00C47E75"/>
    <w:rsid w:val="00C53E3B"/>
    <w:rsid w:val="00C55E15"/>
    <w:rsid w:val="00C65620"/>
    <w:rsid w:val="00C71E2B"/>
    <w:rsid w:val="00C729D1"/>
    <w:rsid w:val="00C80388"/>
    <w:rsid w:val="00C81356"/>
    <w:rsid w:val="00C840F7"/>
    <w:rsid w:val="00C847AC"/>
    <w:rsid w:val="00C85FF6"/>
    <w:rsid w:val="00C90DE8"/>
    <w:rsid w:val="00C93C0A"/>
    <w:rsid w:val="00C9660F"/>
    <w:rsid w:val="00C974D7"/>
    <w:rsid w:val="00CA09C6"/>
    <w:rsid w:val="00CA18D8"/>
    <w:rsid w:val="00CA1917"/>
    <w:rsid w:val="00CA77DB"/>
    <w:rsid w:val="00CB01EC"/>
    <w:rsid w:val="00CB0316"/>
    <w:rsid w:val="00CB0BBA"/>
    <w:rsid w:val="00CB4024"/>
    <w:rsid w:val="00CB6905"/>
    <w:rsid w:val="00CC0CC0"/>
    <w:rsid w:val="00CC292A"/>
    <w:rsid w:val="00CC40A9"/>
    <w:rsid w:val="00CC5C64"/>
    <w:rsid w:val="00CC7C76"/>
    <w:rsid w:val="00CD3450"/>
    <w:rsid w:val="00CD4616"/>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7652"/>
    <w:rsid w:val="00D20319"/>
    <w:rsid w:val="00D20CDB"/>
    <w:rsid w:val="00D26E78"/>
    <w:rsid w:val="00D30C9E"/>
    <w:rsid w:val="00D31071"/>
    <w:rsid w:val="00D36886"/>
    <w:rsid w:val="00D3753B"/>
    <w:rsid w:val="00D41E4B"/>
    <w:rsid w:val="00D50310"/>
    <w:rsid w:val="00D56739"/>
    <w:rsid w:val="00D568DC"/>
    <w:rsid w:val="00D57238"/>
    <w:rsid w:val="00D62EFF"/>
    <w:rsid w:val="00D668CB"/>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51AE"/>
    <w:rsid w:val="00DA6EE4"/>
    <w:rsid w:val="00DB461A"/>
    <w:rsid w:val="00DB4722"/>
    <w:rsid w:val="00DC00DF"/>
    <w:rsid w:val="00DC142A"/>
    <w:rsid w:val="00DC2860"/>
    <w:rsid w:val="00DC3C28"/>
    <w:rsid w:val="00DD5C04"/>
    <w:rsid w:val="00DD6605"/>
    <w:rsid w:val="00DE0FBB"/>
    <w:rsid w:val="00DE10A2"/>
    <w:rsid w:val="00DE3273"/>
    <w:rsid w:val="00DE4CC9"/>
    <w:rsid w:val="00DE4F29"/>
    <w:rsid w:val="00DE5223"/>
    <w:rsid w:val="00DE7682"/>
    <w:rsid w:val="00DE7F92"/>
    <w:rsid w:val="00DF1512"/>
    <w:rsid w:val="00DF63DD"/>
    <w:rsid w:val="00DF774E"/>
    <w:rsid w:val="00E000F1"/>
    <w:rsid w:val="00E006AD"/>
    <w:rsid w:val="00E0187C"/>
    <w:rsid w:val="00E046AF"/>
    <w:rsid w:val="00E048E2"/>
    <w:rsid w:val="00E05170"/>
    <w:rsid w:val="00E075DE"/>
    <w:rsid w:val="00E12B89"/>
    <w:rsid w:val="00E169AE"/>
    <w:rsid w:val="00E16C25"/>
    <w:rsid w:val="00E21A0D"/>
    <w:rsid w:val="00E22D67"/>
    <w:rsid w:val="00E22F6D"/>
    <w:rsid w:val="00E2415F"/>
    <w:rsid w:val="00E33E72"/>
    <w:rsid w:val="00E354A7"/>
    <w:rsid w:val="00E35BFA"/>
    <w:rsid w:val="00E37409"/>
    <w:rsid w:val="00E41E4C"/>
    <w:rsid w:val="00E43DB8"/>
    <w:rsid w:val="00E46B35"/>
    <w:rsid w:val="00E46B65"/>
    <w:rsid w:val="00E53184"/>
    <w:rsid w:val="00E54090"/>
    <w:rsid w:val="00E63A0A"/>
    <w:rsid w:val="00E655FC"/>
    <w:rsid w:val="00E751F0"/>
    <w:rsid w:val="00E771CB"/>
    <w:rsid w:val="00E80826"/>
    <w:rsid w:val="00E83347"/>
    <w:rsid w:val="00E869CC"/>
    <w:rsid w:val="00EA0C48"/>
    <w:rsid w:val="00EA16AD"/>
    <w:rsid w:val="00EA37B7"/>
    <w:rsid w:val="00EA561F"/>
    <w:rsid w:val="00EA7747"/>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95B"/>
    <w:rsid w:val="00EF6E7C"/>
    <w:rsid w:val="00EF7EF6"/>
    <w:rsid w:val="00F012A3"/>
    <w:rsid w:val="00F0652E"/>
    <w:rsid w:val="00F11FEE"/>
    <w:rsid w:val="00F15C1D"/>
    <w:rsid w:val="00F25F03"/>
    <w:rsid w:val="00F270F1"/>
    <w:rsid w:val="00F31093"/>
    <w:rsid w:val="00F3388F"/>
    <w:rsid w:val="00F35A89"/>
    <w:rsid w:val="00F3621E"/>
    <w:rsid w:val="00F42C61"/>
    <w:rsid w:val="00F43215"/>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83848"/>
    <w:rsid w:val="00F86213"/>
    <w:rsid w:val="00F946D7"/>
    <w:rsid w:val="00F95684"/>
    <w:rsid w:val="00FA11F7"/>
    <w:rsid w:val="00FA452B"/>
    <w:rsid w:val="00FB0E8E"/>
    <w:rsid w:val="00FB6570"/>
    <w:rsid w:val="00FB72CA"/>
    <w:rsid w:val="00FC1A55"/>
    <w:rsid w:val="00FC4C8F"/>
    <w:rsid w:val="00FC4FA0"/>
    <w:rsid w:val="00FD3C71"/>
    <w:rsid w:val="00FD6850"/>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735226A-6C72-44D2-8C5B-1BFC38D3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E046AF"/>
    <w:pPr>
      <w:keepNext/>
      <w:spacing w:before="240" w:after="60"/>
      <w:outlineLvl w:val="1"/>
    </w:pPr>
    <w:rPr>
      <w:rFonts w:ascii="Cambria" w:hAnsi="Cambria"/>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paragraph" w:customStyle="1" w:styleId="berschrift2Fcher">
    <w:name w:val="Überschrift 2_Fächer"/>
    <w:basedOn w:val="berschrift2"/>
    <w:qFormat/>
    <w:rsid w:val="00E046AF"/>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E046AF"/>
    <w:rPr>
      <w:rFonts w:ascii="Cambria" w:eastAsia="Times New Roman" w:hAnsi="Cambria" w:cs="Times New Roman"/>
      <w:b/>
      <w:bCs/>
      <w:i/>
      <w:iCs/>
      <w:sz w:val="28"/>
      <w:szCs w:val="28"/>
      <w:lang w:val="de-DE" w:eastAsia="de-DE"/>
    </w:rPr>
  </w:style>
  <w:style w:type="character" w:customStyle="1" w:styleId="KopfzeileZchn">
    <w:name w:val="Kopfzeile Zchn"/>
    <w:link w:val="Kopfzeile"/>
    <w:uiPriority w:val="99"/>
    <w:rsid w:val="00700125"/>
    <w:rPr>
      <w:sz w:val="24"/>
      <w:szCs w:val="24"/>
      <w:lang w:val="de-DE" w:eastAsia="de-DE"/>
    </w:rPr>
  </w:style>
  <w:style w:type="table" w:customStyle="1" w:styleId="TableGrid">
    <w:name w:val="TableGrid"/>
    <w:rsid w:val="00405E2F"/>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6AF1E-A91E-4364-8646-1FD6EF0B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10</Pages>
  <Words>1926</Words>
  <Characters>12140</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2</cp:revision>
  <cp:lastPrinted>2009-03-17T14:22:00Z</cp:lastPrinted>
  <dcterms:created xsi:type="dcterms:W3CDTF">2022-10-20T07:35:00Z</dcterms:created>
  <dcterms:modified xsi:type="dcterms:W3CDTF">2022-10-20T07:35:00Z</dcterms:modified>
</cp:coreProperties>
</file>