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67B99" w14:textId="77777777" w:rsidR="00CE021B" w:rsidRDefault="00CE021B" w:rsidP="00CE021B">
      <w:pPr>
        <w:tabs>
          <w:tab w:val="left" w:pos="2977"/>
          <w:tab w:val="left" w:pos="6480"/>
          <w:tab w:val="right" w:pos="10513"/>
        </w:tabs>
        <w:jc w:val="center"/>
        <w:rPr>
          <w:b/>
          <w:sz w:val="40"/>
          <w:szCs w:val="40"/>
        </w:rPr>
      </w:pPr>
      <w:r>
        <w:rPr>
          <w:b/>
          <w:sz w:val="40"/>
          <w:szCs w:val="40"/>
        </w:rPr>
        <w:t>Protokoll</w:t>
      </w:r>
    </w:p>
    <w:p w14:paraId="5C008D93" w14:textId="77777777" w:rsidR="00CE021B" w:rsidRDefault="00CE021B" w:rsidP="00CE021B">
      <w:pPr>
        <w:tabs>
          <w:tab w:val="left" w:pos="2977"/>
          <w:tab w:val="left" w:pos="6480"/>
          <w:tab w:val="right" w:pos="10513"/>
        </w:tabs>
        <w:jc w:val="center"/>
        <w:rPr>
          <w:sz w:val="18"/>
          <w:szCs w:val="18"/>
        </w:rPr>
      </w:pPr>
      <w:r>
        <w:rPr>
          <w:b/>
          <w:sz w:val="40"/>
          <w:szCs w:val="40"/>
        </w:rPr>
        <w:t>Bachelorstudium Lehramt Sekundarstufe</w:t>
      </w:r>
    </w:p>
    <w:p w14:paraId="1C4416F2" w14:textId="77777777" w:rsidR="0099663E" w:rsidRDefault="0099663E" w:rsidP="0099663E">
      <w:pPr>
        <w:tabs>
          <w:tab w:val="left" w:pos="3060"/>
          <w:tab w:val="left" w:pos="6480"/>
          <w:tab w:val="right" w:pos="10513"/>
        </w:tabs>
        <w:jc w:val="both"/>
        <w:rPr>
          <w:b/>
          <w:sz w:val="22"/>
          <w:szCs w:val="22"/>
        </w:rPr>
      </w:pPr>
    </w:p>
    <w:p w14:paraId="7B3113E2" w14:textId="77777777" w:rsidR="0099663E" w:rsidRPr="00B96BE8" w:rsidRDefault="0099663E" w:rsidP="0099663E">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14:paraId="24D4BA5E" w14:textId="77777777" w:rsidR="0099663E" w:rsidRPr="00B96BE8" w:rsidRDefault="0099663E" w:rsidP="0099663E">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14:paraId="0FFE65F8" w14:textId="77777777" w:rsidR="00CE021B" w:rsidRDefault="00CE021B" w:rsidP="00CE021B">
      <w:pPr>
        <w:tabs>
          <w:tab w:val="left" w:pos="6480"/>
          <w:tab w:val="right" w:pos="10513"/>
        </w:tabs>
        <w:jc w:val="both"/>
        <w:rPr>
          <w:sz w:val="18"/>
          <w:szCs w:val="18"/>
        </w:rPr>
      </w:pPr>
    </w:p>
    <w:p w14:paraId="2D9A88F4" w14:textId="77777777" w:rsidR="00CE021B" w:rsidRDefault="00CE021B" w:rsidP="00CE021B">
      <w:pPr>
        <w:tabs>
          <w:tab w:val="left" w:pos="6480"/>
          <w:tab w:val="right" w:pos="10513"/>
        </w:tabs>
        <w:jc w:val="both"/>
        <w:rPr>
          <w:sz w:val="18"/>
          <w:szCs w:val="18"/>
        </w:rPr>
      </w:pPr>
    </w:p>
    <w:p w14:paraId="1C84B26A" w14:textId="77777777" w:rsidR="00CE021B" w:rsidRDefault="00CE021B" w:rsidP="00CE021B">
      <w:pPr>
        <w:tabs>
          <w:tab w:val="left" w:pos="6480"/>
          <w:tab w:val="right" w:pos="10513"/>
        </w:tabs>
        <w:jc w:val="both"/>
        <w:rPr>
          <w:sz w:val="18"/>
          <w:szCs w:val="18"/>
        </w:rPr>
      </w:pPr>
    </w:p>
    <w:p w14:paraId="29BD41B5" w14:textId="77777777" w:rsidR="00CE021B" w:rsidRDefault="00CE021B" w:rsidP="00CE021B">
      <w:pPr>
        <w:tabs>
          <w:tab w:val="left" w:pos="6480"/>
          <w:tab w:val="right" w:pos="10513"/>
        </w:tabs>
        <w:jc w:val="both"/>
        <w:rPr>
          <w:sz w:val="18"/>
          <w:szCs w:val="18"/>
        </w:rPr>
      </w:pPr>
    </w:p>
    <w:p w14:paraId="5C8E953E" w14:textId="77777777" w:rsidR="00CE021B" w:rsidRDefault="00CE021B" w:rsidP="00CE021B">
      <w:pPr>
        <w:tabs>
          <w:tab w:val="left" w:pos="6480"/>
          <w:tab w:val="right" w:pos="10513"/>
        </w:tabs>
        <w:jc w:val="both"/>
        <w:rPr>
          <w:sz w:val="18"/>
          <w:szCs w:val="18"/>
        </w:rPr>
      </w:pPr>
    </w:p>
    <w:p w14:paraId="65005937" w14:textId="77777777" w:rsidR="00CE021B" w:rsidRDefault="00CE021B" w:rsidP="00CE021B">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CE021B" w:rsidRPr="00AF06F4" w14:paraId="20144B69" w14:textId="77777777" w:rsidTr="00CE021B">
        <w:trPr>
          <w:trHeight w:val="567"/>
        </w:trPr>
        <w:tc>
          <w:tcPr>
            <w:tcW w:w="3074" w:type="dxa"/>
            <w:tcBorders>
              <w:top w:val="nil"/>
              <w:left w:val="nil"/>
              <w:bottom w:val="nil"/>
            </w:tcBorders>
            <w:tcMar>
              <w:left w:w="28" w:type="dxa"/>
              <w:right w:w="28" w:type="dxa"/>
            </w:tcMar>
            <w:vAlign w:val="center"/>
          </w:tcPr>
          <w:p w14:paraId="596B902F" w14:textId="77777777" w:rsidR="00CE021B" w:rsidRPr="00AF06F4" w:rsidRDefault="00CE021B" w:rsidP="00CE021B">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14:paraId="0E8748EC" w14:textId="77777777" w:rsidR="00CE021B" w:rsidRPr="00AF06F4" w:rsidRDefault="002A7AFA" w:rsidP="00CE021B">
            <w:pPr>
              <w:tabs>
                <w:tab w:val="left" w:pos="6480"/>
                <w:tab w:val="right" w:pos="10513"/>
              </w:tabs>
              <w:rPr>
                <w:b/>
                <w:sz w:val="28"/>
                <w:szCs w:val="28"/>
              </w:rPr>
            </w:pPr>
            <w:r>
              <w:rPr>
                <w:b/>
                <w:sz w:val="28"/>
                <w:szCs w:val="28"/>
              </w:rPr>
              <w:t xml:space="preserve">UF </w:t>
            </w:r>
            <w:r w:rsidR="00101371">
              <w:rPr>
                <w:b/>
                <w:sz w:val="28"/>
                <w:szCs w:val="28"/>
              </w:rPr>
              <w:t>Bildnerische Erziehung</w:t>
            </w:r>
            <w:r w:rsidR="00F954E2">
              <w:rPr>
                <w:b/>
                <w:sz w:val="28"/>
                <w:szCs w:val="28"/>
              </w:rPr>
              <w:t xml:space="preserve"> (45</w:t>
            </w:r>
            <w:r w:rsidR="00101371">
              <w:rPr>
                <w:b/>
                <w:sz w:val="28"/>
                <w:szCs w:val="28"/>
              </w:rPr>
              <w:t>3</w:t>
            </w:r>
            <w:r w:rsidR="00F954E2">
              <w:rPr>
                <w:b/>
                <w:sz w:val="28"/>
                <w:szCs w:val="28"/>
              </w:rPr>
              <w:t>)</w:t>
            </w:r>
          </w:p>
          <w:p w14:paraId="77054426" w14:textId="77777777" w:rsidR="00CE021B" w:rsidRPr="00AF06F4" w:rsidRDefault="00CE021B" w:rsidP="00405155">
            <w:pPr>
              <w:tabs>
                <w:tab w:val="left" w:pos="6480"/>
                <w:tab w:val="right" w:pos="10513"/>
              </w:tabs>
              <w:rPr>
                <w:sz w:val="18"/>
                <w:szCs w:val="18"/>
              </w:rPr>
            </w:pPr>
            <w:r w:rsidRPr="00AF06F4">
              <w:rPr>
                <w:sz w:val="18"/>
                <w:szCs w:val="18"/>
              </w:rPr>
              <w:t xml:space="preserve">(kundgemacht im Mitteilungsblatt vom </w:t>
            </w:r>
            <w:r w:rsidR="00405155">
              <w:rPr>
                <w:sz w:val="18"/>
                <w:szCs w:val="18"/>
              </w:rPr>
              <w:t>29.06.2016, 47</w:t>
            </w:r>
            <w:r w:rsidRPr="00AF06F4">
              <w:rPr>
                <w:sz w:val="18"/>
                <w:szCs w:val="18"/>
              </w:rPr>
              <w:t>. Stück, Nr.</w:t>
            </w:r>
            <w:r w:rsidR="00102168">
              <w:rPr>
                <w:sz w:val="18"/>
                <w:szCs w:val="18"/>
              </w:rPr>
              <w:t xml:space="preserve"> </w:t>
            </w:r>
            <w:r w:rsidR="00405155">
              <w:rPr>
                <w:sz w:val="18"/>
                <w:szCs w:val="18"/>
              </w:rPr>
              <w:t>491</w:t>
            </w:r>
            <w:r w:rsidR="00083E47">
              <w:rPr>
                <w:sz w:val="18"/>
                <w:szCs w:val="18"/>
              </w:rPr>
              <w:t>.</w:t>
            </w:r>
            <w:r w:rsidR="009102CE">
              <w:rPr>
                <w:sz w:val="18"/>
                <w:szCs w:val="18"/>
              </w:rPr>
              <w:t xml:space="preserve"> i.d.g.F.</w:t>
            </w:r>
            <w:r w:rsidRPr="00AF06F4">
              <w:rPr>
                <w:sz w:val="18"/>
                <w:szCs w:val="18"/>
              </w:rPr>
              <w:t xml:space="preserve">) </w:t>
            </w:r>
          </w:p>
        </w:tc>
      </w:tr>
      <w:tr w:rsidR="00CE021B" w:rsidRPr="00AF06F4" w14:paraId="7F1791A7" w14:textId="77777777" w:rsidTr="00CE021B">
        <w:trPr>
          <w:trHeight w:val="567"/>
        </w:trPr>
        <w:tc>
          <w:tcPr>
            <w:tcW w:w="3074" w:type="dxa"/>
            <w:tcBorders>
              <w:top w:val="nil"/>
              <w:left w:val="nil"/>
              <w:bottom w:val="nil"/>
            </w:tcBorders>
            <w:tcMar>
              <w:left w:w="28" w:type="dxa"/>
              <w:right w:w="28" w:type="dxa"/>
            </w:tcMar>
            <w:vAlign w:val="center"/>
          </w:tcPr>
          <w:p w14:paraId="459DBA4F" w14:textId="77777777" w:rsidR="00CE021B" w:rsidRPr="00AF06F4" w:rsidRDefault="00CE021B" w:rsidP="00CE021B">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14:paraId="4F014742" w14:textId="77777777" w:rsidR="00CE021B" w:rsidRPr="00AF06F4" w:rsidRDefault="009102CE" w:rsidP="006760E9">
            <w:pPr>
              <w:tabs>
                <w:tab w:val="left" w:pos="6480"/>
                <w:tab w:val="right" w:pos="10513"/>
              </w:tabs>
              <w:rPr>
                <w:sz w:val="28"/>
                <w:szCs w:val="28"/>
              </w:rPr>
            </w:pPr>
            <w:r>
              <w:rPr>
                <w:sz w:val="28"/>
                <w:szCs w:val="28"/>
              </w:rPr>
              <w:t>U</w:t>
            </w:r>
            <w:r w:rsidR="00CE021B" w:rsidRPr="00AF06F4">
              <w:rPr>
                <w:sz w:val="28"/>
                <w:szCs w:val="28"/>
              </w:rPr>
              <w:t xml:space="preserve">C </w:t>
            </w:r>
            <w:r w:rsidR="002A7AFA">
              <w:rPr>
                <w:sz w:val="28"/>
                <w:szCs w:val="28"/>
              </w:rPr>
              <w:t>198</w:t>
            </w:r>
            <w:r w:rsidR="00CE021B">
              <w:rPr>
                <w:sz w:val="28"/>
                <w:szCs w:val="28"/>
              </w:rPr>
              <w:t xml:space="preserve"> </w:t>
            </w:r>
            <w:r w:rsidR="006760E9">
              <w:rPr>
                <w:b/>
                <w:sz w:val="28"/>
                <w:szCs w:val="28"/>
              </w:rPr>
              <w:fldChar w:fldCharType="begin">
                <w:ffData>
                  <w:name w:val=""/>
                  <w:enabled/>
                  <w:calcOnExit w:val="0"/>
                  <w:textInput>
                    <w:maxLength w:val="20"/>
                  </w:textInput>
                </w:ffData>
              </w:fldChar>
            </w:r>
            <w:r w:rsidR="006760E9">
              <w:rPr>
                <w:b/>
                <w:sz w:val="28"/>
                <w:szCs w:val="28"/>
              </w:rPr>
              <w:instrText xml:space="preserve"> FORMTEXT </w:instrText>
            </w:r>
            <w:r w:rsidR="006760E9">
              <w:rPr>
                <w:b/>
                <w:sz w:val="28"/>
                <w:szCs w:val="28"/>
              </w:rPr>
            </w:r>
            <w:r w:rsidR="006760E9">
              <w:rPr>
                <w:b/>
                <w:sz w:val="28"/>
                <w:szCs w:val="28"/>
              </w:rPr>
              <w:fldChar w:fldCharType="separate"/>
            </w:r>
            <w:r w:rsidR="006760E9">
              <w:rPr>
                <w:b/>
                <w:noProof/>
                <w:sz w:val="28"/>
                <w:szCs w:val="28"/>
              </w:rPr>
              <w:t> </w:t>
            </w:r>
            <w:r w:rsidR="006760E9">
              <w:rPr>
                <w:b/>
                <w:noProof/>
                <w:sz w:val="28"/>
                <w:szCs w:val="28"/>
              </w:rPr>
              <w:t> </w:t>
            </w:r>
            <w:r w:rsidR="006760E9">
              <w:rPr>
                <w:b/>
                <w:noProof/>
                <w:sz w:val="28"/>
                <w:szCs w:val="28"/>
              </w:rPr>
              <w:t> </w:t>
            </w:r>
            <w:r w:rsidR="006760E9">
              <w:rPr>
                <w:b/>
                <w:noProof/>
                <w:sz w:val="28"/>
                <w:szCs w:val="28"/>
              </w:rPr>
              <w:t> </w:t>
            </w:r>
            <w:r w:rsidR="006760E9">
              <w:rPr>
                <w:b/>
                <w:noProof/>
                <w:sz w:val="28"/>
                <w:szCs w:val="28"/>
              </w:rPr>
              <w:t> </w:t>
            </w:r>
            <w:r w:rsidR="006760E9">
              <w:rPr>
                <w:b/>
                <w:sz w:val="28"/>
                <w:szCs w:val="28"/>
              </w:rPr>
              <w:fldChar w:fldCharType="end"/>
            </w:r>
            <w:r w:rsidR="00CE021B">
              <w:rPr>
                <w:b/>
                <w:sz w:val="28"/>
                <w:szCs w:val="28"/>
              </w:rPr>
              <w:t xml:space="preserve">  </w:t>
            </w:r>
            <w:r w:rsidR="006760E9">
              <w:rPr>
                <w:b/>
                <w:sz w:val="28"/>
                <w:szCs w:val="28"/>
              </w:rPr>
              <w:fldChar w:fldCharType="begin">
                <w:ffData>
                  <w:name w:val=""/>
                  <w:enabled/>
                  <w:calcOnExit w:val="0"/>
                  <w:textInput>
                    <w:maxLength w:val="20"/>
                  </w:textInput>
                </w:ffData>
              </w:fldChar>
            </w:r>
            <w:r w:rsidR="006760E9">
              <w:rPr>
                <w:b/>
                <w:sz w:val="28"/>
                <w:szCs w:val="28"/>
              </w:rPr>
              <w:instrText xml:space="preserve"> FORMTEXT </w:instrText>
            </w:r>
            <w:r w:rsidR="006760E9">
              <w:rPr>
                <w:b/>
                <w:sz w:val="28"/>
                <w:szCs w:val="28"/>
              </w:rPr>
            </w:r>
            <w:r w:rsidR="006760E9">
              <w:rPr>
                <w:b/>
                <w:sz w:val="28"/>
                <w:szCs w:val="28"/>
              </w:rPr>
              <w:fldChar w:fldCharType="separate"/>
            </w:r>
            <w:r w:rsidR="006760E9">
              <w:rPr>
                <w:b/>
                <w:noProof/>
                <w:sz w:val="28"/>
                <w:szCs w:val="28"/>
              </w:rPr>
              <w:t> </w:t>
            </w:r>
            <w:r w:rsidR="006760E9">
              <w:rPr>
                <w:b/>
                <w:noProof/>
                <w:sz w:val="28"/>
                <w:szCs w:val="28"/>
              </w:rPr>
              <w:t> </w:t>
            </w:r>
            <w:r w:rsidR="006760E9">
              <w:rPr>
                <w:b/>
                <w:noProof/>
                <w:sz w:val="28"/>
                <w:szCs w:val="28"/>
              </w:rPr>
              <w:t> </w:t>
            </w:r>
            <w:r w:rsidR="006760E9">
              <w:rPr>
                <w:b/>
                <w:noProof/>
                <w:sz w:val="28"/>
                <w:szCs w:val="28"/>
              </w:rPr>
              <w:t> </w:t>
            </w:r>
            <w:r w:rsidR="006760E9">
              <w:rPr>
                <w:b/>
                <w:noProof/>
                <w:sz w:val="28"/>
                <w:szCs w:val="28"/>
              </w:rPr>
              <w:t> </w:t>
            </w:r>
            <w:r w:rsidR="006760E9">
              <w:rPr>
                <w:b/>
                <w:sz w:val="28"/>
                <w:szCs w:val="28"/>
              </w:rPr>
              <w:fldChar w:fldCharType="end"/>
            </w:r>
          </w:p>
        </w:tc>
      </w:tr>
      <w:tr w:rsidR="00CE021B" w:rsidRPr="00AF06F4" w14:paraId="49F6279C" w14:textId="77777777" w:rsidTr="00CE021B">
        <w:trPr>
          <w:trHeight w:val="567"/>
        </w:trPr>
        <w:tc>
          <w:tcPr>
            <w:tcW w:w="3074" w:type="dxa"/>
            <w:tcBorders>
              <w:top w:val="nil"/>
              <w:left w:val="nil"/>
              <w:bottom w:val="nil"/>
            </w:tcBorders>
            <w:tcMar>
              <w:left w:w="28" w:type="dxa"/>
              <w:right w:w="28" w:type="dxa"/>
            </w:tcMar>
            <w:vAlign w:val="center"/>
          </w:tcPr>
          <w:p w14:paraId="463BBC56" w14:textId="77777777" w:rsidR="00CE021B" w:rsidRPr="00AF06F4" w:rsidRDefault="00CE021B" w:rsidP="00CE021B">
            <w:pPr>
              <w:tabs>
                <w:tab w:val="left" w:pos="6480"/>
                <w:tab w:val="right" w:pos="10513"/>
              </w:tabs>
              <w:rPr>
                <w:sz w:val="18"/>
                <w:szCs w:val="18"/>
              </w:rPr>
            </w:pPr>
            <w:r w:rsidRPr="00AF06F4">
              <w:rPr>
                <w:sz w:val="18"/>
                <w:szCs w:val="18"/>
              </w:rPr>
              <w:t>Ausmaß</w:t>
            </w:r>
          </w:p>
        </w:tc>
        <w:tc>
          <w:tcPr>
            <w:tcW w:w="7456" w:type="dxa"/>
            <w:tcMar>
              <w:left w:w="57" w:type="dxa"/>
              <w:right w:w="57" w:type="dxa"/>
            </w:tcMar>
            <w:vAlign w:val="center"/>
          </w:tcPr>
          <w:p w14:paraId="7CB51511" w14:textId="77777777" w:rsidR="00CE021B" w:rsidRPr="00AF06F4" w:rsidRDefault="008D3114" w:rsidP="00CE021B">
            <w:pPr>
              <w:tabs>
                <w:tab w:val="left" w:pos="6480"/>
                <w:tab w:val="right" w:pos="10513"/>
              </w:tabs>
              <w:rPr>
                <w:sz w:val="28"/>
                <w:szCs w:val="28"/>
              </w:rPr>
            </w:pPr>
            <w:r>
              <w:rPr>
                <w:sz w:val="28"/>
                <w:szCs w:val="28"/>
              </w:rPr>
              <w:t>100</w:t>
            </w:r>
            <w:r w:rsidRPr="00AF06F4">
              <w:rPr>
                <w:sz w:val="28"/>
                <w:szCs w:val="28"/>
              </w:rPr>
              <w:t xml:space="preserve"> </w:t>
            </w:r>
            <w:r w:rsidR="00CE021B" w:rsidRPr="00AF06F4">
              <w:rPr>
                <w:sz w:val="28"/>
                <w:szCs w:val="28"/>
              </w:rPr>
              <w:t>ECTS-Anrechnungspunkte (ECTS-AP)</w:t>
            </w:r>
          </w:p>
        </w:tc>
      </w:tr>
    </w:tbl>
    <w:p w14:paraId="035A5E06" w14:textId="77777777" w:rsidR="00CE021B" w:rsidRPr="00CC491B" w:rsidRDefault="00CE021B" w:rsidP="00CE021B">
      <w:pPr>
        <w:tabs>
          <w:tab w:val="left" w:pos="6480"/>
          <w:tab w:val="right" w:pos="10513"/>
        </w:tabs>
        <w:rPr>
          <w:sz w:val="22"/>
          <w:szCs w:val="22"/>
        </w:rPr>
      </w:pPr>
    </w:p>
    <w:p w14:paraId="3CD5B132" w14:textId="77777777" w:rsidR="00CE021B" w:rsidRPr="00CC491B" w:rsidRDefault="00CE021B" w:rsidP="00CE021B">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CE021B" w:rsidRPr="00AF06F4" w14:paraId="5F04C2BF" w14:textId="77777777" w:rsidTr="00CE021B">
        <w:trPr>
          <w:trHeight w:val="567"/>
        </w:trPr>
        <w:tc>
          <w:tcPr>
            <w:tcW w:w="3074" w:type="dxa"/>
            <w:tcBorders>
              <w:top w:val="nil"/>
              <w:left w:val="nil"/>
              <w:bottom w:val="nil"/>
            </w:tcBorders>
            <w:tcMar>
              <w:left w:w="28" w:type="dxa"/>
              <w:right w:w="28" w:type="dxa"/>
            </w:tcMar>
            <w:vAlign w:val="center"/>
          </w:tcPr>
          <w:p w14:paraId="6CFB9AA9" w14:textId="77777777" w:rsidR="00CE021B" w:rsidRPr="00AF06F4" w:rsidRDefault="00CE021B" w:rsidP="00CE021B">
            <w:pPr>
              <w:tabs>
                <w:tab w:val="left" w:pos="6480"/>
                <w:tab w:val="right" w:pos="10513"/>
              </w:tabs>
              <w:rPr>
                <w:sz w:val="18"/>
                <w:szCs w:val="18"/>
              </w:rPr>
            </w:pPr>
            <w:r w:rsidRPr="00AF06F4">
              <w:rPr>
                <w:sz w:val="18"/>
                <w:szCs w:val="18"/>
              </w:rPr>
              <w:t>Matrikelnummer</w:t>
            </w:r>
          </w:p>
        </w:tc>
        <w:tc>
          <w:tcPr>
            <w:tcW w:w="7456" w:type="dxa"/>
            <w:tcMar>
              <w:left w:w="57" w:type="dxa"/>
              <w:right w:w="57" w:type="dxa"/>
            </w:tcMar>
            <w:vAlign w:val="center"/>
          </w:tcPr>
          <w:p w14:paraId="0B693AE3" w14:textId="77777777" w:rsidR="00CE021B" w:rsidRPr="00AF06F4" w:rsidRDefault="006760E9" w:rsidP="00CE021B">
            <w:pPr>
              <w:tabs>
                <w:tab w:val="left" w:pos="6480"/>
                <w:tab w:val="right" w:pos="10513"/>
              </w:tabs>
              <w:rPr>
                <w:b/>
                <w:sz w:val="28"/>
                <w:szCs w:val="28"/>
              </w:rPr>
            </w:pPr>
            <w:r>
              <w:rPr>
                <w:b/>
                <w:sz w:val="28"/>
                <w:szCs w:val="28"/>
              </w:rPr>
              <w:fldChar w:fldCharType="begin">
                <w:ffData>
                  <w:name w:val="Text25"/>
                  <w:enabled/>
                  <w:calcOnExit w:val="0"/>
                  <w:textInput>
                    <w:maxLength w:val="20"/>
                  </w:textInput>
                </w:ffData>
              </w:fldChar>
            </w:r>
            <w:bookmarkStart w:id="0" w:name="Text25"/>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CE021B" w:rsidRPr="00AF06F4" w14:paraId="700E61D7" w14:textId="77777777" w:rsidTr="00CE021B">
        <w:trPr>
          <w:trHeight w:val="567"/>
        </w:trPr>
        <w:tc>
          <w:tcPr>
            <w:tcW w:w="3074" w:type="dxa"/>
            <w:tcBorders>
              <w:top w:val="nil"/>
              <w:left w:val="nil"/>
              <w:bottom w:val="nil"/>
            </w:tcBorders>
            <w:tcMar>
              <w:left w:w="28" w:type="dxa"/>
              <w:right w:w="28" w:type="dxa"/>
            </w:tcMar>
            <w:vAlign w:val="center"/>
          </w:tcPr>
          <w:p w14:paraId="54B000A3" w14:textId="77777777" w:rsidR="00CE021B" w:rsidRPr="00AF06F4" w:rsidRDefault="00CE021B" w:rsidP="00CE021B">
            <w:pPr>
              <w:tabs>
                <w:tab w:val="left" w:pos="6480"/>
                <w:tab w:val="right" w:pos="10513"/>
              </w:tabs>
              <w:rPr>
                <w:sz w:val="18"/>
                <w:szCs w:val="18"/>
              </w:rPr>
            </w:pPr>
            <w:r w:rsidRPr="00AF06F4">
              <w:rPr>
                <w:sz w:val="18"/>
                <w:szCs w:val="18"/>
              </w:rPr>
              <w:t>Nachname</w:t>
            </w:r>
          </w:p>
        </w:tc>
        <w:bookmarkStart w:id="1" w:name="Text26"/>
        <w:tc>
          <w:tcPr>
            <w:tcW w:w="7456" w:type="dxa"/>
            <w:tcMar>
              <w:left w:w="57" w:type="dxa"/>
              <w:right w:w="57" w:type="dxa"/>
            </w:tcMar>
            <w:vAlign w:val="center"/>
          </w:tcPr>
          <w:p w14:paraId="7F155297" w14:textId="77777777"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1"/>
          </w:p>
        </w:tc>
      </w:tr>
      <w:tr w:rsidR="00CE021B" w:rsidRPr="00AF06F4" w14:paraId="25CE61E6" w14:textId="77777777" w:rsidTr="00CE021B">
        <w:trPr>
          <w:trHeight w:val="567"/>
        </w:trPr>
        <w:tc>
          <w:tcPr>
            <w:tcW w:w="3074" w:type="dxa"/>
            <w:tcBorders>
              <w:top w:val="nil"/>
              <w:left w:val="nil"/>
              <w:bottom w:val="nil"/>
            </w:tcBorders>
            <w:tcMar>
              <w:left w:w="28" w:type="dxa"/>
              <w:right w:w="28" w:type="dxa"/>
            </w:tcMar>
            <w:vAlign w:val="center"/>
          </w:tcPr>
          <w:p w14:paraId="72CC6006" w14:textId="77777777" w:rsidR="00CE021B" w:rsidRPr="00AF06F4" w:rsidRDefault="00CE021B" w:rsidP="00CE021B">
            <w:pPr>
              <w:tabs>
                <w:tab w:val="left" w:pos="6480"/>
                <w:tab w:val="right" w:pos="10513"/>
              </w:tabs>
              <w:rPr>
                <w:sz w:val="18"/>
                <w:szCs w:val="18"/>
              </w:rPr>
            </w:pPr>
            <w:r w:rsidRPr="00AF06F4">
              <w:rPr>
                <w:sz w:val="18"/>
                <w:szCs w:val="18"/>
              </w:rPr>
              <w:t>Vorname</w:t>
            </w:r>
          </w:p>
        </w:tc>
        <w:bookmarkStart w:id="2" w:name="Text27"/>
        <w:tc>
          <w:tcPr>
            <w:tcW w:w="7456" w:type="dxa"/>
            <w:tcMar>
              <w:left w:w="57" w:type="dxa"/>
              <w:right w:w="57" w:type="dxa"/>
            </w:tcMar>
            <w:vAlign w:val="center"/>
          </w:tcPr>
          <w:p w14:paraId="258CCE2D" w14:textId="77777777" w:rsidR="00CE021B" w:rsidRPr="00AF06F4" w:rsidRDefault="00CE021B" w:rsidP="00CE021B">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2"/>
          </w:p>
        </w:tc>
      </w:tr>
      <w:tr w:rsidR="00CE021B" w:rsidRPr="00AF06F4" w14:paraId="4DF7815C" w14:textId="77777777" w:rsidTr="00CE021B">
        <w:trPr>
          <w:trHeight w:val="567"/>
        </w:trPr>
        <w:tc>
          <w:tcPr>
            <w:tcW w:w="3074" w:type="dxa"/>
            <w:tcBorders>
              <w:top w:val="nil"/>
              <w:left w:val="nil"/>
              <w:bottom w:val="nil"/>
            </w:tcBorders>
            <w:tcMar>
              <w:left w:w="28" w:type="dxa"/>
              <w:right w:w="28" w:type="dxa"/>
            </w:tcMar>
            <w:vAlign w:val="center"/>
          </w:tcPr>
          <w:p w14:paraId="798E8E51" w14:textId="77777777" w:rsidR="00CE021B" w:rsidRPr="00AF06F4" w:rsidRDefault="00CE021B" w:rsidP="00CE021B">
            <w:pPr>
              <w:tabs>
                <w:tab w:val="left" w:pos="6480"/>
                <w:tab w:val="right" w:pos="10513"/>
              </w:tabs>
              <w:rPr>
                <w:sz w:val="18"/>
                <w:szCs w:val="18"/>
              </w:rPr>
            </w:pPr>
            <w:r w:rsidRPr="00AF06F4">
              <w:rPr>
                <w:sz w:val="18"/>
                <w:szCs w:val="18"/>
              </w:rPr>
              <w:t>Geboren am</w:t>
            </w:r>
          </w:p>
        </w:tc>
        <w:bookmarkStart w:id="3" w:name="Text28"/>
        <w:tc>
          <w:tcPr>
            <w:tcW w:w="7456" w:type="dxa"/>
            <w:tcMar>
              <w:left w:w="57" w:type="dxa"/>
              <w:right w:w="57" w:type="dxa"/>
            </w:tcMar>
            <w:vAlign w:val="center"/>
          </w:tcPr>
          <w:p w14:paraId="6CF6AA7D" w14:textId="77777777" w:rsidR="00CE021B" w:rsidRPr="00AF06F4" w:rsidRDefault="00CE021B" w:rsidP="00CE021B">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CE021B" w:rsidRPr="00AF06F4" w14:paraId="2DBA6BB2" w14:textId="77777777" w:rsidTr="00CE021B">
        <w:trPr>
          <w:trHeight w:val="567"/>
        </w:trPr>
        <w:tc>
          <w:tcPr>
            <w:tcW w:w="3074" w:type="dxa"/>
            <w:tcBorders>
              <w:top w:val="nil"/>
              <w:left w:val="nil"/>
              <w:bottom w:val="nil"/>
            </w:tcBorders>
            <w:tcMar>
              <w:left w:w="28" w:type="dxa"/>
              <w:right w:w="28" w:type="dxa"/>
            </w:tcMar>
            <w:vAlign w:val="center"/>
          </w:tcPr>
          <w:p w14:paraId="2B2A7B51" w14:textId="77777777" w:rsidR="00CE021B" w:rsidRPr="00AF06F4" w:rsidRDefault="00CE021B" w:rsidP="00CE021B">
            <w:pPr>
              <w:tabs>
                <w:tab w:val="left" w:pos="6480"/>
                <w:tab w:val="right" w:pos="10513"/>
              </w:tabs>
              <w:rPr>
                <w:sz w:val="18"/>
                <w:szCs w:val="18"/>
              </w:rPr>
            </w:pPr>
            <w:r w:rsidRPr="00AF06F4">
              <w:rPr>
                <w:sz w:val="18"/>
                <w:szCs w:val="18"/>
              </w:rPr>
              <w:t>Telefon</w:t>
            </w:r>
          </w:p>
        </w:tc>
        <w:bookmarkStart w:id="4" w:name="Text29"/>
        <w:tc>
          <w:tcPr>
            <w:tcW w:w="7456" w:type="dxa"/>
            <w:tcMar>
              <w:left w:w="57" w:type="dxa"/>
              <w:right w:w="57" w:type="dxa"/>
            </w:tcMar>
            <w:vAlign w:val="center"/>
          </w:tcPr>
          <w:p w14:paraId="17C9A48D" w14:textId="77777777" w:rsidR="00CE021B" w:rsidRPr="00AF06F4" w:rsidRDefault="00CE021B" w:rsidP="00CE021B">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CE021B" w:rsidRPr="00AF06F4" w14:paraId="1012A736" w14:textId="77777777" w:rsidTr="00CE021B">
        <w:trPr>
          <w:trHeight w:val="567"/>
        </w:trPr>
        <w:tc>
          <w:tcPr>
            <w:tcW w:w="3074" w:type="dxa"/>
            <w:tcBorders>
              <w:top w:val="nil"/>
              <w:left w:val="nil"/>
              <w:bottom w:val="nil"/>
            </w:tcBorders>
            <w:tcMar>
              <w:left w:w="28" w:type="dxa"/>
              <w:right w:w="28" w:type="dxa"/>
            </w:tcMar>
            <w:vAlign w:val="center"/>
          </w:tcPr>
          <w:p w14:paraId="63C26786" w14:textId="77777777" w:rsidR="00CE021B" w:rsidRPr="00AF06F4" w:rsidRDefault="00CE021B" w:rsidP="00CE021B">
            <w:pPr>
              <w:tabs>
                <w:tab w:val="left" w:pos="6480"/>
                <w:tab w:val="right" w:pos="10513"/>
              </w:tabs>
              <w:rPr>
                <w:sz w:val="18"/>
                <w:szCs w:val="18"/>
              </w:rPr>
            </w:pPr>
            <w:r w:rsidRPr="00AF06F4">
              <w:rPr>
                <w:sz w:val="18"/>
                <w:szCs w:val="18"/>
              </w:rPr>
              <w:t>E-Mail</w:t>
            </w:r>
          </w:p>
        </w:tc>
        <w:tc>
          <w:tcPr>
            <w:tcW w:w="7456" w:type="dxa"/>
            <w:tcMar>
              <w:left w:w="57" w:type="dxa"/>
              <w:right w:w="57" w:type="dxa"/>
            </w:tcMar>
            <w:vAlign w:val="center"/>
          </w:tcPr>
          <w:p w14:paraId="340A740B" w14:textId="77777777" w:rsidR="00CE021B" w:rsidRPr="00AF06F4" w:rsidRDefault="006760E9" w:rsidP="00CE021B">
            <w:pPr>
              <w:tabs>
                <w:tab w:val="left" w:pos="6480"/>
                <w:tab w:val="right" w:pos="10513"/>
              </w:tabs>
              <w:rPr>
                <w:sz w:val="28"/>
                <w:szCs w:val="28"/>
              </w:rPr>
            </w:pPr>
            <w:r>
              <w:rPr>
                <w:sz w:val="28"/>
                <w:szCs w:val="28"/>
              </w:rPr>
              <w:fldChar w:fldCharType="begin">
                <w:ffData>
                  <w:name w:val="Text30"/>
                  <w:enabled/>
                  <w:calcOnExit w:val="0"/>
                  <w:textInput>
                    <w:maxLength w:val="50"/>
                  </w:textInput>
                </w:ffData>
              </w:fldChar>
            </w:r>
            <w:bookmarkStart w:id="5" w:name="Text3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
          </w:p>
        </w:tc>
      </w:tr>
    </w:tbl>
    <w:p w14:paraId="36A57498" w14:textId="77777777" w:rsidR="00CE021B" w:rsidRDefault="00CE021B" w:rsidP="00CE021B">
      <w:pPr>
        <w:tabs>
          <w:tab w:val="left" w:pos="6480"/>
          <w:tab w:val="right" w:pos="10513"/>
        </w:tabs>
        <w:rPr>
          <w:sz w:val="22"/>
          <w:szCs w:val="22"/>
        </w:rPr>
      </w:pPr>
    </w:p>
    <w:p w14:paraId="0476CAFB" w14:textId="77777777" w:rsidR="00CE021B" w:rsidRPr="00CC491B" w:rsidRDefault="00CE021B" w:rsidP="00CE021B">
      <w:pPr>
        <w:tabs>
          <w:tab w:val="left" w:pos="6480"/>
          <w:tab w:val="right" w:pos="10513"/>
        </w:tabs>
        <w:rPr>
          <w:sz w:val="22"/>
          <w:szCs w:val="22"/>
        </w:rPr>
      </w:pPr>
    </w:p>
    <w:p w14:paraId="5C55B7E7" w14:textId="77777777" w:rsidR="00CE021B" w:rsidRPr="00B778BF" w:rsidRDefault="00CE021B" w:rsidP="00CE021B">
      <w:pPr>
        <w:tabs>
          <w:tab w:val="left" w:pos="6480"/>
          <w:tab w:val="right" w:pos="10513"/>
        </w:tabs>
        <w:jc w:val="both"/>
        <w:rPr>
          <w:sz w:val="22"/>
          <w:szCs w:val="22"/>
        </w:rPr>
      </w:pPr>
    </w:p>
    <w:p w14:paraId="5F7D0603" w14:textId="77777777" w:rsidR="00CE021B" w:rsidRPr="00B778BF" w:rsidRDefault="00CE021B" w:rsidP="00CE021B">
      <w:pPr>
        <w:tabs>
          <w:tab w:val="left" w:pos="6480"/>
          <w:tab w:val="right" w:pos="10513"/>
        </w:tabs>
        <w:jc w:val="both"/>
        <w:rPr>
          <w:sz w:val="22"/>
          <w:szCs w:val="22"/>
        </w:rPr>
      </w:pPr>
    </w:p>
    <w:p w14:paraId="5A5C8CE9" w14:textId="77777777" w:rsidR="00CE021B" w:rsidRDefault="00CE021B" w:rsidP="00CE021B">
      <w:pPr>
        <w:tabs>
          <w:tab w:val="left" w:pos="6480"/>
          <w:tab w:val="right" w:pos="10513"/>
        </w:tabs>
        <w:jc w:val="both"/>
        <w:rPr>
          <w:sz w:val="22"/>
          <w:szCs w:val="22"/>
        </w:rPr>
      </w:pPr>
    </w:p>
    <w:p w14:paraId="2B96AF19" w14:textId="77777777" w:rsidR="00CE021B" w:rsidRDefault="00CE021B" w:rsidP="00CE021B">
      <w:pPr>
        <w:tabs>
          <w:tab w:val="left" w:pos="6480"/>
          <w:tab w:val="right" w:pos="10513"/>
        </w:tabs>
        <w:jc w:val="both"/>
        <w:rPr>
          <w:sz w:val="22"/>
          <w:szCs w:val="22"/>
        </w:rPr>
      </w:pPr>
    </w:p>
    <w:p w14:paraId="4EC80D80" w14:textId="77777777" w:rsidR="00CE021B" w:rsidRPr="00316DA5" w:rsidRDefault="00CE021B" w:rsidP="00CE021B">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CE021B" w:rsidRPr="00AF06F4" w14:paraId="34A067DD" w14:textId="77777777" w:rsidTr="00CE021B">
        <w:tc>
          <w:tcPr>
            <w:tcW w:w="10534" w:type="dxa"/>
          </w:tcPr>
          <w:p w14:paraId="6BBAC2E9" w14:textId="77777777" w:rsidR="00CE021B" w:rsidRPr="00AF06F4" w:rsidRDefault="00CE021B" w:rsidP="00CE021B">
            <w:pPr>
              <w:tabs>
                <w:tab w:val="left" w:pos="3060"/>
                <w:tab w:val="left" w:pos="6480"/>
                <w:tab w:val="right" w:pos="10513"/>
              </w:tabs>
              <w:jc w:val="both"/>
              <w:rPr>
                <w:sz w:val="22"/>
                <w:szCs w:val="22"/>
              </w:rPr>
            </w:pPr>
          </w:p>
          <w:p w14:paraId="76D4558F" w14:textId="77777777" w:rsidR="00CE021B" w:rsidRPr="00AF06F4" w:rsidRDefault="00CE021B" w:rsidP="00CE021B">
            <w:pPr>
              <w:jc w:val="center"/>
              <w:rPr>
                <w:sz w:val="40"/>
                <w:szCs w:val="40"/>
                <w:lang w:val="de-AT"/>
              </w:rPr>
            </w:pPr>
            <w:r w:rsidRPr="00AF06F4">
              <w:rPr>
                <w:sz w:val="40"/>
                <w:szCs w:val="40"/>
                <w:lang w:val="de-AT"/>
              </w:rPr>
              <w:t>Antrag auf Anerkennung von Prüfungen</w:t>
            </w:r>
          </w:p>
          <w:p w14:paraId="4AE344F6" w14:textId="77777777" w:rsidR="00CE021B" w:rsidRPr="00AF06F4" w:rsidRDefault="00CE021B" w:rsidP="00CE021B">
            <w:pPr>
              <w:rPr>
                <w:sz w:val="18"/>
                <w:szCs w:val="18"/>
                <w:lang w:val="de-AT"/>
              </w:rPr>
            </w:pPr>
          </w:p>
          <w:p w14:paraId="0BD96E82" w14:textId="77777777" w:rsidR="00CE021B" w:rsidRPr="00AF06F4" w:rsidRDefault="00CE021B" w:rsidP="00CE021B">
            <w:pPr>
              <w:rPr>
                <w:sz w:val="18"/>
                <w:szCs w:val="18"/>
                <w:lang w:val="de-AT"/>
              </w:rPr>
            </w:pPr>
          </w:p>
          <w:p w14:paraId="2F711C3D" w14:textId="77777777" w:rsidR="00CE021B" w:rsidRPr="00AF06F4" w:rsidRDefault="00CE021B" w:rsidP="00CE021B">
            <w:pPr>
              <w:jc w:val="both"/>
              <w:rPr>
                <w:sz w:val="18"/>
                <w:szCs w:val="18"/>
                <w:lang w:val="de-AT"/>
              </w:rPr>
            </w:pPr>
            <w:r w:rsidRPr="00AF06F4">
              <w:rPr>
                <w:sz w:val="18"/>
                <w:szCs w:val="18"/>
                <w:lang w:val="de-AT"/>
              </w:rPr>
              <w:t xml:space="preserve">Ich beantrage, die an der Universität </w:t>
            </w:r>
            <w:bookmarkStart w:id="6"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bookmarkStart w:id="7" w:name="_GoBack"/>
            <w:r w:rsidRPr="00AF06F4">
              <w:rPr>
                <w:noProof/>
                <w:sz w:val="18"/>
                <w:szCs w:val="18"/>
                <w:lang w:val="de-AT"/>
              </w:rPr>
              <w:t>.........................................................................................</w:t>
            </w:r>
            <w:bookmarkEnd w:id="7"/>
            <w:r w:rsidRPr="00AF06F4">
              <w:rPr>
                <w:sz w:val="18"/>
                <w:szCs w:val="18"/>
                <w:lang w:val="de-AT"/>
              </w:rPr>
              <w:fldChar w:fldCharType="end"/>
            </w:r>
            <w:bookmarkEnd w:id="6"/>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Bachelorstudium </w:t>
            </w:r>
            <w:r>
              <w:rPr>
                <w:sz w:val="18"/>
                <w:szCs w:val="18"/>
                <w:lang w:val="de-AT"/>
              </w:rPr>
              <w:t xml:space="preserve">Lehramt Sekundarstufe für </w:t>
            </w:r>
            <w:r w:rsidR="00405155">
              <w:rPr>
                <w:sz w:val="18"/>
                <w:szCs w:val="18"/>
                <w:lang w:val="de-AT"/>
              </w:rPr>
              <w:t xml:space="preserve">das UF </w:t>
            </w:r>
            <w:r w:rsidR="00101371">
              <w:rPr>
                <w:sz w:val="18"/>
                <w:szCs w:val="18"/>
                <w:lang w:val="de-AT"/>
              </w:rPr>
              <w:t>Bildnerische Erziehung</w:t>
            </w:r>
            <w:r>
              <w:rPr>
                <w:sz w:val="18"/>
                <w:szCs w:val="18"/>
                <w:lang w:val="de-AT"/>
              </w:rPr>
              <w:t xml:space="preserve"> </w:t>
            </w:r>
            <w:r w:rsidRPr="00AF06F4">
              <w:rPr>
                <w:sz w:val="18"/>
                <w:szCs w:val="18"/>
                <w:lang w:val="de-AT"/>
              </w:rPr>
              <w:t xml:space="preserve">anzuerkennen. </w:t>
            </w:r>
          </w:p>
          <w:p w14:paraId="21550DAE" w14:textId="77777777" w:rsidR="00CE021B" w:rsidRPr="00AF06F4" w:rsidRDefault="00CE021B" w:rsidP="00CE021B">
            <w:pPr>
              <w:tabs>
                <w:tab w:val="left" w:pos="6480"/>
                <w:tab w:val="right" w:pos="10513"/>
              </w:tabs>
              <w:jc w:val="both"/>
              <w:rPr>
                <w:sz w:val="18"/>
                <w:szCs w:val="18"/>
              </w:rPr>
            </w:pPr>
          </w:p>
          <w:p w14:paraId="56FA848E" w14:textId="77777777" w:rsidR="00CE021B" w:rsidRPr="00AF06F4" w:rsidRDefault="00CE021B" w:rsidP="00CE021B">
            <w:pPr>
              <w:tabs>
                <w:tab w:val="left" w:pos="6480"/>
                <w:tab w:val="right" w:pos="10513"/>
              </w:tabs>
              <w:jc w:val="both"/>
              <w:rPr>
                <w:sz w:val="18"/>
                <w:szCs w:val="18"/>
              </w:rPr>
            </w:pPr>
          </w:p>
          <w:p w14:paraId="63BC2C34" w14:textId="77777777" w:rsidR="00CE021B" w:rsidRPr="00AF06F4" w:rsidRDefault="00CE021B" w:rsidP="00CE021B">
            <w:pPr>
              <w:tabs>
                <w:tab w:val="left" w:pos="6480"/>
                <w:tab w:val="right" w:pos="10513"/>
              </w:tabs>
              <w:jc w:val="both"/>
              <w:rPr>
                <w:sz w:val="18"/>
                <w:szCs w:val="18"/>
              </w:rPr>
            </w:pPr>
          </w:p>
          <w:p w14:paraId="44F8A0F4" w14:textId="77777777" w:rsidR="00CE021B" w:rsidRPr="00AF06F4" w:rsidRDefault="00CE021B" w:rsidP="00CE021B">
            <w:pPr>
              <w:tabs>
                <w:tab w:val="center" w:pos="1440"/>
                <w:tab w:val="center" w:pos="7380"/>
                <w:tab w:val="right" w:pos="10513"/>
              </w:tabs>
              <w:jc w:val="both"/>
              <w:rPr>
                <w:sz w:val="18"/>
                <w:szCs w:val="18"/>
              </w:rPr>
            </w:pPr>
            <w:r w:rsidRPr="00AF06F4">
              <w:rPr>
                <w:sz w:val="18"/>
                <w:szCs w:val="18"/>
              </w:rPr>
              <w:tab/>
            </w:r>
            <w:bookmarkStart w:id="8" w:name="Text46"/>
            <w:r w:rsidRPr="00AF06F4">
              <w:rPr>
                <w:sz w:val="18"/>
                <w:szCs w:val="18"/>
              </w:rPr>
              <w:fldChar w:fldCharType="begin">
                <w:ffData>
                  <w:name w:val="Text46"/>
                  <w:enabled/>
                  <w:calcOnExit w:val="0"/>
                  <w:textInput>
                    <w:default w:val=".............................................."/>
                  </w:textInput>
                </w:ffData>
              </w:fldChar>
            </w:r>
            <w:r w:rsidRPr="00AF06F4">
              <w:rPr>
                <w:sz w:val="18"/>
                <w:szCs w:val="18"/>
              </w:rPr>
              <w:instrText xml:space="preserve"> FORMTEXT </w:instrText>
            </w:r>
            <w:r w:rsidRPr="00AF06F4">
              <w:rPr>
                <w:sz w:val="18"/>
                <w:szCs w:val="18"/>
              </w:rPr>
            </w:r>
            <w:r w:rsidRPr="00AF06F4">
              <w:rPr>
                <w:sz w:val="18"/>
                <w:szCs w:val="18"/>
              </w:rPr>
              <w:fldChar w:fldCharType="separate"/>
            </w:r>
            <w:r w:rsidRPr="00AF06F4">
              <w:rPr>
                <w:noProof/>
                <w:sz w:val="18"/>
                <w:szCs w:val="18"/>
              </w:rPr>
              <w:t>..............................................</w:t>
            </w:r>
            <w:r w:rsidRPr="00AF06F4">
              <w:rPr>
                <w:sz w:val="18"/>
                <w:szCs w:val="18"/>
              </w:rPr>
              <w:fldChar w:fldCharType="end"/>
            </w:r>
            <w:bookmarkEnd w:id="8"/>
            <w:r w:rsidRPr="00AF06F4">
              <w:rPr>
                <w:sz w:val="18"/>
                <w:szCs w:val="18"/>
              </w:rPr>
              <w:tab/>
              <w:t>…………………………………………………..…….…………………..</w:t>
            </w:r>
          </w:p>
          <w:p w14:paraId="11439738" w14:textId="77777777" w:rsidR="00CE021B" w:rsidRPr="00AF06F4" w:rsidRDefault="00CE021B" w:rsidP="00CE021B">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14:paraId="690D0C5E" w14:textId="77777777" w:rsidR="00CE021B" w:rsidRPr="00AF06F4" w:rsidRDefault="00CE021B" w:rsidP="00CE021B">
            <w:pPr>
              <w:tabs>
                <w:tab w:val="left" w:pos="6480"/>
                <w:tab w:val="right" w:pos="10513"/>
              </w:tabs>
              <w:rPr>
                <w:sz w:val="22"/>
                <w:szCs w:val="22"/>
              </w:rPr>
            </w:pPr>
          </w:p>
        </w:tc>
      </w:tr>
    </w:tbl>
    <w:p w14:paraId="08BD4A7A" w14:textId="77777777" w:rsidR="00EF4423" w:rsidRDefault="00EF4423" w:rsidP="00CE021B">
      <w:pPr>
        <w:tabs>
          <w:tab w:val="left" w:pos="6480"/>
          <w:tab w:val="right" w:pos="10513"/>
        </w:tabs>
        <w:rPr>
          <w:sz w:val="18"/>
          <w:szCs w:val="18"/>
        </w:rPr>
      </w:pPr>
    </w:p>
    <w:p w14:paraId="60DEDED8" w14:textId="77777777" w:rsidR="00EF4423" w:rsidRDefault="00EF4423">
      <w:pPr>
        <w:rPr>
          <w:sz w:val="18"/>
          <w:szCs w:val="18"/>
        </w:rPr>
      </w:pPr>
      <w:r>
        <w:rPr>
          <w:sz w:val="18"/>
          <w:szCs w:val="18"/>
        </w:rPr>
        <w:br w:type="page"/>
      </w:r>
    </w:p>
    <w:p w14:paraId="6117EAF8" w14:textId="77777777" w:rsidR="006741B8" w:rsidRDefault="006741B8" w:rsidP="006741B8">
      <w:pPr>
        <w:tabs>
          <w:tab w:val="left" w:pos="6480"/>
          <w:tab w:val="right" w:pos="10513"/>
        </w:tabs>
        <w:jc w:val="both"/>
        <w:rPr>
          <w:sz w:val="18"/>
          <w:szCs w:val="18"/>
        </w:rPr>
      </w:pPr>
    </w:p>
    <w:p w14:paraId="6D9E1883" w14:textId="77777777" w:rsidR="009102CE" w:rsidRPr="004B3745" w:rsidRDefault="009102CE" w:rsidP="009102CE">
      <w:pPr>
        <w:shd w:val="clear" w:color="auto" w:fill="E6E6E6"/>
        <w:tabs>
          <w:tab w:val="left" w:pos="5040"/>
          <w:tab w:val="right" w:pos="10513"/>
        </w:tabs>
        <w:jc w:val="both"/>
        <w:outlineLvl w:val="0"/>
        <w:rPr>
          <w:b/>
          <w:sz w:val="18"/>
          <w:szCs w:val="18"/>
        </w:rPr>
      </w:pPr>
      <w:r w:rsidRPr="004B3745">
        <w:rPr>
          <w:b/>
          <w:sz w:val="18"/>
          <w:szCs w:val="18"/>
        </w:rPr>
        <w:t>Äquivalenzliste – Bachelorstudium Lehramt Sekundarstufe (Allgemeinbildung</w:t>
      </w:r>
    </w:p>
    <w:p w14:paraId="651F536C" w14:textId="77777777" w:rsidR="009102CE" w:rsidRPr="004B3745" w:rsidRDefault="009102CE" w:rsidP="009102CE">
      <w:pPr>
        <w:spacing w:after="13" w:line="248" w:lineRule="auto"/>
        <w:rPr>
          <w:sz w:val="18"/>
          <w:szCs w:val="18"/>
        </w:rPr>
      </w:pPr>
      <w:r w:rsidRPr="004B3745">
        <w:rPr>
          <w:sz w:val="18"/>
          <w:szCs w:val="18"/>
        </w:rPr>
        <w:t xml:space="preserve">Positiv beurteilte Prüfungen nach dem Curriculum für das Bachelorstudium Lehramt Sekundarstufe (Allgemeinbildung) an der Universität Innsbruck in der Fassung des Mitteilungsblattes der Universität Innsbruck vom 30. Juni 2017, 47. Stück, Nr. 655, entsprechen den Prüfungen des Curriculums in der Fassung des Mitteilungsblattes der Universität Innsbruck vom 23. Mai 2019, 47. Stück, Nr. 471 wie folgt: </w:t>
      </w:r>
    </w:p>
    <w:p w14:paraId="7DD03D8F" w14:textId="77777777" w:rsidR="009102CE" w:rsidRPr="004B3745" w:rsidRDefault="009102CE" w:rsidP="006741B8">
      <w:pPr>
        <w:tabs>
          <w:tab w:val="left" w:pos="6480"/>
          <w:tab w:val="right" w:pos="10513"/>
        </w:tabs>
        <w:jc w:val="both"/>
        <w:rPr>
          <w:sz w:val="18"/>
          <w:szCs w:val="18"/>
        </w:rPr>
      </w:pPr>
    </w:p>
    <w:p w14:paraId="38D6834C" w14:textId="77777777" w:rsidR="009102CE" w:rsidRPr="004B3745" w:rsidRDefault="009102CE" w:rsidP="00AC74ED">
      <w:pPr>
        <w:spacing w:after="13" w:line="248" w:lineRule="auto"/>
        <w:rPr>
          <w:b/>
          <w:sz w:val="18"/>
          <w:szCs w:val="18"/>
        </w:rPr>
      </w:pPr>
      <w:r w:rsidRPr="004B3745">
        <w:rPr>
          <w:b/>
          <w:sz w:val="18"/>
          <w:szCs w:val="18"/>
        </w:rPr>
        <w:t xml:space="preserve">Teil III, Abs. 4: Bildnerische Erziehung </w:t>
      </w:r>
    </w:p>
    <w:p w14:paraId="1877C744" w14:textId="77777777" w:rsidR="009102CE" w:rsidRPr="004B3745" w:rsidRDefault="009102CE" w:rsidP="009102CE">
      <w:pPr>
        <w:spacing w:after="13" w:line="248" w:lineRule="auto"/>
        <w:ind w:left="276" w:hanging="10"/>
        <w:rPr>
          <w:b/>
          <w:sz w:val="18"/>
          <w:szCs w:val="18"/>
        </w:rPr>
      </w:pPr>
    </w:p>
    <w:tbl>
      <w:tblPr>
        <w:tblStyle w:val="TableGrid"/>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9102CE" w:rsidRPr="004B3745" w14:paraId="600D355F" w14:textId="77777777" w:rsidTr="00B23B7A">
        <w:trPr>
          <w:trHeight w:val="768"/>
        </w:trPr>
        <w:tc>
          <w:tcPr>
            <w:tcW w:w="4956" w:type="dxa"/>
            <w:gridSpan w:val="2"/>
            <w:tcBorders>
              <w:top w:val="single" w:sz="5" w:space="0" w:color="000000"/>
              <w:left w:val="single" w:sz="5" w:space="0" w:color="000000"/>
              <w:bottom w:val="single" w:sz="5" w:space="0" w:color="000000"/>
              <w:right w:val="single" w:sz="5" w:space="0" w:color="000000"/>
            </w:tcBorders>
          </w:tcPr>
          <w:p w14:paraId="46242836" w14:textId="77777777" w:rsidR="009102CE" w:rsidRPr="004B3745" w:rsidRDefault="009102CE" w:rsidP="00B23B7A">
            <w:pPr>
              <w:ind w:left="2"/>
              <w:rPr>
                <w:rFonts w:ascii="Times New Roman" w:hAnsi="Times New Roman" w:cs="Times New Roman"/>
                <w:b/>
                <w:sz w:val="18"/>
                <w:szCs w:val="18"/>
              </w:rPr>
            </w:pPr>
            <w:r w:rsidRPr="004B3745">
              <w:rPr>
                <w:rFonts w:ascii="Times New Roman" w:eastAsia="Times New Roman" w:hAnsi="Times New Roman" w:cs="Times New Roman"/>
                <w:b/>
                <w:sz w:val="18"/>
                <w:szCs w:val="18"/>
              </w:rPr>
              <w:t xml:space="preserve">Curriculum in der Fassung des </w:t>
            </w:r>
          </w:p>
          <w:p w14:paraId="74277568" w14:textId="77777777" w:rsidR="009102CE" w:rsidRPr="004B3745" w:rsidRDefault="009102CE" w:rsidP="00B23B7A">
            <w:pPr>
              <w:ind w:left="2"/>
              <w:rPr>
                <w:rFonts w:ascii="Times New Roman" w:hAnsi="Times New Roman" w:cs="Times New Roman"/>
                <w:b/>
                <w:sz w:val="18"/>
                <w:szCs w:val="18"/>
              </w:rPr>
            </w:pPr>
            <w:r w:rsidRPr="004B3745">
              <w:rPr>
                <w:rFonts w:ascii="Times New Roman" w:eastAsia="Times New Roman" w:hAnsi="Times New Roman" w:cs="Times New Roman"/>
                <w:b/>
                <w:sz w:val="18"/>
                <w:szCs w:val="18"/>
              </w:rPr>
              <w:t xml:space="preserve">Mitteilungsblattes vom 30. Juni 2017, 47. </w:t>
            </w:r>
          </w:p>
          <w:p w14:paraId="28D01629" w14:textId="77777777" w:rsidR="009102CE" w:rsidRPr="004B3745" w:rsidRDefault="009102CE" w:rsidP="00B23B7A">
            <w:pPr>
              <w:ind w:left="2"/>
              <w:rPr>
                <w:rFonts w:ascii="Times New Roman" w:hAnsi="Times New Roman" w:cs="Times New Roman"/>
                <w:b/>
                <w:sz w:val="18"/>
                <w:szCs w:val="18"/>
              </w:rPr>
            </w:pPr>
            <w:r w:rsidRPr="004B3745">
              <w:rPr>
                <w:rFonts w:ascii="Times New Roman" w:eastAsia="Times New Roman" w:hAnsi="Times New Roman" w:cs="Times New Roman"/>
                <w:b/>
                <w:sz w:val="18"/>
                <w:szCs w:val="18"/>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tcPr>
          <w:p w14:paraId="51EEF4A4" w14:textId="77777777" w:rsidR="009102CE" w:rsidRPr="004B3745" w:rsidRDefault="009102CE" w:rsidP="00B23B7A">
            <w:pPr>
              <w:ind w:left="2"/>
              <w:rPr>
                <w:rFonts w:ascii="Times New Roman" w:hAnsi="Times New Roman" w:cs="Times New Roman"/>
                <w:b/>
                <w:sz w:val="18"/>
                <w:szCs w:val="18"/>
              </w:rPr>
            </w:pPr>
            <w:r w:rsidRPr="004B3745">
              <w:rPr>
                <w:rFonts w:ascii="Times New Roman" w:eastAsia="Times New Roman" w:hAnsi="Times New Roman" w:cs="Times New Roman"/>
                <w:b/>
                <w:sz w:val="18"/>
                <w:szCs w:val="18"/>
              </w:rPr>
              <w:t xml:space="preserve">Curriculum in der Fassung des </w:t>
            </w:r>
          </w:p>
          <w:p w14:paraId="572C17EF" w14:textId="77777777" w:rsidR="009102CE" w:rsidRPr="004B3745" w:rsidRDefault="009102CE" w:rsidP="00B23B7A">
            <w:pPr>
              <w:ind w:left="2"/>
              <w:rPr>
                <w:rFonts w:ascii="Times New Roman" w:hAnsi="Times New Roman" w:cs="Times New Roman"/>
                <w:b/>
                <w:sz w:val="18"/>
                <w:szCs w:val="18"/>
              </w:rPr>
            </w:pPr>
            <w:r w:rsidRPr="004B3745">
              <w:rPr>
                <w:rFonts w:ascii="Times New Roman" w:eastAsia="Times New Roman" w:hAnsi="Times New Roman" w:cs="Times New Roman"/>
                <w:b/>
                <w:sz w:val="18"/>
                <w:szCs w:val="18"/>
              </w:rPr>
              <w:t xml:space="preserve">Mitteilungsblattes vom 23. Mai 2019, 47. </w:t>
            </w:r>
          </w:p>
          <w:p w14:paraId="519F1C4A" w14:textId="77777777" w:rsidR="009102CE" w:rsidRPr="004B3745" w:rsidRDefault="009102CE" w:rsidP="00B23B7A">
            <w:pPr>
              <w:ind w:left="2"/>
              <w:rPr>
                <w:rFonts w:ascii="Times New Roman" w:hAnsi="Times New Roman" w:cs="Times New Roman"/>
                <w:b/>
                <w:sz w:val="18"/>
                <w:szCs w:val="18"/>
              </w:rPr>
            </w:pPr>
            <w:r w:rsidRPr="004B3745">
              <w:rPr>
                <w:rFonts w:ascii="Times New Roman" w:eastAsia="Times New Roman" w:hAnsi="Times New Roman" w:cs="Times New Roman"/>
                <w:b/>
                <w:sz w:val="18"/>
                <w:szCs w:val="18"/>
              </w:rPr>
              <w:t xml:space="preserve">Stück, Nr. 471 </w:t>
            </w:r>
          </w:p>
        </w:tc>
      </w:tr>
      <w:tr w:rsidR="009102CE" w:rsidRPr="004B3745" w14:paraId="61359EB3" w14:textId="77777777" w:rsidTr="00B23B7A">
        <w:trPr>
          <w:trHeight w:val="1022"/>
        </w:trPr>
        <w:tc>
          <w:tcPr>
            <w:tcW w:w="847" w:type="dxa"/>
            <w:tcBorders>
              <w:top w:val="single" w:sz="5" w:space="0" w:color="000000"/>
              <w:left w:val="single" w:sz="5" w:space="0" w:color="000000"/>
              <w:bottom w:val="single" w:sz="5" w:space="0" w:color="000000"/>
              <w:right w:val="single" w:sz="5" w:space="0" w:color="000000"/>
            </w:tcBorders>
          </w:tcPr>
          <w:p w14:paraId="75C56C54"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Teil </w:t>
            </w:r>
          </w:p>
          <w:p w14:paraId="31D9C528"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III, </w:t>
            </w:r>
          </w:p>
          <w:p w14:paraId="0A6D6614"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Abs. </w:t>
            </w:r>
          </w:p>
          <w:p w14:paraId="21F1B8E0"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4, § 4 </w:t>
            </w:r>
          </w:p>
        </w:tc>
        <w:tc>
          <w:tcPr>
            <w:tcW w:w="4109" w:type="dxa"/>
            <w:tcBorders>
              <w:top w:val="single" w:sz="5" w:space="0" w:color="000000"/>
              <w:left w:val="single" w:sz="5" w:space="0" w:color="000000"/>
              <w:bottom w:val="single" w:sz="5" w:space="0" w:color="000000"/>
              <w:right w:val="single" w:sz="5" w:space="0" w:color="000000"/>
            </w:tcBorders>
          </w:tcPr>
          <w:p w14:paraId="514E3846"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PM 3</w:t>
            </w:r>
            <w:r w:rsidRPr="004B3745">
              <w:rPr>
                <w:rFonts w:ascii="Times New Roman" w:eastAsia="Times New Roman" w:hAnsi="Times New Roman" w:cs="Times New Roman"/>
                <w:strike/>
                <w:sz w:val="18"/>
                <w:szCs w:val="18"/>
              </w:rPr>
              <w:t>b</w:t>
            </w:r>
            <w:r w:rsidRPr="004B3745">
              <w:rPr>
                <w:rFonts w:ascii="Times New Roman" w:eastAsia="Times New Roman" w:hAnsi="Times New Roman" w:cs="Times New Roman"/>
                <w:sz w:val="18"/>
                <w:szCs w:val="18"/>
              </w:rPr>
              <w:t xml:space="preserve"> </w:t>
            </w:r>
          </w:p>
          <w:p w14:paraId="40D1B989"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KG Wahrnehmung und Zeichnen  </w:t>
            </w:r>
          </w:p>
          <w:p w14:paraId="48C78A05"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(3 SSt., 2 ECTS-AP) </w:t>
            </w:r>
          </w:p>
        </w:tc>
        <w:tc>
          <w:tcPr>
            <w:tcW w:w="852" w:type="dxa"/>
            <w:tcBorders>
              <w:top w:val="single" w:sz="5" w:space="0" w:color="000000"/>
              <w:left w:val="single" w:sz="5" w:space="0" w:color="000000"/>
              <w:bottom w:val="single" w:sz="5" w:space="0" w:color="000000"/>
              <w:right w:val="single" w:sz="5" w:space="0" w:color="000000"/>
            </w:tcBorders>
          </w:tcPr>
          <w:p w14:paraId="2A06C612"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Teil </w:t>
            </w:r>
          </w:p>
          <w:p w14:paraId="60E97BBA"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III, </w:t>
            </w:r>
          </w:p>
          <w:p w14:paraId="783C6A94"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Abs. </w:t>
            </w:r>
          </w:p>
          <w:p w14:paraId="40D1B211"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4, § 4 </w:t>
            </w:r>
          </w:p>
        </w:tc>
        <w:tc>
          <w:tcPr>
            <w:tcW w:w="3876" w:type="dxa"/>
            <w:tcBorders>
              <w:top w:val="single" w:sz="5" w:space="0" w:color="000000"/>
              <w:left w:val="single" w:sz="5" w:space="0" w:color="000000"/>
              <w:bottom w:val="single" w:sz="5" w:space="0" w:color="000000"/>
              <w:right w:val="single" w:sz="5" w:space="0" w:color="000000"/>
            </w:tcBorders>
          </w:tcPr>
          <w:p w14:paraId="47A90B38"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PM 7a  </w:t>
            </w:r>
          </w:p>
          <w:p w14:paraId="3B204367"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KG Wahrnehmung und Zeichnen  </w:t>
            </w:r>
          </w:p>
          <w:p w14:paraId="5FC69B03"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(3 SSt., 2 ECTS-AP) </w:t>
            </w:r>
          </w:p>
        </w:tc>
      </w:tr>
      <w:tr w:rsidR="009102CE" w:rsidRPr="004B3745" w14:paraId="0A17B193" w14:textId="77777777" w:rsidTr="00B23B7A">
        <w:trPr>
          <w:trHeight w:val="1025"/>
        </w:trPr>
        <w:tc>
          <w:tcPr>
            <w:tcW w:w="847" w:type="dxa"/>
            <w:tcBorders>
              <w:top w:val="single" w:sz="5" w:space="0" w:color="000000"/>
              <w:left w:val="single" w:sz="5" w:space="0" w:color="000000"/>
              <w:bottom w:val="single" w:sz="5" w:space="0" w:color="000000"/>
              <w:right w:val="single" w:sz="5" w:space="0" w:color="000000"/>
            </w:tcBorders>
          </w:tcPr>
          <w:p w14:paraId="61162659"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Teil </w:t>
            </w:r>
          </w:p>
          <w:p w14:paraId="29C9FEB2"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III, </w:t>
            </w:r>
          </w:p>
          <w:p w14:paraId="453CCEC0"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Abs. </w:t>
            </w:r>
          </w:p>
          <w:p w14:paraId="48D47EA8"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4, § 4 </w:t>
            </w:r>
          </w:p>
        </w:tc>
        <w:tc>
          <w:tcPr>
            <w:tcW w:w="4109" w:type="dxa"/>
            <w:tcBorders>
              <w:top w:val="single" w:sz="5" w:space="0" w:color="000000"/>
              <w:left w:val="single" w:sz="5" w:space="0" w:color="000000"/>
              <w:bottom w:val="single" w:sz="5" w:space="0" w:color="000000"/>
              <w:right w:val="single" w:sz="5" w:space="0" w:color="000000"/>
            </w:tcBorders>
          </w:tcPr>
          <w:p w14:paraId="1B0BC3E2"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PM 3c  </w:t>
            </w:r>
          </w:p>
          <w:p w14:paraId="2D666834"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KE Künstlerische Grundlagen II </w:t>
            </w:r>
          </w:p>
          <w:p w14:paraId="4CB86815"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(8 SSt., 5 ECTS-AP) </w:t>
            </w:r>
          </w:p>
        </w:tc>
        <w:tc>
          <w:tcPr>
            <w:tcW w:w="852" w:type="dxa"/>
            <w:tcBorders>
              <w:top w:val="single" w:sz="5" w:space="0" w:color="000000"/>
              <w:left w:val="single" w:sz="5" w:space="0" w:color="000000"/>
              <w:bottom w:val="single" w:sz="5" w:space="0" w:color="000000"/>
              <w:right w:val="single" w:sz="5" w:space="0" w:color="000000"/>
            </w:tcBorders>
          </w:tcPr>
          <w:p w14:paraId="597DDB9F"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Teil </w:t>
            </w:r>
          </w:p>
          <w:p w14:paraId="4C5F557A"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III, </w:t>
            </w:r>
          </w:p>
          <w:p w14:paraId="005F06AF"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Abs. </w:t>
            </w:r>
          </w:p>
          <w:p w14:paraId="5890277D"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4, § 4 </w:t>
            </w:r>
          </w:p>
        </w:tc>
        <w:tc>
          <w:tcPr>
            <w:tcW w:w="3876" w:type="dxa"/>
            <w:tcBorders>
              <w:top w:val="single" w:sz="5" w:space="0" w:color="000000"/>
              <w:left w:val="single" w:sz="5" w:space="0" w:color="000000"/>
              <w:bottom w:val="single" w:sz="5" w:space="0" w:color="000000"/>
              <w:right w:val="single" w:sz="5" w:space="0" w:color="000000"/>
            </w:tcBorders>
          </w:tcPr>
          <w:p w14:paraId="2D47BDEE"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PM 3b  </w:t>
            </w:r>
          </w:p>
          <w:p w14:paraId="344E1B51"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KE Künstlerische Grundlagen II </w:t>
            </w:r>
          </w:p>
          <w:p w14:paraId="337AD3AF"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(8 SSt., 5 ECTS-AP) </w:t>
            </w:r>
          </w:p>
        </w:tc>
      </w:tr>
      <w:tr w:rsidR="009102CE" w:rsidRPr="004B3745" w14:paraId="38B944E1" w14:textId="77777777" w:rsidTr="00B23B7A">
        <w:trPr>
          <w:trHeight w:val="1022"/>
        </w:trPr>
        <w:tc>
          <w:tcPr>
            <w:tcW w:w="847" w:type="dxa"/>
            <w:tcBorders>
              <w:top w:val="single" w:sz="5" w:space="0" w:color="000000"/>
              <w:left w:val="single" w:sz="5" w:space="0" w:color="000000"/>
              <w:bottom w:val="single" w:sz="5" w:space="0" w:color="000000"/>
              <w:right w:val="single" w:sz="5" w:space="0" w:color="000000"/>
            </w:tcBorders>
          </w:tcPr>
          <w:p w14:paraId="4A041571"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Teil </w:t>
            </w:r>
          </w:p>
          <w:p w14:paraId="19B75D01"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III, </w:t>
            </w:r>
          </w:p>
          <w:p w14:paraId="2A77B7BF"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Abs. </w:t>
            </w:r>
          </w:p>
          <w:p w14:paraId="4DD0DFB2"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4, § 4 </w:t>
            </w:r>
          </w:p>
        </w:tc>
        <w:tc>
          <w:tcPr>
            <w:tcW w:w="4109" w:type="dxa"/>
            <w:tcBorders>
              <w:top w:val="single" w:sz="5" w:space="0" w:color="000000"/>
              <w:left w:val="single" w:sz="5" w:space="0" w:color="000000"/>
              <w:bottom w:val="single" w:sz="5" w:space="0" w:color="000000"/>
              <w:right w:val="single" w:sz="5" w:space="0" w:color="000000"/>
            </w:tcBorders>
          </w:tcPr>
          <w:p w14:paraId="61228A2D"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PM 7a  </w:t>
            </w:r>
          </w:p>
          <w:p w14:paraId="051BCA60"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KG Praxis der visuellen Semiotik </w:t>
            </w:r>
          </w:p>
          <w:p w14:paraId="162F792E"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(4 SSt., 3 ECTS-AP) </w:t>
            </w:r>
          </w:p>
        </w:tc>
        <w:tc>
          <w:tcPr>
            <w:tcW w:w="852" w:type="dxa"/>
            <w:tcBorders>
              <w:top w:val="single" w:sz="5" w:space="0" w:color="000000"/>
              <w:left w:val="single" w:sz="5" w:space="0" w:color="000000"/>
              <w:bottom w:val="single" w:sz="5" w:space="0" w:color="000000"/>
              <w:right w:val="single" w:sz="5" w:space="0" w:color="000000"/>
            </w:tcBorders>
          </w:tcPr>
          <w:p w14:paraId="364884F2"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Teil </w:t>
            </w:r>
          </w:p>
          <w:p w14:paraId="17210A57"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III, </w:t>
            </w:r>
          </w:p>
          <w:p w14:paraId="69965796"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Abs. </w:t>
            </w:r>
          </w:p>
          <w:p w14:paraId="47AB073C"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4, § 4 </w:t>
            </w:r>
          </w:p>
        </w:tc>
        <w:tc>
          <w:tcPr>
            <w:tcW w:w="3876" w:type="dxa"/>
            <w:tcBorders>
              <w:top w:val="single" w:sz="5" w:space="0" w:color="000000"/>
              <w:left w:val="single" w:sz="5" w:space="0" w:color="000000"/>
              <w:bottom w:val="single" w:sz="5" w:space="0" w:color="000000"/>
              <w:right w:val="single" w:sz="5" w:space="0" w:color="000000"/>
            </w:tcBorders>
          </w:tcPr>
          <w:p w14:paraId="0741584D"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PM 7b  </w:t>
            </w:r>
          </w:p>
          <w:p w14:paraId="70E52ABB"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KG Praxis der visuellen Semiotik </w:t>
            </w:r>
          </w:p>
          <w:p w14:paraId="22A540F2"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(4 SSt., 3 ECTS-AP) </w:t>
            </w:r>
          </w:p>
        </w:tc>
      </w:tr>
      <w:tr w:rsidR="009102CE" w:rsidRPr="004B3745" w14:paraId="5FCCD0E5" w14:textId="77777777" w:rsidTr="00B23B7A">
        <w:trPr>
          <w:trHeight w:val="1526"/>
        </w:trPr>
        <w:tc>
          <w:tcPr>
            <w:tcW w:w="847" w:type="dxa"/>
            <w:tcBorders>
              <w:top w:val="single" w:sz="5" w:space="0" w:color="000000"/>
              <w:left w:val="single" w:sz="5" w:space="0" w:color="000000"/>
              <w:bottom w:val="single" w:sz="5" w:space="0" w:color="000000"/>
              <w:right w:val="single" w:sz="5" w:space="0" w:color="000000"/>
            </w:tcBorders>
          </w:tcPr>
          <w:p w14:paraId="369431B9"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Teil </w:t>
            </w:r>
          </w:p>
          <w:p w14:paraId="6E4452B5"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III, </w:t>
            </w:r>
          </w:p>
          <w:p w14:paraId="4E25D50D"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Abs. </w:t>
            </w:r>
          </w:p>
          <w:p w14:paraId="1C6B31C3"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4, § 4 </w:t>
            </w:r>
          </w:p>
        </w:tc>
        <w:tc>
          <w:tcPr>
            <w:tcW w:w="4109" w:type="dxa"/>
            <w:tcBorders>
              <w:top w:val="single" w:sz="5" w:space="0" w:color="000000"/>
              <w:left w:val="single" w:sz="5" w:space="0" w:color="000000"/>
              <w:bottom w:val="single" w:sz="5" w:space="0" w:color="000000"/>
              <w:right w:val="single" w:sz="5" w:space="0" w:color="000000"/>
            </w:tcBorders>
          </w:tcPr>
          <w:p w14:paraId="5760B7BE"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PM 7b </w:t>
            </w:r>
          </w:p>
          <w:p w14:paraId="3475CCD1" w14:textId="77777777" w:rsidR="009102CE" w:rsidRPr="004B3745" w:rsidRDefault="009102CE" w:rsidP="00B23B7A">
            <w:pPr>
              <w:spacing w:line="239" w:lineRule="auto"/>
              <w:ind w:right="710"/>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KG Vertiefung digitales Bild    oder </w:t>
            </w:r>
          </w:p>
          <w:p w14:paraId="263F2AC5"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KG Vertiefung Informationsgestaltung </w:t>
            </w:r>
          </w:p>
          <w:p w14:paraId="60588DEC" w14:textId="77777777" w:rsidR="009102CE" w:rsidRPr="004B3745" w:rsidRDefault="009102CE" w:rsidP="00B23B7A">
            <w:pPr>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(2 SSt., 3 ECTS-AP) </w:t>
            </w:r>
          </w:p>
        </w:tc>
        <w:tc>
          <w:tcPr>
            <w:tcW w:w="852" w:type="dxa"/>
            <w:tcBorders>
              <w:top w:val="single" w:sz="5" w:space="0" w:color="000000"/>
              <w:left w:val="single" w:sz="5" w:space="0" w:color="000000"/>
              <w:bottom w:val="single" w:sz="5" w:space="0" w:color="000000"/>
              <w:right w:val="single" w:sz="5" w:space="0" w:color="000000"/>
            </w:tcBorders>
          </w:tcPr>
          <w:p w14:paraId="40498614"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Teil </w:t>
            </w:r>
          </w:p>
          <w:p w14:paraId="5FA983F5"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III, </w:t>
            </w:r>
          </w:p>
          <w:p w14:paraId="05382DEB"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Abs. </w:t>
            </w:r>
          </w:p>
          <w:p w14:paraId="574630AA"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4, § 4 </w:t>
            </w:r>
          </w:p>
        </w:tc>
        <w:tc>
          <w:tcPr>
            <w:tcW w:w="3876" w:type="dxa"/>
            <w:tcBorders>
              <w:top w:val="single" w:sz="5" w:space="0" w:color="000000"/>
              <w:left w:val="single" w:sz="5" w:space="0" w:color="000000"/>
              <w:bottom w:val="single" w:sz="5" w:space="0" w:color="000000"/>
              <w:right w:val="single" w:sz="5" w:space="0" w:color="000000"/>
            </w:tcBorders>
          </w:tcPr>
          <w:p w14:paraId="3AC5CE9D"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PM 7c </w:t>
            </w:r>
          </w:p>
          <w:p w14:paraId="5194233E" w14:textId="77777777" w:rsidR="009102CE" w:rsidRPr="004B3745" w:rsidRDefault="009102CE" w:rsidP="00B23B7A">
            <w:pPr>
              <w:spacing w:line="239" w:lineRule="auto"/>
              <w:ind w:left="2" w:right="474"/>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KG Vertiefung digitales Bild    oder </w:t>
            </w:r>
          </w:p>
          <w:p w14:paraId="3B18E2EE"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KG Vertiefung </w:t>
            </w:r>
          </w:p>
          <w:p w14:paraId="44C6A365"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Informationsgestaltung </w:t>
            </w:r>
          </w:p>
          <w:p w14:paraId="137738DA" w14:textId="77777777" w:rsidR="009102CE" w:rsidRPr="004B3745" w:rsidRDefault="009102CE" w:rsidP="00B23B7A">
            <w:pPr>
              <w:ind w:left="2"/>
              <w:rPr>
                <w:rFonts w:ascii="Times New Roman" w:hAnsi="Times New Roman" w:cs="Times New Roman"/>
                <w:sz w:val="18"/>
                <w:szCs w:val="18"/>
              </w:rPr>
            </w:pPr>
            <w:r w:rsidRPr="004B3745">
              <w:rPr>
                <w:rFonts w:ascii="Times New Roman" w:eastAsia="Times New Roman" w:hAnsi="Times New Roman" w:cs="Times New Roman"/>
                <w:sz w:val="18"/>
                <w:szCs w:val="18"/>
              </w:rPr>
              <w:t xml:space="preserve">(2 SSt., 3 ECTS-AP) </w:t>
            </w:r>
          </w:p>
        </w:tc>
      </w:tr>
    </w:tbl>
    <w:p w14:paraId="4F76C8E4" w14:textId="5644A562" w:rsidR="009102CE" w:rsidRDefault="009102CE" w:rsidP="006741B8">
      <w:pPr>
        <w:tabs>
          <w:tab w:val="left" w:pos="6480"/>
          <w:tab w:val="right" w:pos="10513"/>
        </w:tabs>
        <w:jc w:val="both"/>
        <w:rPr>
          <w:sz w:val="18"/>
          <w:szCs w:val="18"/>
        </w:rPr>
      </w:pPr>
    </w:p>
    <w:p w14:paraId="2289836F" w14:textId="10840335" w:rsidR="004B3745" w:rsidRDefault="004B3745" w:rsidP="006741B8">
      <w:pPr>
        <w:tabs>
          <w:tab w:val="left" w:pos="6480"/>
          <w:tab w:val="right" w:pos="10513"/>
        </w:tabs>
        <w:jc w:val="both"/>
        <w:rPr>
          <w:sz w:val="18"/>
          <w:szCs w:val="18"/>
        </w:rPr>
      </w:pPr>
    </w:p>
    <w:p w14:paraId="2D6D8024" w14:textId="77777777" w:rsidR="004B3745" w:rsidRPr="004B3745" w:rsidRDefault="004B3745" w:rsidP="004B3745">
      <w:pPr>
        <w:autoSpaceDE w:val="0"/>
        <w:autoSpaceDN w:val="0"/>
        <w:adjustRightInd w:val="0"/>
        <w:rPr>
          <w:sz w:val="18"/>
          <w:szCs w:val="18"/>
        </w:rPr>
      </w:pPr>
      <w:r w:rsidRPr="004B3745">
        <w:rPr>
          <w:b/>
          <w:bCs/>
          <w:sz w:val="18"/>
          <w:szCs w:val="18"/>
        </w:rPr>
        <w:t>Äquivalenzliste Lehramt Sekundarstufe Allgemeinbildung (Mitteilungsblatt der Universität Innsbruck vom 04.08.2021, 99. Stück, Nr. 959)</w:t>
      </w:r>
      <w:r w:rsidRPr="004B3745">
        <w:rPr>
          <w:b/>
          <w:bCs/>
          <w:sz w:val="18"/>
          <w:szCs w:val="18"/>
        </w:rPr>
        <w:br/>
      </w:r>
      <w:r w:rsidRPr="004B3745">
        <w:rPr>
          <w:sz w:val="18"/>
          <w:szCs w:val="18"/>
        </w:rPr>
        <w:t xml:space="preserve">Bachelor-Studium Lehramt Sekundarstufe Allgemeinbildung </w:t>
      </w:r>
      <w:r w:rsidRPr="004B3745">
        <w:rPr>
          <w:sz w:val="18"/>
          <w:szCs w:val="18"/>
        </w:rPr>
        <w:br/>
        <w:t>Teil III</w:t>
      </w:r>
    </w:p>
    <w:p w14:paraId="5CD9B03B" w14:textId="77777777" w:rsidR="004B3745" w:rsidRPr="004B3745" w:rsidRDefault="004B3745" w:rsidP="004B3745">
      <w:pPr>
        <w:autoSpaceDE w:val="0"/>
        <w:autoSpaceDN w:val="0"/>
        <w:adjustRightInd w:val="0"/>
        <w:rPr>
          <w:sz w:val="18"/>
          <w:szCs w:val="18"/>
        </w:rPr>
      </w:pPr>
      <w:r w:rsidRPr="004B3745">
        <w:rPr>
          <w:sz w:val="18"/>
          <w:szCs w:val="18"/>
        </w:rPr>
        <w:t>Abs. 2: Bildnerische Erziehung</w:t>
      </w:r>
    </w:p>
    <w:p w14:paraId="264AA865" w14:textId="77777777" w:rsidR="004B3745" w:rsidRPr="004B3745" w:rsidRDefault="004B3745" w:rsidP="004B3745">
      <w:pPr>
        <w:autoSpaceDE w:val="0"/>
        <w:autoSpaceDN w:val="0"/>
        <w:adjustRightInd w:val="0"/>
        <w:rPr>
          <w:sz w:val="18"/>
          <w:szCs w:val="18"/>
        </w:rPr>
      </w:pPr>
    </w:p>
    <w:tbl>
      <w:tblPr>
        <w:tblStyle w:val="Tabellenraster"/>
        <w:tblW w:w="5000" w:type="pct"/>
        <w:tblLook w:val="04A0" w:firstRow="1" w:lastRow="0" w:firstColumn="1" w:lastColumn="0" w:noHBand="0" w:noVBand="1"/>
      </w:tblPr>
      <w:tblGrid>
        <w:gridCol w:w="1188"/>
        <w:gridCol w:w="3607"/>
        <w:gridCol w:w="1074"/>
        <w:gridCol w:w="3759"/>
      </w:tblGrid>
      <w:tr w:rsidR="004B3745" w:rsidRPr="004B3745" w14:paraId="51A4D53B" w14:textId="77777777" w:rsidTr="00B23B7A">
        <w:tc>
          <w:tcPr>
            <w:tcW w:w="2490" w:type="pct"/>
            <w:gridSpan w:val="2"/>
          </w:tcPr>
          <w:p w14:paraId="192ADFD1"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 xml:space="preserve">Curriculum in der Fassung des </w:t>
            </w:r>
            <w:r w:rsidRPr="004B3745">
              <w:rPr>
                <w:rFonts w:ascii="Times New Roman" w:hAnsi="Times New Roman" w:cs="Times New Roman"/>
                <w:sz w:val="18"/>
                <w:szCs w:val="18"/>
              </w:rPr>
              <w:br/>
              <w:t xml:space="preserve">Mitteilungsblattes vom 30. Juni 2017, 47. </w:t>
            </w:r>
            <w:r w:rsidRPr="004B3745">
              <w:rPr>
                <w:rFonts w:ascii="Times New Roman" w:hAnsi="Times New Roman" w:cs="Times New Roman"/>
                <w:sz w:val="18"/>
                <w:szCs w:val="18"/>
              </w:rPr>
              <w:br/>
              <w:t>Stück, Nr. 655, idgF</w:t>
            </w:r>
          </w:p>
        </w:tc>
        <w:tc>
          <w:tcPr>
            <w:tcW w:w="2510" w:type="pct"/>
            <w:gridSpan w:val="2"/>
          </w:tcPr>
          <w:p w14:paraId="1CD92673"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 xml:space="preserve">Curriculum in der Fassung des </w:t>
            </w:r>
            <w:r w:rsidRPr="004B3745">
              <w:rPr>
                <w:rFonts w:ascii="Times New Roman" w:hAnsi="Times New Roman" w:cs="Times New Roman"/>
                <w:sz w:val="18"/>
                <w:szCs w:val="18"/>
              </w:rPr>
              <w:br/>
              <w:t xml:space="preserve">Mitteilungsblattes vom 30. Juni 2021, 89. </w:t>
            </w:r>
            <w:r w:rsidRPr="004B3745">
              <w:rPr>
                <w:rFonts w:ascii="Times New Roman" w:hAnsi="Times New Roman" w:cs="Times New Roman"/>
                <w:sz w:val="18"/>
                <w:szCs w:val="18"/>
              </w:rPr>
              <w:br/>
              <w:t>Stück, Nr. 897</w:t>
            </w:r>
          </w:p>
        </w:tc>
      </w:tr>
      <w:tr w:rsidR="004B3745" w:rsidRPr="004B3745" w14:paraId="3A37ED8C" w14:textId="77777777" w:rsidTr="00B23B7A">
        <w:tc>
          <w:tcPr>
            <w:tcW w:w="617" w:type="pct"/>
          </w:tcPr>
          <w:p w14:paraId="3B950EE7"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Teil III,</w:t>
            </w:r>
          </w:p>
          <w:p w14:paraId="60697EEB"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Abs. 4, § 4</w:t>
            </w:r>
          </w:p>
        </w:tc>
        <w:tc>
          <w:tcPr>
            <w:tcW w:w="1873" w:type="pct"/>
          </w:tcPr>
          <w:p w14:paraId="4A36F6C1"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PM 11a</w:t>
            </w:r>
          </w:p>
          <w:p w14:paraId="39A52DD8"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KE Vertiefung Kunstpraxis I (8 SSt/5 ECTS-AP)</w:t>
            </w:r>
          </w:p>
        </w:tc>
        <w:tc>
          <w:tcPr>
            <w:tcW w:w="558" w:type="pct"/>
          </w:tcPr>
          <w:p w14:paraId="10DC883F"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 xml:space="preserve">Teil III, </w:t>
            </w:r>
          </w:p>
          <w:p w14:paraId="77638504"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Abs. 2, § 4</w:t>
            </w:r>
          </w:p>
        </w:tc>
        <w:tc>
          <w:tcPr>
            <w:tcW w:w="1952" w:type="pct"/>
          </w:tcPr>
          <w:p w14:paraId="3FF2EA22"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PM 11</w:t>
            </w:r>
          </w:p>
          <w:p w14:paraId="650CE19B"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KE Vertiefung Kunstpraxis I (8 SSt/5 ECTS-AP)</w:t>
            </w:r>
          </w:p>
        </w:tc>
      </w:tr>
      <w:tr w:rsidR="004B3745" w:rsidRPr="004B3745" w14:paraId="2517BC6A" w14:textId="77777777" w:rsidTr="00B23B7A">
        <w:tc>
          <w:tcPr>
            <w:tcW w:w="617" w:type="pct"/>
          </w:tcPr>
          <w:p w14:paraId="0EA0DF77"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Teil III,</w:t>
            </w:r>
          </w:p>
          <w:p w14:paraId="4CA99645"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Abs. 4, § 4</w:t>
            </w:r>
          </w:p>
        </w:tc>
        <w:tc>
          <w:tcPr>
            <w:tcW w:w="1873" w:type="pct"/>
          </w:tcPr>
          <w:p w14:paraId="20F6BE31"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PM 11b</w:t>
            </w:r>
          </w:p>
          <w:p w14:paraId="34EB3192"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KE Vertiefung Kunstpraxis II (10 SSt/6 ECTS-AP)</w:t>
            </w:r>
          </w:p>
        </w:tc>
        <w:tc>
          <w:tcPr>
            <w:tcW w:w="558" w:type="pct"/>
          </w:tcPr>
          <w:p w14:paraId="3DD98ABA"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 xml:space="preserve">Teil III, </w:t>
            </w:r>
          </w:p>
          <w:p w14:paraId="5DABCF7F"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Abs. 2, § 4</w:t>
            </w:r>
          </w:p>
        </w:tc>
        <w:tc>
          <w:tcPr>
            <w:tcW w:w="1952" w:type="pct"/>
          </w:tcPr>
          <w:p w14:paraId="23441162"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PM 12</w:t>
            </w:r>
          </w:p>
          <w:p w14:paraId="055B92B4"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KE Vertiefung Kunstpraxis II (10 SSt/6 ECTS-AP)</w:t>
            </w:r>
          </w:p>
        </w:tc>
      </w:tr>
      <w:tr w:rsidR="004B3745" w:rsidRPr="004B3745" w14:paraId="2CD98A42" w14:textId="77777777" w:rsidTr="00B23B7A">
        <w:tc>
          <w:tcPr>
            <w:tcW w:w="617" w:type="pct"/>
          </w:tcPr>
          <w:p w14:paraId="1AA3EAC1"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Teil III,</w:t>
            </w:r>
          </w:p>
          <w:p w14:paraId="1D71A317"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Abs. 4, § 4</w:t>
            </w:r>
          </w:p>
        </w:tc>
        <w:tc>
          <w:tcPr>
            <w:tcW w:w="1873" w:type="pct"/>
          </w:tcPr>
          <w:p w14:paraId="2B8A6CF1"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PM 11c</w:t>
            </w:r>
          </w:p>
          <w:p w14:paraId="78822D3E"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KE Vertiefung Kunstpraxis III (10 SSt/6 ECTS-AP)</w:t>
            </w:r>
          </w:p>
        </w:tc>
        <w:tc>
          <w:tcPr>
            <w:tcW w:w="558" w:type="pct"/>
          </w:tcPr>
          <w:p w14:paraId="350E9F9B"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 xml:space="preserve">Teil III, </w:t>
            </w:r>
          </w:p>
          <w:p w14:paraId="0D0DCF5C"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Abs. 2, § 4</w:t>
            </w:r>
          </w:p>
        </w:tc>
        <w:tc>
          <w:tcPr>
            <w:tcW w:w="1952" w:type="pct"/>
          </w:tcPr>
          <w:p w14:paraId="65D8ABED"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PM 13</w:t>
            </w:r>
          </w:p>
          <w:p w14:paraId="44488315" w14:textId="77777777" w:rsidR="004B3745" w:rsidRPr="004B3745" w:rsidRDefault="004B3745" w:rsidP="00B23B7A">
            <w:pPr>
              <w:autoSpaceDE w:val="0"/>
              <w:autoSpaceDN w:val="0"/>
              <w:adjustRightInd w:val="0"/>
              <w:rPr>
                <w:rFonts w:ascii="Times New Roman" w:hAnsi="Times New Roman" w:cs="Times New Roman"/>
                <w:sz w:val="18"/>
                <w:szCs w:val="18"/>
              </w:rPr>
            </w:pPr>
            <w:r w:rsidRPr="004B3745">
              <w:rPr>
                <w:rFonts w:ascii="Times New Roman" w:hAnsi="Times New Roman" w:cs="Times New Roman"/>
                <w:sz w:val="18"/>
                <w:szCs w:val="18"/>
              </w:rPr>
              <w:t>KE Vertiefung Kunstpraxis III (10 SSt/6 ECTS-AP)</w:t>
            </w:r>
          </w:p>
        </w:tc>
      </w:tr>
    </w:tbl>
    <w:p w14:paraId="337BBF7A" w14:textId="77777777" w:rsidR="004B3745" w:rsidRDefault="004B3745" w:rsidP="006741B8">
      <w:pPr>
        <w:tabs>
          <w:tab w:val="left" w:pos="6480"/>
          <w:tab w:val="right" w:pos="10513"/>
        </w:tabs>
        <w:jc w:val="both"/>
        <w:rPr>
          <w:sz w:val="18"/>
          <w:szCs w:val="18"/>
        </w:rPr>
      </w:pPr>
    </w:p>
    <w:p w14:paraId="1B05BBA8" w14:textId="0E10D54B" w:rsidR="009102CE" w:rsidRDefault="009102CE">
      <w:pPr>
        <w:rPr>
          <w:sz w:val="18"/>
          <w:szCs w:val="18"/>
        </w:rPr>
      </w:pPr>
      <w:r>
        <w:rPr>
          <w:sz w:val="18"/>
          <w:szCs w:val="18"/>
        </w:rPr>
        <w:br w:type="page"/>
      </w:r>
    </w:p>
    <w:p w14:paraId="36D352D9" w14:textId="77777777" w:rsidR="004B3745" w:rsidRDefault="004B3745">
      <w:pPr>
        <w:rPr>
          <w:sz w:val="18"/>
          <w:szCs w:val="18"/>
        </w:rPr>
      </w:pPr>
    </w:p>
    <w:p w14:paraId="45FCD3ED" w14:textId="77777777" w:rsidR="009102CE" w:rsidRDefault="009102CE" w:rsidP="006741B8">
      <w:pPr>
        <w:tabs>
          <w:tab w:val="left" w:pos="6480"/>
          <w:tab w:val="right" w:pos="10513"/>
        </w:tabs>
        <w:jc w:val="both"/>
        <w:rPr>
          <w:sz w:val="18"/>
          <w:szCs w:val="18"/>
        </w:rPr>
      </w:pPr>
    </w:p>
    <w:p w14:paraId="0F5B1845" w14:textId="77777777" w:rsidR="00CE021B" w:rsidRPr="00CE021B" w:rsidRDefault="00CE021B" w:rsidP="00CE021B">
      <w:pPr>
        <w:shd w:val="clear" w:color="auto" w:fill="E6E6E6"/>
        <w:tabs>
          <w:tab w:val="left" w:pos="5040"/>
          <w:tab w:val="right" w:pos="10513"/>
        </w:tabs>
        <w:jc w:val="both"/>
        <w:outlineLvl w:val="0"/>
        <w:rPr>
          <w:b/>
          <w:sz w:val="18"/>
          <w:szCs w:val="18"/>
        </w:rPr>
      </w:pPr>
      <w:r w:rsidRPr="00CE021B">
        <w:rPr>
          <w:b/>
          <w:sz w:val="18"/>
          <w:szCs w:val="18"/>
        </w:rPr>
        <w:t>Ausfüllhilfe</w:t>
      </w:r>
    </w:p>
    <w:p w14:paraId="34BEDB7F" w14:textId="77777777" w:rsidR="00CE021B" w:rsidRPr="00CE021B" w:rsidRDefault="00CE021B" w:rsidP="00CE021B">
      <w:pPr>
        <w:tabs>
          <w:tab w:val="left" w:pos="3060"/>
          <w:tab w:val="left" w:pos="6480"/>
          <w:tab w:val="right" w:pos="10513"/>
        </w:tabs>
        <w:jc w:val="both"/>
        <w:rPr>
          <w:sz w:val="18"/>
          <w:szCs w:val="18"/>
        </w:rPr>
      </w:pPr>
    </w:p>
    <w:p w14:paraId="18F7551B" w14:textId="77777777" w:rsidR="00CE021B" w:rsidRPr="00083435" w:rsidRDefault="00CE021B" w:rsidP="00CE021B">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14:paraId="6388A899" w14:textId="77777777"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14:paraId="0CB8F3D7" w14:textId="77777777"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14:paraId="2E6F350E" w14:textId="77777777" w:rsidR="00CE021B" w:rsidRPr="00083435" w:rsidRDefault="00CE021B" w:rsidP="00CE021B">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14:paraId="7B532B88" w14:textId="77777777" w:rsidR="00CE021B" w:rsidRPr="00083435" w:rsidRDefault="00CE021B" w:rsidP="00CE021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Pr="00083435">
        <w:rPr>
          <w:sz w:val="22"/>
          <w:szCs w:val="22"/>
        </w:rPr>
        <w:t xml:space="preserve">unkte </w:t>
      </w:r>
    </w:p>
    <w:p w14:paraId="40B9EB41" w14:textId="77777777"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14:paraId="3782F75A" w14:textId="77777777"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14:paraId="36581043" w14:textId="77777777" w:rsidR="00CE021B" w:rsidRPr="00083435" w:rsidRDefault="00CE021B" w:rsidP="00CE021B">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14:paraId="6B74A8A3" w14:textId="77777777" w:rsidR="00CE021B" w:rsidRPr="00083435" w:rsidRDefault="00CE021B" w:rsidP="00CE021B">
      <w:pPr>
        <w:tabs>
          <w:tab w:val="left" w:pos="3060"/>
          <w:tab w:val="left" w:pos="6480"/>
          <w:tab w:val="right" w:pos="10513"/>
        </w:tabs>
        <w:jc w:val="both"/>
        <w:rPr>
          <w:sz w:val="22"/>
          <w:szCs w:val="22"/>
        </w:rPr>
      </w:pPr>
    </w:p>
    <w:p w14:paraId="75766E4C" w14:textId="77777777"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Ordnen Sie bitte Ihre Lehrveranstaltungsprüfungen </w:t>
      </w:r>
      <w:r>
        <w:rPr>
          <w:sz w:val="22"/>
          <w:szCs w:val="22"/>
        </w:rPr>
        <w:t>laut</w:t>
      </w:r>
      <w:r w:rsidRPr="00083435">
        <w:rPr>
          <w:sz w:val="22"/>
          <w:szCs w:val="22"/>
        </w:rPr>
        <w:t xml:space="preserve"> </w:t>
      </w:r>
      <w:r>
        <w:rPr>
          <w:sz w:val="22"/>
          <w:szCs w:val="22"/>
        </w:rPr>
        <w:t>Curriculum</w:t>
      </w:r>
      <w:r w:rsidRPr="00083435">
        <w:rPr>
          <w:sz w:val="22"/>
          <w:szCs w:val="22"/>
        </w:rPr>
        <w:t xml:space="preserve"> den </w:t>
      </w:r>
      <w:r>
        <w:rPr>
          <w:sz w:val="22"/>
          <w:szCs w:val="22"/>
        </w:rPr>
        <w:t xml:space="preserve">Modulen </w:t>
      </w:r>
      <w:r w:rsidRPr="00083435">
        <w:rPr>
          <w:sz w:val="22"/>
          <w:szCs w:val="22"/>
        </w:rPr>
        <w:t>zu und tragen Sie die Prüfungsdaten möglichst vollständig in die vorgesehenen Felder ein.</w:t>
      </w:r>
    </w:p>
    <w:p w14:paraId="5B7247D4" w14:textId="77777777"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4A3A7159" w14:textId="77777777" w:rsidR="00CE021B"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Pr>
          <w:sz w:val="22"/>
          <w:szCs w:val="22"/>
        </w:rPr>
        <w:t>Prüfer/in</w:t>
      </w:r>
      <w:r w:rsidRPr="00083435">
        <w:rPr>
          <w:sz w:val="22"/>
          <w:szCs w:val="22"/>
        </w:rPr>
        <w:t xml:space="preserve"> „Bescheid“ ein.</w:t>
      </w:r>
      <w:r>
        <w:rPr>
          <w:sz w:val="22"/>
          <w:szCs w:val="22"/>
        </w:rPr>
        <w:t xml:space="preserve"> Füllen Sie in diesem Fall das Datumsfeld nicht aus.</w:t>
      </w:r>
    </w:p>
    <w:p w14:paraId="3F1B3B4C" w14:textId="77777777" w:rsidR="00CE021B" w:rsidRDefault="00CE021B" w:rsidP="00CE021B">
      <w:pPr>
        <w:tabs>
          <w:tab w:val="left" w:pos="3060"/>
          <w:tab w:val="left" w:pos="6480"/>
          <w:tab w:val="right" w:pos="10513"/>
        </w:tabs>
        <w:jc w:val="both"/>
        <w:rPr>
          <w:sz w:val="22"/>
          <w:szCs w:val="22"/>
        </w:rPr>
      </w:pPr>
    </w:p>
    <w:p w14:paraId="12BEB5E4" w14:textId="77777777" w:rsidR="00CE021B" w:rsidRDefault="00CE021B" w:rsidP="00CE021B">
      <w:pPr>
        <w:numPr>
          <w:ilvl w:val="0"/>
          <w:numId w:val="8"/>
        </w:numPr>
        <w:tabs>
          <w:tab w:val="left" w:pos="3060"/>
          <w:tab w:val="left" w:pos="6480"/>
          <w:tab w:val="right" w:pos="10513"/>
        </w:tabs>
        <w:jc w:val="both"/>
        <w:rPr>
          <w:sz w:val="22"/>
          <w:szCs w:val="22"/>
        </w:rPr>
      </w:pPr>
      <w:r>
        <w:rPr>
          <w:sz w:val="22"/>
          <w:szCs w:val="22"/>
        </w:rPr>
        <w:t>Drucken Sie bitte das ausgefüllte Formular aus.</w:t>
      </w:r>
    </w:p>
    <w:p w14:paraId="3954B928" w14:textId="77777777" w:rsidR="00CE021B" w:rsidRDefault="00CE021B" w:rsidP="00CE021B">
      <w:pPr>
        <w:numPr>
          <w:ilvl w:val="0"/>
          <w:numId w:val="8"/>
        </w:numPr>
        <w:tabs>
          <w:tab w:val="left" w:pos="3060"/>
          <w:tab w:val="left" w:pos="6480"/>
          <w:tab w:val="right" w:pos="10513"/>
        </w:tabs>
        <w:jc w:val="both"/>
        <w:rPr>
          <w:sz w:val="22"/>
          <w:szCs w:val="22"/>
        </w:rPr>
      </w:pPr>
      <w:r>
        <w:rPr>
          <w:sz w:val="22"/>
          <w:szCs w:val="22"/>
        </w:rPr>
        <w:t xml:space="preserve">Geben Sie </w:t>
      </w:r>
      <w:r w:rsidRPr="00CE021B">
        <w:rPr>
          <w:sz w:val="22"/>
          <w:szCs w:val="22"/>
          <w:u w:val="single"/>
        </w:rPr>
        <w:t>das ausgefüllte Protokoll gemeinsam mit den Protokollen beider Unterrichtsfächer</w:t>
      </w:r>
    </w:p>
    <w:p w14:paraId="024FF865" w14:textId="77777777" w:rsidR="00CE021B" w:rsidRPr="00083435" w:rsidRDefault="00CE021B" w:rsidP="00CE021B">
      <w:pPr>
        <w:tabs>
          <w:tab w:val="left" w:pos="3060"/>
          <w:tab w:val="left" w:pos="6480"/>
          <w:tab w:val="right" w:pos="10513"/>
        </w:tabs>
        <w:ind w:left="720"/>
        <w:jc w:val="both"/>
        <w:rPr>
          <w:sz w:val="22"/>
          <w:szCs w:val="22"/>
        </w:rPr>
      </w:pPr>
      <w:r>
        <w:rPr>
          <w:sz w:val="22"/>
          <w:szCs w:val="22"/>
        </w:rPr>
        <w:t xml:space="preserve"> im Prüfungsreferat Standort Innrain 52d ab.</w:t>
      </w:r>
    </w:p>
    <w:p w14:paraId="50F8EB65" w14:textId="77777777" w:rsidR="00CE021B" w:rsidRDefault="00CE021B" w:rsidP="00CE021B">
      <w:pPr>
        <w:tabs>
          <w:tab w:val="left" w:pos="3060"/>
          <w:tab w:val="left" w:pos="6480"/>
          <w:tab w:val="right" w:pos="10513"/>
        </w:tabs>
        <w:jc w:val="both"/>
        <w:rPr>
          <w:sz w:val="22"/>
          <w:szCs w:val="22"/>
        </w:rPr>
      </w:pPr>
    </w:p>
    <w:p w14:paraId="786B5E14" w14:textId="77777777" w:rsidR="00CE021B" w:rsidRPr="00083435" w:rsidRDefault="00CE021B" w:rsidP="00CE021B">
      <w:pPr>
        <w:tabs>
          <w:tab w:val="left" w:pos="3060"/>
          <w:tab w:val="left" w:pos="6480"/>
          <w:tab w:val="right" w:pos="10513"/>
        </w:tabs>
        <w:jc w:val="both"/>
        <w:rPr>
          <w:sz w:val="22"/>
          <w:szCs w:val="22"/>
        </w:rPr>
      </w:pPr>
    </w:p>
    <w:p w14:paraId="4A0514AF" w14:textId="77777777" w:rsidR="00CE021B" w:rsidRPr="006854A7" w:rsidRDefault="00CE021B" w:rsidP="00CE021B">
      <w:pPr>
        <w:shd w:val="clear" w:color="auto" w:fill="E6E6E6"/>
        <w:tabs>
          <w:tab w:val="left" w:pos="5040"/>
          <w:tab w:val="right" w:pos="10513"/>
        </w:tabs>
        <w:jc w:val="both"/>
        <w:outlineLvl w:val="0"/>
        <w:rPr>
          <w:b/>
        </w:rPr>
      </w:pPr>
      <w:r>
        <w:rPr>
          <w:b/>
        </w:rPr>
        <w:t>Anerkennung von Prüfungen</w:t>
      </w:r>
    </w:p>
    <w:p w14:paraId="3FF75B4F" w14:textId="77777777" w:rsidR="00CE021B" w:rsidRPr="00083435" w:rsidRDefault="00CE021B" w:rsidP="00CE021B">
      <w:pPr>
        <w:tabs>
          <w:tab w:val="left" w:pos="3060"/>
          <w:tab w:val="left" w:pos="6480"/>
          <w:tab w:val="right" w:pos="10513"/>
        </w:tabs>
        <w:jc w:val="both"/>
        <w:rPr>
          <w:sz w:val="22"/>
          <w:szCs w:val="22"/>
        </w:rPr>
      </w:pPr>
    </w:p>
    <w:p w14:paraId="0F76C875" w14:textId="77777777" w:rsidR="00CE021B" w:rsidRDefault="00CE021B" w:rsidP="00CE021B">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5AF4F36A" w14:textId="77777777" w:rsidR="00CE021B" w:rsidRDefault="00CE021B" w:rsidP="00CE021B">
      <w:pPr>
        <w:tabs>
          <w:tab w:val="left" w:pos="3060"/>
          <w:tab w:val="left" w:pos="6480"/>
          <w:tab w:val="right" w:pos="10513"/>
        </w:tabs>
        <w:jc w:val="both"/>
        <w:rPr>
          <w:sz w:val="22"/>
          <w:szCs w:val="22"/>
        </w:rPr>
      </w:pPr>
    </w:p>
    <w:p w14:paraId="022B0B38" w14:textId="77777777" w:rsidR="00CE021B" w:rsidRDefault="00CE021B" w:rsidP="00CE021B">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Modulen ein, für die Sie die Anerkennung beantragen.</w:t>
      </w:r>
    </w:p>
    <w:p w14:paraId="485A116D" w14:textId="77777777" w:rsidR="00CE021B" w:rsidRDefault="00CE021B" w:rsidP="00CE021B">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425B5146" w14:textId="77777777" w:rsidR="00CE021B" w:rsidRDefault="00CE021B" w:rsidP="00CE021B">
      <w:pPr>
        <w:numPr>
          <w:ilvl w:val="0"/>
          <w:numId w:val="9"/>
        </w:numPr>
        <w:tabs>
          <w:tab w:val="left" w:pos="3060"/>
          <w:tab w:val="left" w:pos="6480"/>
          <w:tab w:val="right" w:pos="10513"/>
        </w:tabs>
        <w:jc w:val="both"/>
        <w:rPr>
          <w:sz w:val="22"/>
          <w:szCs w:val="22"/>
        </w:rPr>
      </w:pPr>
      <w:r>
        <w:rPr>
          <w:sz w:val="22"/>
          <w:szCs w:val="22"/>
        </w:rPr>
        <w:t>Legen Sie die Originalzeugnisse bei.</w:t>
      </w:r>
    </w:p>
    <w:p w14:paraId="4449D0A2" w14:textId="77777777" w:rsidR="00EF4423" w:rsidRDefault="00EF4423">
      <w:pPr>
        <w:rPr>
          <w:sz w:val="18"/>
          <w:szCs w:val="18"/>
        </w:rPr>
      </w:pPr>
      <w:r>
        <w:rPr>
          <w:sz w:val="18"/>
          <w:szCs w:val="18"/>
        </w:rPr>
        <w:br w:type="page"/>
      </w:r>
    </w:p>
    <w:p w14:paraId="5ED5A766" w14:textId="77777777" w:rsidR="00CE021B" w:rsidRPr="00CE021B" w:rsidRDefault="00CE021B" w:rsidP="00CE021B">
      <w:pPr>
        <w:tabs>
          <w:tab w:val="left" w:pos="6480"/>
          <w:tab w:val="right" w:pos="10513"/>
        </w:tabs>
        <w:jc w:val="both"/>
        <w:rPr>
          <w:sz w:val="18"/>
          <w:szCs w:val="18"/>
        </w:rPr>
      </w:pPr>
    </w:p>
    <w:p w14:paraId="4583D802" w14:textId="77777777" w:rsidR="00DF3B36" w:rsidRPr="00FB0E8E" w:rsidRDefault="00DF3B36" w:rsidP="00DF3B36">
      <w:pPr>
        <w:shd w:val="clear" w:color="auto" w:fill="E6E6E6"/>
        <w:tabs>
          <w:tab w:val="right" w:pos="9720"/>
          <w:tab w:val="right" w:leader="dot" w:pos="10513"/>
        </w:tabs>
        <w:jc w:val="both"/>
        <w:outlineLvl w:val="0"/>
        <w:rPr>
          <w:b/>
        </w:rPr>
      </w:pPr>
      <w:r>
        <w:rPr>
          <w:b/>
        </w:rPr>
        <w:t>1. Pflic</w:t>
      </w:r>
      <w:r w:rsidR="004E6393">
        <w:rPr>
          <w:b/>
        </w:rPr>
        <w:t xml:space="preserve">htmodul: </w:t>
      </w:r>
      <w:r w:rsidR="00101371">
        <w:rPr>
          <w:b/>
        </w:rPr>
        <w:t>Orientierung im Bereich aktueller und historischer Kunst</w:t>
      </w:r>
    </w:p>
    <w:p w14:paraId="6E02AA67" w14:textId="77777777" w:rsidR="00AC74ED" w:rsidRDefault="00AC74ED" w:rsidP="00DF3B3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DF3B36" w:rsidRPr="00AF06F4" w14:paraId="1646AC9F" w14:textId="77777777" w:rsidTr="004003E9">
        <w:tc>
          <w:tcPr>
            <w:tcW w:w="2089" w:type="pct"/>
            <w:shd w:val="clear" w:color="auto" w:fill="E6E6E6"/>
            <w:tcMar>
              <w:left w:w="28" w:type="dxa"/>
              <w:right w:w="28" w:type="dxa"/>
            </w:tcMar>
            <w:vAlign w:val="center"/>
          </w:tcPr>
          <w:p w14:paraId="77501DE9" w14:textId="77777777"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57987472" w14:textId="77777777"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0EB81C8C" w14:textId="77777777"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482BE640" w14:textId="77777777"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572CF25A" w14:textId="77777777"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725A3D03" w14:textId="77777777"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0AE37F86" w14:textId="77777777" w:rsidR="00DF3B36" w:rsidRPr="00AF06F4" w:rsidRDefault="00DF3B36" w:rsidP="00DF3B3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549FECA7" w14:textId="77777777" w:rsidR="00DF3B36" w:rsidRPr="00AF06F4" w:rsidRDefault="00DF3B36" w:rsidP="00DF3B36">
            <w:pPr>
              <w:tabs>
                <w:tab w:val="left" w:pos="5040"/>
                <w:tab w:val="right" w:pos="10513"/>
              </w:tabs>
              <w:rPr>
                <w:b/>
                <w:sz w:val="16"/>
                <w:szCs w:val="16"/>
              </w:rPr>
            </w:pPr>
            <w:r w:rsidRPr="00AF06F4">
              <w:rPr>
                <w:b/>
                <w:sz w:val="16"/>
                <w:szCs w:val="16"/>
              </w:rPr>
              <w:t>Anmerkung</w:t>
            </w:r>
          </w:p>
        </w:tc>
      </w:tr>
      <w:tr w:rsidR="006760E9" w:rsidRPr="00AF06F4" w14:paraId="26378A3D"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3058FD18" w14:textId="77777777" w:rsidR="006760E9" w:rsidRPr="00AF06F4" w:rsidRDefault="006760E9" w:rsidP="006760E9">
            <w:pPr>
              <w:tabs>
                <w:tab w:val="left" w:pos="5040"/>
                <w:tab w:val="right" w:pos="10513"/>
              </w:tabs>
              <w:rPr>
                <w:sz w:val="16"/>
                <w:szCs w:val="16"/>
              </w:rPr>
            </w:pPr>
            <w:r>
              <w:rPr>
                <w:sz w:val="16"/>
                <w:szCs w:val="16"/>
              </w:rPr>
              <w:t>Aktuelle Kunst</w:t>
            </w:r>
          </w:p>
        </w:tc>
        <w:tc>
          <w:tcPr>
            <w:tcW w:w="182" w:type="pct"/>
            <w:tcBorders>
              <w:bottom w:val="single" w:sz="4" w:space="0" w:color="auto"/>
            </w:tcBorders>
            <w:tcMar>
              <w:left w:w="28" w:type="dxa"/>
              <w:right w:w="28" w:type="dxa"/>
            </w:tcMar>
          </w:tcPr>
          <w:p w14:paraId="60F2576F" w14:textId="77777777" w:rsidR="006760E9" w:rsidRPr="00AF06F4" w:rsidRDefault="006760E9" w:rsidP="006760E9">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14:paraId="4C1135BC" w14:textId="77777777" w:rsidR="006760E9" w:rsidRPr="00AF06F4" w:rsidRDefault="006760E9" w:rsidP="006760E9">
            <w:pPr>
              <w:tabs>
                <w:tab w:val="left" w:pos="5040"/>
                <w:tab w:val="right" w:pos="10513"/>
              </w:tabs>
              <w:jc w:val="center"/>
              <w:rPr>
                <w:sz w:val="16"/>
                <w:szCs w:val="16"/>
              </w:rPr>
            </w:pPr>
            <w:r>
              <w:rPr>
                <w:sz w:val="16"/>
                <w:szCs w:val="16"/>
              </w:rPr>
              <w:t>3,0</w:t>
            </w:r>
          </w:p>
        </w:tc>
        <w:tc>
          <w:tcPr>
            <w:tcW w:w="273" w:type="pct"/>
            <w:tcBorders>
              <w:bottom w:val="single" w:sz="4" w:space="0" w:color="auto"/>
            </w:tcBorders>
            <w:tcMar>
              <w:left w:w="28" w:type="dxa"/>
              <w:right w:w="28" w:type="dxa"/>
            </w:tcMar>
          </w:tcPr>
          <w:p w14:paraId="4B47432A" w14:textId="77777777" w:rsidR="006760E9" w:rsidRPr="00AF06F4" w:rsidRDefault="006760E9" w:rsidP="006760E9">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14:paraId="07E8823F" w14:textId="2A25B1F4" w:rsidR="006760E9" w:rsidRPr="00AF06F4" w:rsidRDefault="000E69D3"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DD95225" w14:textId="2B436B63" w:rsidR="006760E9" w:rsidRPr="00AF06F4" w:rsidRDefault="000E69D3" w:rsidP="006760E9">
            <w:pPr>
              <w:tabs>
                <w:tab w:val="left" w:pos="5040"/>
                <w:tab w:val="right" w:pos="10513"/>
              </w:tabs>
              <w:rPr>
                <w:sz w:val="16"/>
                <w:szCs w:val="16"/>
              </w:rPr>
            </w:pPr>
            <w:r>
              <w:rPr>
                <w:sz w:val="16"/>
                <w:szCs w:val="16"/>
              </w:rPr>
              <w:fldChar w:fldCharType="begin">
                <w:ffData>
                  <w:name w:val="Text41"/>
                  <w:enabled/>
                  <w:calcOnExit w:val="0"/>
                  <w:textInput>
                    <w:maxLength w:val="15"/>
                  </w:textInput>
                </w:ffData>
              </w:fldChar>
            </w:r>
            <w:bookmarkStart w:id="9"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c>
          <w:tcPr>
            <w:tcW w:w="735" w:type="pct"/>
            <w:tcBorders>
              <w:bottom w:val="single" w:sz="4" w:space="0" w:color="auto"/>
            </w:tcBorders>
            <w:tcMar>
              <w:left w:w="28" w:type="dxa"/>
              <w:right w:w="28" w:type="dxa"/>
            </w:tcMar>
          </w:tcPr>
          <w:p w14:paraId="15315C8A" w14:textId="77777777" w:rsidR="006760E9" w:rsidRDefault="006760E9" w:rsidP="006760E9">
            <w:r w:rsidRPr="000E69D3">
              <w:rPr>
                <w:b/>
                <w:sz w:val="16"/>
                <w:szCs w:val="28"/>
              </w:rPr>
              <w:fldChar w:fldCharType="begin">
                <w:ffData>
                  <w:name w:val=""/>
                  <w:enabled/>
                  <w:calcOnExit w:val="0"/>
                  <w:textInput>
                    <w:maxLength w:val="20"/>
                  </w:textInput>
                </w:ffData>
              </w:fldChar>
            </w:r>
            <w:r w:rsidRPr="000E69D3">
              <w:rPr>
                <w:b/>
                <w:sz w:val="16"/>
                <w:szCs w:val="28"/>
              </w:rPr>
              <w:instrText xml:space="preserve"> FORMTEXT </w:instrText>
            </w:r>
            <w:r w:rsidRPr="000E69D3">
              <w:rPr>
                <w:b/>
                <w:sz w:val="16"/>
                <w:szCs w:val="28"/>
              </w:rPr>
            </w:r>
            <w:r w:rsidRPr="000E69D3">
              <w:rPr>
                <w:b/>
                <w:sz w:val="16"/>
                <w:szCs w:val="28"/>
              </w:rPr>
              <w:fldChar w:fldCharType="separate"/>
            </w:r>
            <w:r w:rsidRPr="000E69D3">
              <w:rPr>
                <w:b/>
                <w:noProof/>
                <w:sz w:val="16"/>
                <w:szCs w:val="28"/>
              </w:rPr>
              <w:t> </w:t>
            </w:r>
            <w:r w:rsidRPr="000E69D3">
              <w:rPr>
                <w:b/>
                <w:noProof/>
                <w:sz w:val="16"/>
                <w:szCs w:val="28"/>
              </w:rPr>
              <w:t> </w:t>
            </w:r>
            <w:r w:rsidRPr="000E69D3">
              <w:rPr>
                <w:b/>
                <w:noProof/>
                <w:sz w:val="16"/>
                <w:szCs w:val="28"/>
              </w:rPr>
              <w:t> </w:t>
            </w:r>
            <w:r w:rsidRPr="000E69D3">
              <w:rPr>
                <w:b/>
                <w:noProof/>
                <w:sz w:val="16"/>
                <w:szCs w:val="28"/>
              </w:rPr>
              <w:t> </w:t>
            </w:r>
            <w:r w:rsidRPr="000E69D3">
              <w:rPr>
                <w:b/>
                <w:noProof/>
                <w:sz w:val="16"/>
                <w:szCs w:val="28"/>
              </w:rPr>
              <w:t> </w:t>
            </w:r>
            <w:r w:rsidRPr="000E69D3">
              <w:rPr>
                <w:b/>
                <w:sz w:val="16"/>
                <w:szCs w:val="28"/>
              </w:rPr>
              <w:fldChar w:fldCharType="end"/>
            </w:r>
          </w:p>
        </w:tc>
        <w:tc>
          <w:tcPr>
            <w:tcW w:w="718" w:type="pct"/>
            <w:tcBorders>
              <w:bottom w:val="single" w:sz="4" w:space="0" w:color="auto"/>
            </w:tcBorders>
            <w:tcMar>
              <w:left w:w="28" w:type="dxa"/>
              <w:right w:w="28" w:type="dxa"/>
            </w:tcMar>
          </w:tcPr>
          <w:p w14:paraId="21B7E0CB" w14:textId="1625D39B" w:rsidR="006760E9" w:rsidRPr="000E69D3" w:rsidRDefault="000E69D3" w:rsidP="006760E9">
            <w:pPr>
              <w:rPr>
                <w:sz w:val="16"/>
                <w:szCs w:val="16"/>
              </w:rPr>
            </w:pPr>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752AB58A"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3BBF0C5E" w14:textId="77777777" w:rsidR="006760E9" w:rsidRDefault="006760E9" w:rsidP="006760E9">
            <w:pPr>
              <w:tabs>
                <w:tab w:val="left" w:pos="5040"/>
                <w:tab w:val="right" w:pos="10513"/>
              </w:tabs>
              <w:rPr>
                <w:sz w:val="16"/>
                <w:szCs w:val="16"/>
              </w:rPr>
            </w:pPr>
            <w:r>
              <w:rPr>
                <w:sz w:val="16"/>
                <w:szCs w:val="16"/>
              </w:rPr>
              <w:t>Geschichte der Kunst I</w:t>
            </w:r>
          </w:p>
        </w:tc>
        <w:tc>
          <w:tcPr>
            <w:tcW w:w="182" w:type="pct"/>
            <w:tcBorders>
              <w:bottom w:val="single" w:sz="4" w:space="0" w:color="auto"/>
            </w:tcBorders>
            <w:tcMar>
              <w:left w:w="28" w:type="dxa"/>
              <w:right w:w="28" w:type="dxa"/>
            </w:tcMar>
          </w:tcPr>
          <w:p w14:paraId="2B4A538F" w14:textId="77777777" w:rsidR="006760E9" w:rsidRDefault="006760E9"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5D744D85"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51CEC679" w14:textId="77777777" w:rsidR="006760E9" w:rsidRDefault="006760E9" w:rsidP="006760E9">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14:paraId="04A10406"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30241B85"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4407FC6" w14:textId="1A748C5D" w:rsidR="006760E9" w:rsidRPr="000E69D3" w:rsidRDefault="000E69D3" w:rsidP="006760E9">
            <w:pPr>
              <w:rPr>
                <w:sz w:val="16"/>
                <w:szCs w:val="16"/>
              </w:rPr>
            </w:pPr>
            <w:r>
              <w:rPr>
                <w:b/>
                <w:sz w:val="16"/>
                <w:szCs w:val="16"/>
              </w:rPr>
              <w:fldChar w:fldCharType="begin">
                <w:ffData>
                  <w:name w:val=""/>
                  <w:enabled/>
                  <w:calcOnExit w:val="0"/>
                  <w:textInput>
                    <w:maxLength w:val="3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6972D38D" w14:textId="05BE57FB" w:rsidR="006760E9" w:rsidRDefault="000E69D3" w:rsidP="006760E9">
            <w:r w:rsidRPr="000E69D3">
              <w:rPr>
                <w:b/>
                <w:sz w:val="16"/>
                <w:szCs w:val="28"/>
              </w:rPr>
              <w:fldChar w:fldCharType="begin">
                <w:ffData>
                  <w:name w:val=""/>
                  <w:enabled/>
                  <w:calcOnExit w:val="0"/>
                  <w:textInput>
                    <w:maxLength w:val="50"/>
                  </w:textInput>
                </w:ffData>
              </w:fldChar>
            </w:r>
            <w:r w:rsidRPr="000E69D3">
              <w:rPr>
                <w:b/>
                <w:sz w:val="16"/>
                <w:szCs w:val="28"/>
              </w:rPr>
              <w:instrText xml:space="preserve"> FORMTEXT </w:instrText>
            </w:r>
            <w:r w:rsidRPr="000E69D3">
              <w:rPr>
                <w:b/>
                <w:sz w:val="16"/>
                <w:szCs w:val="28"/>
              </w:rPr>
            </w:r>
            <w:r w:rsidRPr="000E69D3">
              <w:rPr>
                <w:b/>
                <w:sz w:val="16"/>
                <w:szCs w:val="28"/>
              </w:rPr>
              <w:fldChar w:fldCharType="separate"/>
            </w:r>
            <w:r w:rsidRPr="000E69D3">
              <w:rPr>
                <w:b/>
                <w:noProof/>
                <w:sz w:val="16"/>
                <w:szCs w:val="28"/>
              </w:rPr>
              <w:t> </w:t>
            </w:r>
            <w:r w:rsidRPr="000E69D3">
              <w:rPr>
                <w:b/>
                <w:noProof/>
                <w:sz w:val="16"/>
                <w:szCs w:val="28"/>
              </w:rPr>
              <w:t> </w:t>
            </w:r>
            <w:r w:rsidRPr="000E69D3">
              <w:rPr>
                <w:b/>
                <w:noProof/>
                <w:sz w:val="16"/>
                <w:szCs w:val="28"/>
              </w:rPr>
              <w:t> </w:t>
            </w:r>
            <w:r w:rsidRPr="000E69D3">
              <w:rPr>
                <w:b/>
                <w:noProof/>
                <w:sz w:val="16"/>
                <w:szCs w:val="28"/>
              </w:rPr>
              <w:t> </w:t>
            </w:r>
            <w:r w:rsidRPr="000E69D3">
              <w:rPr>
                <w:b/>
                <w:noProof/>
                <w:sz w:val="16"/>
                <w:szCs w:val="28"/>
              </w:rPr>
              <w:t> </w:t>
            </w:r>
            <w:r w:rsidRPr="000E69D3">
              <w:rPr>
                <w:b/>
                <w:sz w:val="16"/>
                <w:szCs w:val="28"/>
              </w:rPr>
              <w:fldChar w:fldCharType="end"/>
            </w:r>
          </w:p>
        </w:tc>
      </w:tr>
      <w:tr w:rsidR="006760E9" w:rsidRPr="00AF06F4" w14:paraId="10FA428D"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02836FDD" w14:textId="77777777" w:rsidR="006760E9" w:rsidRDefault="006760E9" w:rsidP="006760E9">
            <w:pPr>
              <w:tabs>
                <w:tab w:val="left" w:pos="5040"/>
                <w:tab w:val="right" w:pos="10513"/>
              </w:tabs>
              <w:rPr>
                <w:sz w:val="16"/>
                <w:szCs w:val="16"/>
              </w:rPr>
            </w:pPr>
            <w:r>
              <w:rPr>
                <w:sz w:val="16"/>
                <w:szCs w:val="16"/>
              </w:rPr>
              <w:t>Geschichte der Kunst II</w:t>
            </w:r>
          </w:p>
        </w:tc>
        <w:tc>
          <w:tcPr>
            <w:tcW w:w="182" w:type="pct"/>
            <w:tcBorders>
              <w:bottom w:val="single" w:sz="4" w:space="0" w:color="auto"/>
            </w:tcBorders>
            <w:tcMar>
              <w:left w:w="28" w:type="dxa"/>
              <w:right w:w="28" w:type="dxa"/>
            </w:tcMar>
          </w:tcPr>
          <w:p w14:paraId="0767272A" w14:textId="77777777" w:rsidR="006760E9" w:rsidRDefault="006760E9"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1B561A61"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513EB479" w14:textId="77777777" w:rsidR="006760E9" w:rsidRDefault="006760E9" w:rsidP="006760E9">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14:paraId="6D9E6E38"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1F73DD9"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350C9010" w14:textId="2957A10F" w:rsidR="006760E9" w:rsidRPr="000E69D3" w:rsidRDefault="000E69D3" w:rsidP="006760E9">
            <w:pPr>
              <w:rPr>
                <w:sz w:val="16"/>
                <w:szCs w:val="16"/>
              </w:rPr>
            </w:pPr>
            <w:r>
              <w:rPr>
                <w:b/>
                <w:sz w:val="16"/>
                <w:szCs w:val="16"/>
              </w:rPr>
              <w:fldChar w:fldCharType="begin">
                <w:ffData>
                  <w:name w:val=""/>
                  <w:enabled/>
                  <w:calcOnExit w:val="0"/>
                  <w:textInput>
                    <w:maxLength w:val="2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3DFF94BF" w14:textId="739F9F3B" w:rsidR="006760E9" w:rsidRPr="000E69D3" w:rsidRDefault="000E69D3" w:rsidP="006760E9">
            <w:pPr>
              <w:rPr>
                <w:sz w:val="16"/>
                <w:szCs w:val="16"/>
              </w:rPr>
            </w:pPr>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DE37CA" w:rsidRPr="00AF06F4" w14:paraId="5001F18C"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6BD7C28F" w14:textId="77777777" w:rsidR="00DE37CA" w:rsidRPr="00AF06F4" w:rsidRDefault="00DE37CA" w:rsidP="00DF3B3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4F4FCFA6" w14:textId="77777777" w:rsidR="00DE37CA" w:rsidRPr="00AF06F4" w:rsidRDefault="00DE37CA" w:rsidP="00DF3B3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3DDFC21" w14:textId="77777777" w:rsidR="00DE37CA" w:rsidRPr="00AF06F4" w:rsidRDefault="00101371" w:rsidP="00DF3B36">
            <w:pPr>
              <w:tabs>
                <w:tab w:val="left" w:pos="5040"/>
                <w:tab w:val="right" w:pos="10513"/>
              </w:tabs>
              <w:jc w:val="center"/>
              <w:rPr>
                <w:b/>
                <w:sz w:val="16"/>
                <w:szCs w:val="16"/>
              </w:rPr>
            </w:pPr>
            <w:r>
              <w:rPr>
                <w:b/>
                <w:sz w:val="16"/>
                <w:szCs w:val="16"/>
              </w:rPr>
              <w:t>7</w:t>
            </w:r>
            <w:r w:rsidR="00DE37CA">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361E5C40" w14:textId="77777777" w:rsidR="00DE37CA" w:rsidRPr="00AF06F4" w:rsidRDefault="00101371" w:rsidP="00DF3B36">
            <w:pPr>
              <w:tabs>
                <w:tab w:val="left" w:pos="5040"/>
                <w:tab w:val="right" w:pos="10513"/>
              </w:tabs>
              <w:jc w:val="center"/>
              <w:rPr>
                <w:b/>
                <w:sz w:val="16"/>
                <w:szCs w:val="16"/>
              </w:rPr>
            </w:pPr>
            <w:r>
              <w:rPr>
                <w:b/>
                <w:sz w:val="16"/>
                <w:szCs w:val="16"/>
              </w:rPr>
              <w:t>6,0</w:t>
            </w:r>
          </w:p>
        </w:tc>
        <w:tc>
          <w:tcPr>
            <w:tcW w:w="456" w:type="pct"/>
            <w:tcBorders>
              <w:left w:val="single" w:sz="4" w:space="0" w:color="auto"/>
              <w:bottom w:val="nil"/>
              <w:right w:val="nil"/>
            </w:tcBorders>
            <w:tcMar>
              <w:left w:w="28" w:type="dxa"/>
              <w:right w:w="28" w:type="dxa"/>
            </w:tcMar>
            <w:vAlign w:val="center"/>
          </w:tcPr>
          <w:p w14:paraId="45C5CA0F" w14:textId="77777777" w:rsidR="00DE37CA" w:rsidRPr="00AF06F4" w:rsidRDefault="00DE37CA" w:rsidP="00DF3B3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4FE56DE0" w14:textId="77777777" w:rsidR="00DE37CA" w:rsidRPr="00AF06F4" w:rsidRDefault="00DE37CA" w:rsidP="00DF3B3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2FB50EB5" w14:textId="77777777" w:rsidR="00DE37CA" w:rsidRPr="00AF06F4" w:rsidRDefault="00DE37CA" w:rsidP="00DF3B36">
            <w:pPr>
              <w:tabs>
                <w:tab w:val="left" w:pos="5040"/>
                <w:tab w:val="right" w:pos="10513"/>
              </w:tabs>
              <w:jc w:val="center"/>
              <w:rPr>
                <w:b/>
                <w:sz w:val="16"/>
                <w:szCs w:val="16"/>
              </w:rPr>
            </w:pPr>
          </w:p>
        </w:tc>
      </w:tr>
    </w:tbl>
    <w:p w14:paraId="759C5FBF" w14:textId="77777777" w:rsidR="00DF3B36" w:rsidRDefault="00DF3B36" w:rsidP="00DF3B36">
      <w:pPr>
        <w:tabs>
          <w:tab w:val="left" w:leader="dot" w:pos="6480"/>
          <w:tab w:val="right" w:leader="dot" w:pos="10513"/>
        </w:tabs>
        <w:jc w:val="both"/>
        <w:rPr>
          <w:sz w:val="18"/>
          <w:szCs w:val="18"/>
        </w:rPr>
      </w:pPr>
    </w:p>
    <w:p w14:paraId="0B122511" w14:textId="77777777" w:rsidR="00DF3B36" w:rsidRDefault="00DF3B36" w:rsidP="00DF3B36">
      <w:pPr>
        <w:tabs>
          <w:tab w:val="left" w:pos="5040"/>
          <w:tab w:val="right" w:pos="10513"/>
        </w:tabs>
        <w:jc w:val="both"/>
        <w:rPr>
          <w:sz w:val="18"/>
          <w:szCs w:val="18"/>
        </w:rPr>
      </w:pPr>
    </w:p>
    <w:p w14:paraId="5224A842" w14:textId="77777777" w:rsidR="00DF3B36" w:rsidRPr="00FB0E8E" w:rsidRDefault="00DF3B36" w:rsidP="00DF3B36">
      <w:pPr>
        <w:shd w:val="clear" w:color="auto" w:fill="E6E6E6"/>
        <w:tabs>
          <w:tab w:val="right" w:pos="9720"/>
          <w:tab w:val="right" w:leader="dot" w:pos="10513"/>
        </w:tabs>
        <w:jc w:val="both"/>
        <w:outlineLvl w:val="0"/>
        <w:rPr>
          <w:b/>
        </w:rPr>
      </w:pPr>
      <w:r>
        <w:rPr>
          <w:b/>
        </w:rPr>
        <w:t>2.</w:t>
      </w:r>
      <w:r w:rsidR="00285D06">
        <w:rPr>
          <w:b/>
        </w:rPr>
        <w:t xml:space="preserve"> Pflichtmodul: </w:t>
      </w:r>
      <w:r w:rsidR="00101371">
        <w:rPr>
          <w:b/>
        </w:rPr>
        <w:t>Orientierung in Kunstwissenschaft und Kunstdidaktik</w:t>
      </w:r>
    </w:p>
    <w:p w14:paraId="6357D6D3" w14:textId="77777777" w:rsidR="00DF3B36" w:rsidRDefault="00DF3B36" w:rsidP="00DF3B3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DF3B36" w:rsidRPr="00AF06F4" w14:paraId="0281CBF2" w14:textId="77777777" w:rsidTr="004003E9">
        <w:tc>
          <w:tcPr>
            <w:tcW w:w="2089" w:type="pct"/>
            <w:shd w:val="clear" w:color="auto" w:fill="E6E6E6"/>
            <w:tcMar>
              <w:left w:w="28" w:type="dxa"/>
              <w:right w:w="28" w:type="dxa"/>
            </w:tcMar>
            <w:vAlign w:val="center"/>
          </w:tcPr>
          <w:p w14:paraId="3BD9373E" w14:textId="77777777"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17291028" w14:textId="77777777"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1D5D7EB6" w14:textId="77777777"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26D2DE17" w14:textId="77777777"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029EE742" w14:textId="77777777"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251A8CB8" w14:textId="77777777"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06953C1A" w14:textId="77777777" w:rsidR="00DF3B36" w:rsidRPr="00AF06F4" w:rsidRDefault="00DF3B36" w:rsidP="00DF3B3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262F5FFA" w14:textId="77777777" w:rsidR="00DF3B36" w:rsidRPr="00AF06F4" w:rsidRDefault="00DF3B36" w:rsidP="00DF3B36">
            <w:pPr>
              <w:tabs>
                <w:tab w:val="left" w:pos="5040"/>
                <w:tab w:val="right" w:pos="10513"/>
              </w:tabs>
              <w:rPr>
                <w:b/>
                <w:sz w:val="16"/>
                <w:szCs w:val="16"/>
              </w:rPr>
            </w:pPr>
            <w:r w:rsidRPr="00AF06F4">
              <w:rPr>
                <w:b/>
                <w:sz w:val="16"/>
                <w:szCs w:val="16"/>
              </w:rPr>
              <w:t>Anmerkung</w:t>
            </w:r>
          </w:p>
        </w:tc>
      </w:tr>
      <w:tr w:rsidR="006760E9" w:rsidRPr="00AF06F4" w14:paraId="17C8C7FA"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4879B963" w14:textId="77777777" w:rsidR="006760E9" w:rsidRPr="00AF06F4" w:rsidRDefault="006760E9" w:rsidP="006760E9">
            <w:pPr>
              <w:tabs>
                <w:tab w:val="left" w:pos="5040"/>
                <w:tab w:val="right" w:pos="10513"/>
              </w:tabs>
              <w:rPr>
                <w:sz w:val="16"/>
                <w:szCs w:val="16"/>
              </w:rPr>
            </w:pPr>
            <w:r>
              <w:rPr>
                <w:sz w:val="16"/>
                <w:szCs w:val="16"/>
              </w:rPr>
              <w:t>Einführung in die Fachdidaktik Bildnerische Erziehung</w:t>
            </w:r>
          </w:p>
        </w:tc>
        <w:tc>
          <w:tcPr>
            <w:tcW w:w="182" w:type="pct"/>
            <w:tcBorders>
              <w:bottom w:val="single" w:sz="4" w:space="0" w:color="auto"/>
            </w:tcBorders>
            <w:tcMar>
              <w:left w:w="28" w:type="dxa"/>
              <w:right w:w="28" w:type="dxa"/>
            </w:tcMar>
          </w:tcPr>
          <w:p w14:paraId="00C9E6D5" w14:textId="77777777" w:rsidR="006760E9" w:rsidRPr="00AF06F4" w:rsidRDefault="006760E9"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5CA93804" w14:textId="77777777" w:rsidR="006760E9" w:rsidRPr="00AF06F4"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62D6EBF6" w14:textId="77777777" w:rsidR="006760E9" w:rsidRPr="00AF06F4" w:rsidRDefault="006760E9" w:rsidP="006760E9">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14:paraId="6A2720FE"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A29AE4D"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2C10ADBF" w14:textId="043953C9"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16E62FE9" w14:textId="15DA754D"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07BDB5B0"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0CAC7C7E" w14:textId="77777777" w:rsidR="006760E9" w:rsidRDefault="006760E9" w:rsidP="006760E9">
            <w:pPr>
              <w:tabs>
                <w:tab w:val="left" w:pos="5040"/>
                <w:tab w:val="right" w:pos="10513"/>
              </w:tabs>
              <w:rPr>
                <w:sz w:val="16"/>
                <w:szCs w:val="16"/>
              </w:rPr>
            </w:pPr>
            <w:r>
              <w:rPr>
                <w:sz w:val="16"/>
                <w:szCs w:val="16"/>
              </w:rPr>
              <w:t>Fachdidaktische Theorien der Bildnerischen Erziehung</w:t>
            </w:r>
          </w:p>
        </w:tc>
        <w:tc>
          <w:tcPr>
            <w:tcW w:w="182" w:type="pct"/>
            <w:tcBorders>
              <w:bottom w:val="single" w:sz="4" w:space="0" w:color="auto"/>
            </w:tcBorders>
            <w:tcMar>
              <w:left w:w="28" w:type="dxa"/>
              <w:right w:w="28" w:type="dxa"/>
            </w:tcMar>
          </w:tcPr>
          <w:p w14:paraId="5030A9DE" w14:textId="77777777" w:rsidR="006760E9" w:rsidRDefault="006760E9" w:rsidP="006760E9">
            <w:pPr>
              <w:tabs>
                <w:tab w:val="left" w:pos="5040"/>
                <w:tab w:val="right" w:pos="10513"/>
              </w:tabs>
              <w:jc w:val="center"/>
              <w:rPr>
                <w:sz w:val="16"/>
                <w:szCs w:val="16"/>
              </w:rPr>
            </w:pPr>
            <w:r>
              <w:rPr>
                <w:sz w:val="16"/>
                <w:szCs w:val="16"/>
              </w:rPr>
              <w:t xml:space="preserve">PS </w:t>
            </w:r>
          </w:p>
        </w:tc>
        <w:tc>
          <w:tcPr>
            <w:tcW w:w="273" w:type="pct"/>
            <w:tcBorders>
              <w:bottom w:val="single" w:sz="4" w:space="0" w:color="auto"/>
            </w:tcBorders>
            <w:tcMar>
              <w:left w:w="28" w:type="dxa"/>
              <w:right w:w="28" w:type="dxa"/>
            </w:tcMar>
          </w:tcPr>
          <w:p w14:paraId="75F1770C"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4B70F98D" w14:textId="77777777" w:rsidR="006760E9" w:rsidRDefault="006760E9" w:rsidP="006760E9">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14:paraId="4822692B"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6B297361"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303C4B7F" w14:textId="57CB8D07"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14291956" w14:textId="0EBAB689"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202FEBA8"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13EFD251" w14:textId="77777777" w:rsidR="006760E9" w:rsidRDefault="006760E9" w:rsidP="006760E9">
            <w:pPr>
              <w:tabs>
                <w:tab w:val="left" w:pos="5040"/>
                <w:tab w:val="right" w:pos="10513"/>
              </w:tabs>
              <w:rPr>
                <w:sz w:val="16"/>
                <w:szCs w:val="16"/>
              </w:rPr>
            </w:pPr>
            <w:r>
              <w:rPr>
                <w:sz w:val="16"/>
                <w:szCs w:val="16"/>
              </w:rPr>
              <w:t>Einführung in das kunst-/kulturwissenschaftliche Arbeiten</w:t>
            </w:r>
          </w:p>
        </w:tc>
        <w:tc>
          <w:tcPr>
            <w:tcW w:w="182" w:type="pct"/>
            <w:tcBorders>
              <w:bottom w:val="single" w:sz="4" w:space="0" w:color="auto"/>
            </w:tcBorders>
            <w:tcMar>
              <w:left w:w="28" w:type="dxa"/>
              <w:right w:w="28" w:type="dxa"/>
            </w:tcMar>
          </w:tcPr>
          <w:p w14:paraId="72643BCC" w14:textId="77777777" w:rsidR="006760E9" w:rsidRDefault="006760E9" w:rsidP="006760E9">
            <w:pPr>
              <w:tabs>
                <w:tab w:val="left" w:pos="5040"/>
                <w:tab w:val="right" w:pos="10513"/>
              </w:tabs>
              <w:jc w:val="center"/>
              <w:rPr>
                <w:sz w:val="16"/>
                <w:szCs w:val="16"/>
              </w:rPr>
            </w:pPr>
            <w:r>
              <w:rPr>
                <w:sz w:val="16"/>
                <w:szCs w:val="16"/>
              </w:rPr>
              <w:t>PS</w:t>
            </w:r>
          </w:p>
        </w:tc>
        <w:tc>
          <w:tcPr>
            <w:tcW w:w="273" w:type="pct"/>
            <w:tcBorders>
              <w:bottom w:val="single" w:sz="4" w:space="0" w:color="auto"/>
            </w:tcBorders>
            <w:tcMar>
              <w:left w:w="28" w:type="dxa"/>
              <w:right w:w="28" w:type="dxa"/>
            </w:tcMar>
          </w:tcPr>
          <w:p w14:paraId="0A57012A"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46D46C11" w14:textId="77777777" w:rsidR="006760E9" w:rsidRDefault="006760E9"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5E42B0C6"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3F848BA6"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5AEE3279" w14:textId="2B667959"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7F133D9F" w14:textId="40068FA2"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EE49D8" w:rsidRPr="00AF06F4" w14:paraId="76FB5281"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69705F46" w14:textId="77777777" w:rsidR="00EE49D8" w:rsidRPr="00AF06F4" w:rsidRDefault="00EE49D8" w:rsidP="00DF3B3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1703F911" w14:textId="77777777" w:rsidR="00EE49D8" w:rsidRPr="00AF06F4" w:rsidRDefault="00EE49D8" w:rsidP="00DF3B3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E76C597" w14:textId="77777777" w:rsidR="00EE49D8" w:rsidRPr="00AF06F4" w:rsidRDefault="00101371" w:rsidP="00DF3B36">
            <w:pPr>
              <w:tabs>
                <w:tab w:val="left" w:pos="5040"/>
                <w:tab w:val="right" w:pos="10513"/>
              </w:tabs>
              <w:jc w:val="center"/>
              <w:rPr>
                <w:b/>
                <w:sz w:val="16"/>
                <w:szCs w:val="16"/>
              </w:rPr>
            </w:pPr>
            <w:r>
              <w:rPr>
                <w:b/>
                <w:sz w:val="16"/>
                <w:szCs w:val="16"/>
              </w:rPr>
              <w:t>6</w:t>
            </w:r>
            <w:r w:rsidR="00EE49D8">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7D86DF1C" w14:textId="77777777" w:rsidR="00EE49D8" w:rsidRPr="00AF06F4" w:rsidRDefault="00101371" w:rsidP="00101371">
            <w:pPr>
              <w:tabs>
                <w:tab w:val="left" w:pos="5040"/>
                <w:tab w:val="right" w:pos="10513"/>
              </w:tabs>
              <w:jc w:val="center"/>
              <w:rPr>
                <w:b/>
                <w:sz w:val="16"/>
                <w:szCs w:val="16"/>
              </w:rPr>
            </w:pPr>
            <w:r>
              <w:rPr>
                <w:b/>
                <w:sz w:val="16"/>
                <w:szCs w:val="16"/>
              </w:rPr>
              <w:t>7</w:t>
            </w:r>
            <w:r w:rsidR="00285D06">
              <w:rPr>
                <w:b/>
                <w:sz w:val="16"/>
                <w:szCs w:val="16"/>
              </w:rPr>
              <w:t>,0</w:t>
            </w:r>
          </w:p>
        </w:tc>
        <w:tc>
          <w:tcPr>
            <w:tcW w:w="456" w:type="pct"/>
            <w:tcBorders>
              <w:left w:val="single" w:sz="4" w:space="0" w:color="auto"/>
              <w:bottom w:val="nil"/>
              <w:right w:val="nil"/>
            </w:tcBorders>
            <w:tcMar>
              <w:left w:w="28" w:type="dxa"/>
              <w:right w:w="28" w:type="dxa"/>
            </w:tcMar>
            <w:vAlign w:val="center"/>
          </w:tcPr>
          <w:p w14:paraId="3A2A2A49" w14:textId="77777777" w:rsidR="00EE49D8" w:rsidRPr="00AF06F4" w:rsidRDefault="00EE49D8" w:rsidP="00DF3B3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7EA508C2" w14:textId="77777777" w:rsidR="00EE49D8" w:rsidRPr="00AF06F4" w:rsidRDefault="00EE49D8" w:rsidP="00DF3B3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1C4DFD4E" w14:textId="77777777" w:rsidR="00EE49D8" w:rsidRPr="00AF06F4" w:rsidRDefault="00EE49D8" w:rsidP="00DF3B36">
            <w:pPr>
              <w:tabs>
                <w:tab w:val="left" w:pos="5040"/>
                <w:tab w:val="right" w:pos="10513"/>
              </w:tabs>
              <w:jc w:val="center"/>
              <w:rPr>
                <w:b/>
                <w:sz w:val="16"/>
                <w:szCs w:val="16"/>
              </w:rPr>
            </w:pPr>
          </w:p>
        </w:tc>
      </w:tr>
    </w:tbl>
    <w:p w14:paraId="22990F68" w14:textId="77777777" w:rsidR="00AC74ED" w:rsidRDefault="00AC74ED">
      <w:pPr>
        <w:rPr>
          <w:sz w:val="18"/>
          <w:szCs w:val="18"/>
        </w:rPr>
      </w:pPr>
    </w:p>
    <w:p w14:paraId="64F0DC06" w14:textId="77777777" w:rsidR="00F1220E" w:rsidRDefault="00F1220E" w:rsidP="00F1220E">
      <w:pPr>
        <w:tabs>
          <w:tab w:val="left" w:pos="5040"/>
          <w:tab w:val="right" w:pos="10513"/>
        </w:tabs>
        <w:jc w:val="both"/>
        <w:rPr>
          <w:sz w:val="18"/>
          <w:szCs w:val="18"/>
        </w:rPr>
      </w:pPr>
    </w:p>
    <w:p w14:paraId="0735CAD1" w14:textId="77777777" w:rsidR="00EE49D8" w:rsidRPr="00AC74ED" w:rsidRDefault="00EE49D8" w:rsidP="00AC74ED">
      <w:pPr>
        <w:shd w:val="clear" w:color="auto" w:fill="E6E6E6"/>
        <w:tabs>
          <w:tab w:val="right" w:pos="9720"/>
          <w:tab w:val="right" w:leader="dot" w:pos="10513"/>
        </w:tabs>
        <w:jc w:val="both"/>
        <w:outlineLvl w:val="0"/>
        <w:rPr>
          <w:b/>
        </w:rPr>
      </w:pPr>
      <w:r>
        <w:rPr>
          <w:b/>
        </w:rPr>
        <w:t>3. Pflichtmodul:</w:t>
      </w:r>
      <w:r w:rsidR="00386CCF">
        <w:rPr>
          <w:b/>
        </w:rPr>
        <w:t xml:space="preserve"> </w:t>
      </w:r>
      <w:r w:rsidR="00F1220E">
        <w:rPr>
          <w:b/>
        </w:rPr>
        <w:t>Orientierung in der Kunstpraxis</w:t>
      </w:r>
    </w:p>
    <w:p w14:paraId="35B27856" w14:textId="77777777" w:rsidR="00E72563" w:rsidRDefault="00E72563" w:rsidP="00EE49D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EE49D8" w:rsidRPr="00AF06F4" w14:paraId="579DE74D" w14:textId="77777777" w:rsidTr="004003E9">
        <w:tc>
          <w:tcPr>
            <w:tcW w:w="2089" w:type="pct"/>
            <w:shd w:val="clear" w:color="auto" w:fill="E6E6E6"/>
            <w:tcMar>
              <w:left w:w="28" w:type="dxa"/>
              <w:right w:w="28" w:type="dxa"/>
            </w:tcMar>
            <w:vAlign w:val="center"/>
          </w:tcPr>
          <w:p w14:paraId="1ABF4EDD" w14:textId="77777777"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38414309" w14:textId="77777777"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3AB58670" w14:textId="77777777"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60F34C2E" w14:textId="77777777"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70BE6437" w14:textId="77777777"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53177436" w14:textId="77777777"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45D21A8D" w14:textId="77777777" w:rsidR="00EE49D8" w:rsidRPr="00AF06F4" w:rsidRDefault="00EE49D8" w:rsidP="0004719D">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28517262" w14:textId="77777777" w:rsidR="00EE49D8" w:rsidRPr="00AF06F4" w:rsidRDefault="00EE49D8" w:rsidP="0004719D">
            <w:pPr>
              <w:tabs>
                <w:tab w:val="left" w:pos="5040"/>
                <w:tab w:val="right" w:pos="10513"/>
              </w:tabs>
              <w:rPr>
                <w:b/>
                <w:sz w:val="16"/>
                <w:szCs w:val="16"/>
              </w:rPr>
            </w:pPr>
            <w:r w:rsidRPr="00AF06F4">
              <w:rPr>
                <w:b/>
                <w:sz w:val="16"/>
                <w:szCs w:val="16"/>
              </w:rPr>
              <w:t>Anmerkung</w:t>
            </w:r>
          </w:p>
        </w:tc>
      </w:tr>
      <w:tr w:rsidR="006760E9" w:rsidRPr="00AF06F4" w14:paraId="414CE5D6"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5FBF5CAC" w14:textId="77777777" w:rsidR="006760E9" w:rsidRPr="00AF06F4" w:rsidRDefault="006760E9" w:rsidP="006760E9">
            <w:pPr>
              <w:tabs>
                <w:tab w:val="left" w:pos="5040"/>
                <w:tab w:val="right" w:pos="10513"/>
              </w:tabs>
              <w:rPr>
                <w:sz w:val="16"/>
                <w:szCs w:val="16"/>
              </w:rPr>
            </w:pPr>
            <w:r>
              <w:rPr>
                <w:sz w:val="16"/>
                <w:szCs w:val="16"/>
              </w:rPr>
              <w:t>Künstlerische Grundlagen I</w:t>
            </w:r>
          </w:p>
        </w:tc>
        <w:tc>
          <w:tcPr>
            <w:tcW w:w="182" w:type="pct"/>
            <w:tcBorders>
              <w:bottom w:val="single" w:sz="4" w:space="0" w:color="auto"/>
            </w:tcBorders>
            <w:tcMar>
              <w:left w:w="28" w:type="dxa"/>
              <w:right w:w="28" w:type="dxa"/>
            </w:tcMar>
          </w:tcPr>
          <w:p w14:paraId="4B531B4F" w14:textId="77777777" w:rsidR="006760E9" w:rsidRPr="00AF06F4" w:rsidRDefault="006760E9" w:rsidP="006760E9">
            <w:pPr>
              <w:tabs>
                <w:tab w:val="left" w:pos="5040"/>
                <w:tab w:val="right" w:pos="10513"/>
              </w:tabs>
              <w:jc w:val="center"/>
              <w:rPr>
                <w:sz w:val="16"/>
                <w:szCs w:val="16"/>
              </w:rPr>
            </w:pPr>
            <w:r>
              <w:rPr>
                <w:sz w:val="16"/>
                <w:szCs w:val="16"/>
              </w:rPr>
              <w:t>KE</w:t>
            </w:r>
          </w:p>
        </w:tc>
        <w:tc>
          <w:tcPr>
            <w:tcW w:w="273" w:type="pct"/>
            <w:tcBorders>
              <w:bottom w:val="single" w:sz="4" w:space="0" w:color="auto"/>
            </w:tcBorders>
            <w:tcMar>
              <w:left w:w="28" w:type="dxa"/>
              <w:right w:w="28" w:type="dxa"/>
            </w:tcMar>
          </w:tcPr>
          <w:p w14:paraId="4E4B83F5" w14:textId="77777777" w:rsidR="006760E9" w:rsidRPr="00AF06F4" w:rsidRDefault="006760E9" w:rsidP="006760E9">
            <w:pPr>
              <w:tabs>
                <w:tab w:val="left" w:pos="5040"/>
                <w:tab w:val="right" w:pos="10513"/>
              </w:tabs>
              <w:jc w:val="center"/>
              <w:rPr>
                <w:sz w:val="16"/>
                <w:szCs w:val="16"/>
              </w:rPr>
            </w:pPr>
            <w:r>
              <w:rPr>
                <w:sz w:val="16"/>
                <w:szCs w:val="16"/>
              </w:rPr>
              <w:t>5,0</w:t>
            </w:r>
          </w:p>
        </w:tc>
        <w:tc>
          <w:tcPr>
            <w:tcW w:w="273" w:type="pct"/>
            <w:tcBorders>
              <w:bottom w:val="single" w:sz="4" w:space="0" w:color="auto"/>
            </w:tcBorders>
            <w:tcMar>
              <w:left w:w="28" w:type="dxa"/>
              <w:right w:w="28" w:type="dxa"/>
            </w:tcMar>
          </w:tcPr>
          <w:p w14:paraId="42123B2D" w14:textId="77777777" w:rsidR="006760E9" w:rsidRPr="00AF06F4" w:rsidRDefault="006760E9"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5074F9C6"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329F0543"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19999723" w14:textId="5327DEA8"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3447CB3E" w14:textId="79528102"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56BCECC6"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3E1A1431" w14:textId="77777777" w:rsidR="006760E9" w:rsidRDefault="006760E9" w:rsidP="006760E9">
            <w:pPr>
              <w:tabs>
                <w:tab w:val="left" w:pos="5040"/>
                <w:tab w:val="right" w:pos="10513"/>
              </w:tabs>
              <w:rPr>
                <w:sz w:val="16"/>
                <w:szCs w:val="16"/>
              </w:rPr>
            </w:pPr>
            <w:r>
              <w:rPr>
                <w:sz w:val="16"/>
                <w:szCs w:val="16"/>
              </w:rPr>
              <w:t>Künstlerische Grundlagen II</w:t>
            </w:r>
          </w:p>
        </w:tc>
        <w:tc>
          <w:tcPr>
            <w:tcW w:w="182" w:type="pct"/>
            <w:tcBorders>
              <w:bottom w:val="single" w:sz="4" w:space="0" w:color="auto"/>
            </w:tcBorders>
            <w:tcMar>
              <w:left w:w="28" w:type="dxa"/>
              <w:right w:w="28" w:type="dxa"/>
            </w:tcMar>
          </w:tcPr>
          <w:p w14:paraId="0985604A" w14:textId="77777777" w:rsidR="006760E9" w:rsidRDefault="006760E9" w:rsidP="006760E9">
            <w:pPr>
              <w:tabs>
                <w:tab w:val="left" w:pos="5040"/>
                <w:tab w:val="right" w:pos="10513"/>
              </w:tabs>
              <w:jc w:val="center"/>
              <w:rPr>
                <w:sz w:val="16"/>
                <w:szCs w:val="16"/>
              </w:rPr>
            </w:pPr>
            <w:r>
              <w:rPr>
                <w:sz w:val="16"/>
                <w:szCs w:val="16"/>
              </w:rPr>
              <w:t>KE</w:t>
            </w:r>
          </w:p>
        </w:tc>
        <w:tc>
          <w:tcPr>
            <w:tcW w:w="273" w:type="pct"/>
            <w:tcBorders>
              <w:bottom w:val="single" w:sz="4" w:space="0" w:color="auto"/>
            </w:tcBorders>
            <w:tcMar>
              <w:left w:w="28" w:type="dxa"/>
              <w:right w:w="28" w:type="dxa"/>
            </w:tcMar>
          </w:tcPr>
          <w:p w14:paraId="5CCBAB1B" w14:textId="77777777" w:rsidR="006760E9" w:rsidRDefault="006760E9" w:rsidP="006760E9">
            <w:pPr>
              <w:tabs>
                <w:tab w:val="left" w:pos="5040"/>
                <w:tab w:val="right" w:pos="10513"/>
              </w:tabs>
              <w:jc w:val="center"/>
              <w:rPr>
                <w:sz w:val="16"/>
                <w:szCs w:val="16"/>
              </w:rPr>
            </w:pPr>
            <w:r>
              <w:rPr>
                <w:sz w:val="16"/>
                <w:szCs w:val="16"/>
              </w:rPr>
              <w:t>8,0</w:t>
            </w:r>
          </w:p>
        </w:tc>
        <w:tc>
          <w:tcPr>
            <w:tcW w:w="273" w:type="pct"/>
            <w:tcBorders>
              <w:bottom w:val="single" w:sz="4" w:space="0" w:color="auto"/>
            </w:tcBorders>
            <w:tcMar>
              <w:left w:w="28" w:type="dxa"/>
              <w:right w:w="28" w:type="dxa"/>
            </w:tcMar>
          </w:tcPr>
          <w:p w14:paraId="0C701BCE" w14:textId="77777777" w:rsidR="006760E9" w:rsidRDefault="006760E9"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43E75E04"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1E0E916D"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2FEDD180" w14:textId="3F45E442"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518AD93D" w14:textId="2FE6F8F4"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F1220E" w:rsidRPr="00AF06F4" w14:paraId="64A841E0"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28D44C2F" w14:textId="77777777" w:rsidR="00F1220E" w:rsidRPr="00AF06F4" w:rsidRDefault="00F1220E" w:rsidP="0004719D">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737B8242" w14:textId="77777777" w:rsidR="00F1220E" w:rsidRPr="00AF06F4" w:rsidRDefault="00F1220E" w:rsidP="0004719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6441205A" w14:textId="77777777" w:rsidR="00F1220E" w:rsidRPr="00AF06F4" w:rsidRDefault="009102CE" w:rsidP="0004719D">
            <w:pPr>
              <w:tabs>
                <w:tab w:val="left" w:pos="5040"/>
                <w:tab w:val="right" w:pos="10513"/>
              </w:tabs>
              <w:jc w:val="center"/>
              <w:rPr>
                <w:b/>
                <w:sz w:val="16"/>
                <w:szCs w:val="16"/>
              </w:rPr>
            </w:pPr>
            <w:r>
              <w:rPr>
                <w:b/>
                <w:sz w:val="16"/>
                <w:szCs w:val="16"/>
              </w:rPr>
              <w:t>13</w:t>
            </w:r>
            <w:r w:rsidR="00F1220E">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3182F8A2" w14:textId="77777777" w:rsidR="00F1220E" w:rsidRPr="00AF06F4" w:rsidRDefault="009102CE" w:rsidP="0004719D">
            <w:pPr>
              <w:tabs>
                <w:tab w:val="left" w:pos="5040"/>
                <w:tab w:val="right" w:pos="10513"/>
              </w:tabs>
              <w:jc w:val="center"/>
              <w:rPr>
                <w:b/>
                <w:sz w:val="16"/>
                <w:szCs w:val="16"/>
              </w:rPr>
            </w:pPr>
            <w:r>
              <w:rPr>
                <w:b/>
                <w:sz w:val="16"/>
                <w:szCs w:val="16"/>
              </w:rPr>
              <w:t>8,0</w:t>
            </w:r>
          </w:p>
        </w:tc>
        <w:tc>
          <w:tcPr>
            <w:tcW w:w="456" w:type="pct"/>
            <w:tcBorders>
              <w:left w:val="single" w:sz="4" w:space="0" w:color="auto"/>
              <w:bottom w:val="nil"/>
              <w:right w:val="nil"/>
            </w:tcBorders>
            <w:tcMar>
              <w:left w:w="28" w:type="dxa"/>
              <w:right w:w="28" w:type="dxa"/>
            </w:tcMar>
            <w:vAlign w:val="center"/>
          </w:tcPr>
          <w:p w14:paraId="088933D3" w14:textId="77777777" w:rsidR="00F1220E" w:rsidRPr="00AF06F4" w:rsidRDefault="00F1220E" w:rsidP="0004719D">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1295D862" w14:textId="77777777" w:rsidR="00F1220E" w:rsidRPr="00AF06F4" w:rsidRDefault="00F1220E" w:rsidP="0004719D">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199AD9F5" w14:textId="77777777" w:rsidR="00F1220E" w:rsidRPr="00AF06F4" w:rsidRDefault="00F1220E" w:rsidP="0004719D">
            <w:pPr>
              <w:tabs>
                <w:tab w:val="left" w:pos="5040"/>
                <w:tab w:val="right" w:pos="10513"/>
              </w:tabs>
              <w:jc w:val="center"/>
              <w:rPr>
                <w:b/>
                <w:sz w:val="16"/>
                <w:szCs w:val="16"/>
              </w:rPr>
            </w:pPr>
          </w:p>
        </w:tc>
      </w:tr>
    </w:tbl>
    <w:p w14:paraId="25F41F38" w14:textId="77777777" w:rsidR="00EE49D8" w:rsidRDefault="00EE49D8" w:rsidP="00EE49D8">
      <w:pPr>
        <w:tabs>
          <w:tab w:val="left" w:leader="dot" w:pos="6480"/>
          <w:tab w:val="right" w:leader="dot" w:pos="10513"/>
        </w:tabs>
        <w:jc w:val="both"/>
        <w:rPr>
          <w:sz w:val="18"/>
          <w:szCs w:val="18"/>
        </w:rPr>
      </w:pPr>
    </w:p>
    <w:p w14:paraId="215E6FF4" w14:textId="77777777" w:rsidR="00DE18E4" w:rsidRDefault="00DE18E4" w:rsidP="00EE49D8">
      <w:pPr>
        <w:tabs>
          <w:tab w:val="left" w:leader="dot" w:pos="6480"/>
          <w:tab w:val="right" w:leader="dot" w:pos="10513"/>
        </w:tabs>
        <w:jc w:val="both"/>
        <w:rPr>
          <w:sz w:val="18"/>
          <w:szCs w:val="18"/>
        </w:rPr>
      </w:pPr>
    </w:p>
    <w:p w14:paraId="3EF9977E" w14:textId="77777777" w:rsidR="00AC74ED" w:rsidRDefault="00AC74ED">
      <w:pPr>
        <w:rPr>
          <w:sz w:val="18"/>
          <w:szCs w:val="18"/>
        </w:rPr>
      </w:pPr>
      <w:r>
        <w:rPr>
          <w:sz w:val="18"/>
          <w:szCs w:val="18"/>
        </w:rPr>
        <w:br w:type="page"/>
      </w:r>
    </w:p>
    <w:p w14:paraId="08358AED" w14:textId="77777777" w:rsidR="00DE18E4" w:rsidRDefault="00DE18E4" w:rsidP="00EE49D8">
      <w:pPr>
        <w:tabs>
          <w:tab w:val="left" w:leader="dot" w:pos="6480"/>
          <w:tab w:val="right" w:leader="dot" w:pos="10513"/>
        </w:tabs>
        <w:jc w:val="both"/>
        <w:rPr>
          <w:sz w:val="18"/>
          <w:szCs w:val="18"/>
        </w:rPr>
      </w:pPr>
    </w:p>
    <w:p w14:paraId="091F6AE3" w14:textId="77777777" w:rsidR="00EE49D8" w:rsidRPr="00FB0E8E" w:rsidRDefault="00EE49D8" w:rsidP="00EE49D8">
      <w:pPr>
        <w:shd w:val="clear" w:color="auto" w:fill="E6E6E6"/>
        <w:tabs>
          <w:tab w:val="right" w:pos="9720"/>
          <w:tab w:val="right" w:leader="dot" w:pos="10513"/>
        </w:tabs>
        <w:jc w:val="both"/>
        <w:outlineLvl w:val="0"/>
        <w:rPr>
          <w:b/>
        </w:rPr>
      </w:pPr>
      <w:r>
        <w:rPr>
          <w:b/>
        </w:rPr>
        <w:t xml:space="preserve">4. Pflichtmodul: </w:t>
      </w:r>
      <w:r w:rsidR="00F1220E">
        <w:rPr>
          <w:b/>
        </w:rPr>
        <w:t>Kunstvermittlung</w:t>
      </w:r>
    </w:p>
    <w:p w14:paraId="15543034" w14:textId="77777777" w:rsidR="00E72563" w:rsidRDefault="00E72563" w:rsidP="00EE49D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EE49D8" w:rsidRPr="00AF06F4" w14:paraId="06C3B912" w14:textId="77777777" w:rsidTr="004003E9">
        <w:tc>
          <w:tcPr>
            <w:tcW w:w="2089" w:type="pct"/>
            <w:shd w:val="clear" w:color="auto" w:fill="E6E6E6"/>
            <w:tcMar>
              <w:left w:w="28" w:type="dxa"/>
              <w:right w:w="28" w:type="dxa"/>
            </w:tcMar>
            <w:vAlign w:val="center"/>
          </w:tcPr>
          <w:p w14:paraId="59C9F509" w14:textId="77777777"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33CA3250" w14:textId="77777777"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6EF8EAF2" w14:textId="77777777"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5E5A357B" w14:textId="77777777"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45C29B5B" w14:textId="77777777"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55CECC92" w14:textId="77777777"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798AE70F" w14:textId="77777777" w:rsidR="00EE49D8" w:rsidRPr="00AF06F4" w:rsidRDefault="00EE49D8" w:rsidP="0004719D">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60CF2B79" w14:textId="77777777" w:rsidR="00EE49D8" w:rsidRPr="00AF06F4" w:rsidRDefault="00EE49D8" w:rsidP="0004719D">
            <w:pPr>
              <w:tabs>
                <w:tab w:val="left" w:pos="5040"/>
                <w:tab w:val="right" w:pos="10513"/>
              </w:tabs>
              <w:rPr>
                <w:b/>
                <w:sz w:val="16"/>
                <w:szCs w:val="16"/>
              </w:rPr>
            </w:pPr>
            <w:r w:rsidRPr="00AF06F4">
              <w:rPr>
                <w:b/>
                <w:sz w:val="16"/>
                <w:szCs w:val="16"/>
              </w:rPr>
              <w:t>Anmerkung</w:t>
            </w:r>
          </w:p>
        </w:tc>
      </w:tr>
      <w:tr w:rsidR="006760E9" w:rsidRPr="00AF06F4" w14:paraId="622CBA59"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1D9FA189" w14:textId="77777777" w:rsidR="006760E9" w:rsidRPr="00AF06F4" w:rsidRDefault="006760E9" w:rsidP="006760E9">
            <w:pPr>
              <w:tabs>
                <w:tab w:val="left" w:pos="5040"/>
                <w:tab w:val="right" w:pos="10513"/>
              </w:tabs>
              <w:rPr>
                <w:sz w:val="16"/>
                <w:szCs w:val="16"/>
              </w:rPr>
            </w:pPr>
            <w:r>
              <w:rPr>
                <w:sz w:val="16"/>
                <w:szCs w:val="16"/>
              </w:rPr>
              <w:t>Methoden der Kunstvermittlung</w:t>
            </w:r>
          </w:p>
        </w:tc>
        <w:tc>
          <w:tcPr>
            <w:tcW w:w="182" w:type="pct"/>
            <w:tcBorders>
              <w:bottom w:val="single" w:sz="4" w:space="0" w:color="auto"/>
            </w:tcBorders>
            <w:tcMar>
              <w:left w:w="28" w:type="dxa"/>
              <w:right w:w="28" w:type="dxa"/>
            </w:tcMar>
          </w:tcPr>
          <w:p w14:paraId="1004CEE0" w14:textId="77777777" w:rsidR="006760E9" w:rsidRPr="00AF06F4" w:rsidRDefault="006760E9"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23813381" w14:textId="77777777" w:rsidR="006760E9" w:rsidRPr="00AF06F4"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2EA1A452" w14:textId="77777777" w:rsidR="006760E9" w:rsidRPr="00AF06F4" w:rsidRDefault="006760E9" w:rsidP="006760E9">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14:paraId="0A29AA12"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B6E2491"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B7DB913" w14:textId="0663897D"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3131E50C" w14:textId="72CDA209"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50AC2D8B"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68F5E2FD" w14:textId="77777777" w:rsidR="006760E9" w:rsidRDefault="006760E9" w:rsidP="006760E9">
            <w:pPr>
              <w:tabs>
                <w:tab w:val="left" w:pos="5040"/>
                <w:tab w:val="right" w:pos="10513"/>
              </w:tabs>
              <w:rPr>
                <w:sz w:val="16"/>
                <w:szCs w:val="16"/>
              </w:rPr>
            </w:pPr>
            <w:r>
              <w:rPr>
                <w:sz w:val="16"/>
                <w:szCs w:val="16"/>
              </w:rPr>
              <w:t>Einzelwerkanalysen</w:t>
            </w:r>
          </w:p>
        </w:tc>
        <w:tc>
          <w:tcPr>
            <w:tcW w:w="182" w:type="pct"/>
            <w:tcBorders>
              <w:bottom w:val="single" w:sz="4" w:space="0" w:color="auto"/>
            </w:tcBorders>
            <w:tcMar>
              <w:left w:w="28" w:type="dxa"/>
              <w:right w:w="28" w:type="dxa"/>
            </w:tcMar>
          </w:tcPr>
          <w:p w14:paraId="3C11EB03" w14:textId="77777777" w:rsidR="006760E9" w:rsidRDefault="006760E9" w:rsidP="006760E9">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14:paraId="1671A989"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21819F46" w14:textId="77777777" w:rsidR="006760E9" w:rsidRDefault="006760E9" w:rsidP="006760E9">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14:paraId="04C8043E"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085780C4"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1FF38232" w14:textId="420D4886"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5BD68B55" w14:textId="3C918D8B"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482DBA" w:rsidRPr="00AF06F4" w14:paraId="3943A2FC"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785C1C63" w14:textId="77777777" w:rsidR="00482DBA" w:rsidRPr="00AF06F4" w:rsidRDefault="00482DBA" w:rsidP="0004719D">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00B9FB94" w14:textId="77777777" w:rsidR="00482DBA" w:rsidRPr="00AF06F4" w:rsidRDefault="00482DBA" w:rsidP="0004719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79F508BF" w14:textId="77777777" w:rsidR="00482DBA" w:rsidRPr="00AF06F4" w:rsidRDefault="00F1220E" w:rsidP="0004719D">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85D7921" w14:textId="77777777" w:rsidR="00482DBA" w:rsidRPr="00AF06F4" w:rsidRDefault="00F1220E" w:rsidP="0004719D">
            <w:pPr>
              <w:tabs>
                <w:tab w:val="left" w:pos="5040"/>
                <w:tab w:val="right" w:pos="10513"/>
              </w:tabs>
              <w:jc w:val="center"/>
              <w:rPr>
                <w:b/>
                <w:sz w:val="16"/>
                <w:szCs w:val="16"/>
              </w:rPr>
            </w:pPr>
            <w:r>
              <w:rPr>
                <w:b/>
                <w:sz w:val="16"/>
                <w:szCs w:val="16"/>
              </w:rPr>
              <w:t>4,0</w:t>
            </w:r>
          </w:p>
        </w:tc>
        <w:tc>
          <w:tcPr>
            <w:tcW w:w="456" w:type="pct"/>
            <w:tcBorders>
              <w:left w:val="single" w:sz="4" w:space="0" w:color="auto"/>
              <w:bottom w:val="nil"/>
              <w:right w:val="nil"/>
            </w:tcBorders>
            <w:tcMar>
              <w:left w:w="28" w:type="dxa"/>
              <w:right w:w="28" w:type="dxa"/>
            </w:tcMar>
            <w:vAlign w:val="center"/>
          </w:tcPr>
          <w:p w14:paraId="44FCC207" w14:textId="77777777" w:rsidR="00482DBA" w:rsidRPr="00AF06F4" w:rsidRDefault="00482DBA" w:rsidP="0004719D">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2FAC549F" w14:textId="77777777" w:rsidR="00482DBA" w:rsidRPr="00AF06F4" w:rsidRDefault="00482DBA" w:rsidP="0004719D">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01371595" w14:textId="77777777" w:rsidR="00482DBA" w:rsidRPr="00AF06F4" w:rsidRDefault="00482DBA" w:rsidP="0004719D">
            <w:pPr>
              <w:tabs>
                <w:tab w:val="left" w:pos="5040"/>
                <w:tab w:val="right" w:pos="10513"/>
              </w:tabs>
              <w:jc w:val="center"/>
              <w:rPr>
                <w:b/>
                <w:sz w:val="16"/>
                <w:szCs w:val="16"/>
              </w:rPr>
            </w:pPr>
          </w:p>
        </w:tc>
      </w:tr>
    </w:tbl>
    <w:p w14:paraId="72D07DAE" w14:textId="77777777" w:rsidR="00EE49D8" w:rsidRDefault="00EE49D8" w:rsidP="00EE49D8">
      <w:pPr>
        <w:tabs>
          <w:tab w:val="left" w:leader="dot" w:pos="6480"/>
          <w:tab w:val="right" w:leader="dot" w:pos="10513"/>
        </w:tabs>
        <w:jc w:val="both"/>
        <w:rPr>
          <w:sz w:val="18"/>
          <w:szCs w:val="18"/>
        </w:rPr>
      </w:pPr>
    </w:p>
    <w:p w14:paraId="4372633D" w14:textId="77777777" w:rsidR="00CF0942" w:rsidRDefault="00CF0942" w:rsidP="00315D96">
      <w:pPr>
        <w:tabs>
          <w:tab w:val="left" w:pos="4253"/>
        </w:tabs>
        <w:rPr>
          <w:b/>
        </w:rPr>
      </w:pPr>
    </w:p>
    <w:p w14:paraId="1655EBB6" w14:textId="77777777" w:rsidR="00EE49D8" w:rsidRPr="00FB0E8E" w:rsidRDefault="00EE49D8" w:rsidP="00EE49D8">
      <w:pPr>
        <w:shd w:val="clear" w:color="auto" w:fill="E6E6E6"/>
        <w:tabs>
          <w:tab w:val="right" w:pos="9720"/>
          <w:tab w:val="right" w:leader="dot" w:pos="10513"/>
        </w:tabs>
        <w:jc w:val="both"/>
        <w:outlineLvl w:val="0"/>
        <w:rPr>
          <w:b/>
        </w:rPr>
      </w:pPr>
      <w:r>
        <w:rPr>
          <w:b/>
        </w:rPr>
        <w:t>5.</w:t>
      </w:r>
      <w:r w:rsidR="00CF0942">
        <w:rPr>
          <w:b/>
        </w:rPr>
        <w:t xml:space="preserve"> </w:t>
      </w:r>
      <w:r>
        <w:rPr>
          <w:b/>
        </w:rPr>
        <w:t xml:space="preserve">Pflichtmodul: </w:t>
      </w:r>
      <w:r w:rsidR="00F1220E">
        <w:rPr>
          <w:b/>
        </w:rPr>
        <w:t>Visuelle Kultur</w:t>
      </w:r>
      <w:r w:rsidR="00CF0942">
        <w:rPr>
          <w:b/>
        </w:rPr>
        <w:tab/>
      </w:r>
    </w:p>
    <w:p w14:paraId="794062B4" w14:textId="77777777" w:rsidR="00E72563" w:rsidRDefault="00E72563" w:rsidP="00EE49D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EE49D8" w:rsidRPr="00AF06F4" w14:paraId="63A457FF" w14:textId="77777777" w:rsidTr="004003E9">
        <w:tc>
          <w:tcPr>
            <w:tcW w:w="2089" w:type="pct"/>
            <w:shd w:val="clear" w:color="auto" w:fill="E6E6E6"/>
            <w:tcMar>
              <w:left w:w="28" w:type="dxa"/>
              <w:right w:w="28" w:type="dxa"/>
            </w:tcMar>
            <w:vAlign w:val="center"/>
          </w:tcPr>
          <w:p w14:paraId="36179F6F" w14:textId="77777777"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434C2B88" w14:textId="77777777"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5C2EE1D0" w14:textId="77777777"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0D99C780" w14:textId="77777777"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5F87324B" w14:textId="77777777"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60A15B4F" w14:textId="77777777"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2938CD67" w14:textId="77777777" w:rsidR="00EE49D8" w:rsidRPr="00AF06F4" w:rsidRDefault="00EE49D8" w:rsidP="0004719D">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032CAAE2" w14:textId="77777777" w:rsidR="00EE49D8" w:rsidRPr="00AF06F4" w:rsidRDefault="00EE49D8" w:rsidP="0004719D">
            <w:pPr>
              <w:tabs>
                <w:tab w:val="left" w:pos="5040"/>
                <w:tab w:val="right" w:pos="10513"/>
              </w:tabs>
              <w:rPr>
                <w:b/>
                <w:sz w:val="16"/>
                <w:szCs w:val="16"/>
              </w:rPr>
            </w:pPr>
            <w:r w:rsidRPr="00AF06F4">
              <w:rPr>
                <w:b/>
                <w:sz w:val="16"/>
                <w:szCs w:val="16"/>
              </w:rPr>
              <w:t>Anmerkung</w:t>
            </w:r>
          </w:p>
        </w:tc>
      </w:tr>
      <w:tr w:rsidR="006760E9" w:rsidRPr="00AF06F4" w14:paraId="68CB8362"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32D0BED0" w14:textId="77777777" w:rsidR="006760E9" w:rsidRPr="00AF06F4" w:rsidRDefault="006760E9" w:rsidP="006760E9">
            <w:pPr>
              <w:tabs>
                <w:tab w:val="left" w:pos="5040"/>
                <w:tab w:val="right" w:pos="10513"/>
              </w:tabs>
              <w:rPr>
                <w:sz w:val="16"/>
                <w:szCs w:val="16"/>
              </w:rPr>
            </w:pPr>
            <w:r>
              <w:rPr>
                <w:sz w:val="16"/>
                <w:szCs w:val="16"/>
              </w:rPr>
              <w:t>Bildkulturen/Alltagsästhetik</w:t>
            </w:r>
          </w:p>
        </w:tc>
        <w:tc>
          <w:tcPr>
            <w:tcW w:w="182" w:type="pct"/>
            <w:tcBorders>
              <w:bottom w:val="single" w:sz="4" w:space="0" w:color="auto"/>
            </w:tcBorders>
            <w:tcMar>
              <w:left w:w="28" w:type="dxa"/>
              <w:right w:w="28" w:type="dxa"/>
            </w:tcMar>
          </w:tcPr>
          <w:p w14:paraId="0D34EEA2" w14:textId="77777777" w:rsidR="006760E9" w:rsidRPr="00AF06F4" w:rsidRDefault="006760E9" w:rsidP="006760E9">
            <w:pPr>
              <w:tabs>
                <w:tab w:val="left" w:pos="5040"/>
                <w:tab w:val="right" w:pos="10513"/>
              </w:tabs>
              <w:jc w:val="center"/>
              <w:rPr>
                <w:sz w:val="16"/>
                <w:szCs w:val="16"/>
              </w:rPr>
            </w:pPr>
            <w:r>
              <w:rPr>
                <w:sz w:val="16"/>
                <w:szCs w:val="16"/>
              </w:rPr>
              <w:t>PS</w:t>
            </w:r>
          </w:p>
        </w:tc>
        <w:tc>
          <w:tcPr>
            <w:tcW w:w="273" w:type="pct"/>
            <w:tcBorders>
              <w:bottom w:val="single" w:sz="4" w:space="0" w:color="auto"/>
            </w:tcBorders>
            <w:tcMar>
              <w:left w:w="28" w:type="dxa"/>
              <w:right w:w="28" w:type="dxa"/>
            </w:tcMar>
          </w:tcPr>
          <w:p w14:paraId="42B371C0" w14:textId="77777777" w:rsidR="006760E9" w:rsidRPr="00AF06F4"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791FB5BA" w14:textId="77777777" w:rsidR="006760E9" w:rsidRPr="00AF06F4" w:rsidRDefault="006760E9"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508B9EC0"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17560119"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5974CB49" w14:textId="23DCAF92"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70A799FD" w14:textId="41B7D316"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69E424EF"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627C25D5" w14:textId="77777777" w:rsidR="006760E9" w:rsidRDefault="006760E9" w:rsidP="006760E9">
            <w:pPr>
              <w:tabs>
                <w:tab w:val="left" w:pos="5040"/>
                <w:tab w:val="right" w:pos="10513"/>
              </w:tabs>
              <w:rPr>
                <w:sz w:val="16"/>
                <w:szCs w:val="16"/>
              </w:rPr>
            </w:pPr>
            <w:r>
              <w:rPr>
                <w:sz w:val="16"/>
                <w:szCs w:val="16"/>
              </w:rPr>
              <w:t>Methodik des Unterrichts zu visueller Kultur</w:t>
            </w:r>
          </w:p>
        </w:tc>
        <w:tc>
          <w:tcPr>
            <w:tcW w:w="182" w:type="pct"/>
            <w:tcBorders>
              <w:bottom w:val="single" w:sz="4" w:space="0" w:color="auto"/>
            </w:tcBorders>
            <w:tcMar>
              <w:left w:w="28" w:type="dxa"/>
              <w:right w:w="28" w:type="dxa"/>
            </w:tcMar>
          </w:tcPr>
          <w:p w14:paraId="4FC45769" w14:textId="77777777" w:rsidR="006760E9" w:rsidRDefault="006760E9"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3A5A3ABA"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328BB468" w14:textId="77777777" w:rsidR="006760E9" w:rsidRDefault="006760E9" w:rsidP="006760E9">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14:paraId="3494D485"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4CA9CAE2"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28D90E67" w14:textId="30C2F478"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2A0A5824" w14:textId="12FB8093" w:rsidR="006760E9" w:rsidRDefault="000E69D3"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DD2EB2" w:rsidRPr="00AF06F4" w14:paraId="12E969A6"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7069C614" w14:textId="77777777" w:rsidR="00DD2EB2" w:rsidRPr="00AF06F4" w:rsidRDefault="00DD2EB2" w:rsidP="0004719D">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24E0E4A1" w14:textId="77777777" w:rsidR="00DD2EB2" w:rsidRPr="00AF06F4" w:rsidRDefault="00DD2EB2" w:rsidP="0004719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62AFB599" w14:textId="77777777" w:rsidR="00DD2EB2" w:rsidRPr="00AF06F4" w:rsidRDefault="00F1220E" w:rsidP="0004719D">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9D6A8DE" w14:textId="77777777" w:rsidR="00DD2EB2" w:rsidRPr="00AF06F4" w:rsidRDefault="00CF0942" w:rsidP="0004719D">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14:paraId="0B1910E9" w14:textId="77777777" w:rsidR="00DD2EB2" w:rsidRPr="00AF06F4" w:rsidRDefault="00DD2EB2" w:rsidP="0004719D">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5BAA8054" w14:textId="77777777" w:rsidR="00DD2EB2" w:rsidRPr="00AF06F4" w:rsidRDefault="00DD2EB2" w:rsidP="0004719D">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3709ED82" w14:textId="77777777" w:rsidR="00DD2EB2" w:rsidRPr="00AF06F4" w:rsidRDefault="00DD2EB2" w:rsidP="0004719D">
            <w:pPr>
              <w:tabs>
                <w:tab w:val="left" w:pos="5040"/>
                <w:tab w:val="right" w:pos="10513"/>
              </w:tabs>
              <w:jc w:val="center"/>
              <w:rPr>
                <w:b/>
                <w:sz w:val="16"/>
                <w:szCs w:val="16"/>
              </w:rPr>
            </w:pPr>
          </w:p>
        </w:tc>
      </w:tr>
    </w:tbl>
    <w:p w14:paraId="1F86BB7B" w14:textId="77777777" w:rsidR="006741B8" w:rsidRDefault="006741B8" w:rsidP="006741B8">
      <w:pPr>
        <w:tabs>
          <w:tab w:val="left" w:leader="dot" w:pos="6480"/>
          <w:tab w:val="right" w:leader="dot" w:pos="10513"/>
        </w:tabs>
        <w:jc w:val="both"/>
        <w:rPr>
          <w:sz w:val="18"/>
          <w:szCs w:val="18"/>
        </w:rPr>
      </w:pPr>
    </w:p>
    <w:p w14:paraId="0ED31DAD" w14:textId="77777777" w:rsidR="00666BA9" w:rsidRDefault="00666BA9" w:rsidP="006741B8">
      <w:pPr>
        <w:tabs>
          <w:tab w:val="left" w:leader="dot" w:pos="6480"/>
          <w:tab w:val="right" w:leader="dot" w:pos="10513"/>
        </w:tabs>
        <w:jc w:val="both"/>
        <w:rPr>
          <w:sz w:val="18"/>
          <w:szCs w:val="18"/>
        </w:rPr>
      </w:pPr>
    </w:p>
    <w:p w14:paraId="54262DF8" w14:textId="77777777" w:rsidR="00666BA9" w:rsidRPr="00FB0E8E" w:rsidRDefault="00CF0942" w:rsidP="00666BA9">
      <w:pPr>
        <w:shd w:val="clear" w:color="auto" w:fill="E6E6E6"/>
        <w:tabs>
          <w:tab w:val="right" w:pos="9720"/>
          <w:tab w:val="right" w:leader="dot" w:pos="10513"/>
        </w:tabs>
        <w:jc w:val="both"/>
        <w:outlineLvl w:val="0"/>
        <w:rPr>
          <w:b/>
        </w:rPr>
      </w:pPr>
      <w:r>
        <w:rPr>
          <w:b/>
        </w:rPr>
        <w:t xml:space="preserve">6. </w:t>
      </w:r>
      <w:r w:rsidR="00666BA9">
        <w:rPr>
          <w:b/>
        </w:rPr>
        <w:t xml:space="preserve">Pflichtmodul: </w:t>
      </w:r>
      <w:r w:rsidR="00F1220E">
        <w:rPr>
          <w:b/>
        </w:rPr>
        <w:t>Entwicklung Kunstpraxis</w:t>
      </w:r>
    </w:p>
    <w:p w14:paraId="57BE5ECE" w14:textId="77777777" w:rsidR="00666BA9" w:rsidRDefault="00666BA9" w:rsidP="00666B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666BA9" w:rsidRPr="00AF06F4" w14:paraId="7987E576" w14:textId="77777777" w:rsidTr="004003E9">
        <w:tc>
          <w:tcPr>
            <w:tcW w:w="2089" w:type="pct"/>
            <w:shd w:val="clear" w:color="auto" w:fill="E6E6E6"/>
            <w:tcMar>
              <w:left w:w="28" w:type="dxa"/>
              <w:right w:w="28" w:type="dxa"/>
            </w:tcMar>
            <w:vAlign w:val="center"/>
          </w:tcPr>
          <w:p w14:paraId="3D47EB43" w14:textId="77777777" w:rsidR="00666BA9" w:rsidRPr="00AF06F4" w:rsidRDefault="00666BA9"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0B194ECC" w14:textId="77777777" w:rsidR="00666BA9" w:rsidRPr="00AF06F4" w:rsidRDefault="00666BA9"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64F09956" w14:textId="77777777" w:rsidR="00666BA9" w:rsidRPr="00AF06F4" w:rsidRDefault="00666BA9"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7D375F0A" w14:textId="77777777" w:rsidR="00666BA9" w:rsidRPr="00AF06F4" w:rsidRDefault="00666BA9"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50460AED" w14:textId="77777777" w:rsidR="00666BA9" w:rsidRPr="00AF06F4" w:rsidRDefault="00666BA9"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2A1E0F86" w14:textId="77777777" w:rsidR="00666BA9" w:rsidRPr="00AF06F4" w:rsidRDefault="00666BA9"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5E4650F5" w14:textId="77777777" w:rsidR="00666BA9" w:rsidRPr="00AF06F4" w:rsidRDefault="00666BA9"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4A9CB992" w14:textId="77777777" w:rsidR="00666BA9" w:rsidRPr="00AF06F4" w:rsidRDefault="00666BA9" w:rsidP="00F71AF6">
            <w:pPr>
              <w:tabs>
                <w:tab w:val="left" w:pos="5040"/>
                <w:tab w:val="right" w:pos="10513"/>
              </w:tabs>
              <w:rPr>
                <w:b/>
                <w:sz w:val="16"/>
                <w:szCs w:val="16"/>
              </w:rPr>
            </w:pPr>
            <w:r w:rsidRPr="00AF06F4">
              <w:rPr>
                <w:b/>
                <w:sz w:val="16"/>
                <w:szCs w:val="16"/>
              </w:rPr>
              <w:t>Anmerkung</w:t>
            </w:r>
          </w:p>
        </w:tc>
      </w:tr>
      <w:tr w:rsidR="006760E9" w:rsidRPr="00AF06F4" w14:paraId="5D95ECD4"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6D7ACE62" w14:textId="77777777" w:rsidR="006760E9" w:rsidRPr="00AF06F4" w:rsidRDefault="006760E9" w:rsidP="006760E9">
            <w:pPr>
              <w:tabs>
                <w:tab w:val="left" w:pos="5040"/>
                <w:tab w:val="right" w:pos="10513"/>
              </w:tabs>
              <w:rPr>
                <w:sz w:val="16"/>
                <w:szCs w:val="16"/>
              </w:rPr>
            </w:pPr>
            <w:r>
              <w:rPr>
                <w:sz w:val="16"/>
                <w:szCs w:val="16"/>
              </w:rPr>
              <w:t>Entwicklung Kunstpraxis I</w:t>
            </w:r>
          </w:p>
        </w:tc>
        <w:tc>
          <w:tcPr>
            <w:tcW w:w="182" w:type="pct"/>
            <w:tcBorders>
              <w:bottom w:val="single" w:sz="4" w:space="0" w:color="auto"/>
            </w:tcBorders>
            <w:tcMar>
              <w:left w:w="28" w:type="dxa"/>
              <w:right w:w="28" w:type="dxa"/>
            </w:tcMar>
          </w:tcPr>
          <w:p w14:paraId="1B4C82CF" w14:textId="77777777" w:rsidR="006760E9" w:rsidRPr="00AF06F4" w:rsidRDefault="006760E9" w:rsidP="006760E9">
            <w:pPr>
              <w:tabs>
                <w:tab w:val="left" w:pos="5040"/>
                <w:tab w:val="right" w:pos="10513"/>
              </w:tabs>
              <w:jc w:val="center"/>
              <w:rPr>
                <w:sz w:val="16"/>
                <w:szCs w:val="16"/>
              </w:rPr>
            </w:pPr>
            <w:r>
              <w:rPr>
                <w:sz w:val="16"/>
                <w:szCs w:val="16"/>
              </w:rPr>
              <w:t>KE</w:t>
            </w:r>
          </w:p>
        </w:tc>
        <w:tc>
          <w:tcPr>
            <w:tcW w:w="273" w:type="pct"/>
            <w:tcBorders>
              <w:bottom w:val="single" w:sz="4" w:space="0" w:color="auto"/>
            </w:tcBorders>
            <w:tcMar>
              <w:left w:w="28" w:type="dxa"/>
              <w:right w:w="28" w:type="dxa"/>
            </w:tcMar>
          </w:tcPr>
          <w:p w14:paraId="614306C1" w14:textId="77777777" w:rsidR="006760E9" w:rsidRPr="00AF06F4" w:rsidRDefault="006760E9" w:rsidP="006760E9">
            <w:pPr>
              <w:tabs>
                <w:tab w:val="left" w:pos="5040"/>
                <w:tab w:val="right" w:pos="10513"/>
              </w:tabs>
              <w:jc w:val="center"/>
              <w:rPr>
                <w:sz w:val="16"/>
                <w:szCs w:val="16"/>
              </w:rPr>
            </w:pPr>
            <w:r>
              <w:rPr>
                <w:sz w:val="16"/>
                <w:szCs w:val="16"/>
              </w:rPr>
              <w:t>8,0</w:t>
            </w:r>
          </w:p>
        </w:tc>
        <w:tc>
          <w:tcPr>
            <w:tcW w:w="273" w:type="pct"/>
            <w:tcBorders>
              <w:bottom w:val="single" w:sz="4" w:space="0" w:color="auto"/>
            </w:tcBorders>
            <w:tcMar>
              <w:left w:w="28" w:type="dxa"/>
              <w:right w:w="28" w:type="dxa"/>
            </w:tcMar>
          </w:tcPr>
          <w:p w14:paraId="636705DC" w14:textId="77777777" w:rsidR="006760E9" w:rsidRPr="00AF06F4" w:rsidRDefault="006760E9"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0258AA68"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1E8E1753"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C217FD4" w14:textId="393E2677"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3C31CD18" w14:textId="798BCC21"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6A7925DC"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5BAB7C6C" w14:textId="77777777" w:rsidR="006760E9" w:rsidRDefault="006760E9" w:rsidP="006760E9">
            <w:pPr>
              <w:tabs>
                <w:tab w:val="left" w:pos="5040"/>
                <w:tab w:val="right" w:pos="10513"/>
              </w:tabs>
              <w:rPr>
                <w:sz w:val="16"/>
                <w:szCs w:val="16"/>
              </w:rPr>
            </w:pPr>
            <w:r>
              <w:rPr>
                <w:sz w:val="16"/>
                <w:szCs w:val="16"/>
              </w:rPr>
              <w:t>Entwicklung Kunstpraxis II</w:t>
            </w:r>
          </w:p>
        </w:tc>
        <w:tc>
          <w:tcPr>
            <w:tcW w:w="182" w:type="pct"/>
            <w:tcBorders>
              <w:bottom w:val="single" w:sz="4" w:space="0" w:color="auto"/>
            </w:tcBorders>
            <w:tcMar>
              <w:left w:w="28" w:type="dxa"/>
              <w:right w:w="28" w:type="dxa"/>
            </w:tcMar>
          </w:tcPr>
          <w:p w14:paraId="5CD11B4A" w14:textId="77777777" w:rsidR="006760E9" w:rsidRDefault="006760E9" w:rsidP="006760E9">
            <w:pPr>
              <w:tabs>
                <w:tab w:val="left" w:pos="5040"/>
                <w:tab w:val="right" w:pos="10513"/>
              </w:tabs>
              <w:jc w:val="center"/>
              <w:rPr>
                <w:sz w:val="16"/>
                <w:szCs w:val="16"/>
              </w:rPr>
            </w:pPr>
            <w:r>
              <w:rPr>
                <w:sz w:val="16"/>
                <w:szCs w:val="16"/>
              </w:rPr>
              <w:t>KE</w:t>
            </w:r>
          </w:p>
        </w:tc>
        <w:tc>
          <w:tcPr>
            <w:tcW w:w="273" w:type="pct"/>
            <w:tcBorders>
              <w:bottom w:val="single" w:sz="4" w:space="0" w:color="auto"/>
            </w:tcBorders>
            <w:tcMar>
              <w:left w:w="28" w:type="dxa"/>
              <w:right w:w="28" w:type="dxa"/>
            </w:tcMar>
          </w:tcPr>
          <w:p w14:paraId="5D10E0D7" w14:textId="77777777" w:rsidR="006760E9" w:rsidRDefault="006760E9" w:rsidP="006760E9">
            <w:pPr>
              <w:tabs>
                <w:tab w:val="left" w:pos="5040"/>
                <w:tab w:val="right" w:pos="10513"/>
              </w:tabs>
              <w:jc w:val="center"/>
              <w:rPr>
                <w:sz w:val="16"/>
                <w:szCs w:val="16"/>
              </w:rPr>
            </w:pPr>
            <w:r>
              <w:rPr>
                <w:sz w:val="16"/>
                <w:szCs w:val="16"/>
              </w:rPr>
              <w:t>8,0</w:t>
            </w:r>
          </w:p>
        </w:tc>
        <w:tc>
          <w:tcPr>
            <w:tcW w:w="273" w:type="pct"/>
            <w:tcBorders>
              <w:bottom w:val="single" w:sz="4" w:space="0" w:color="auto"/>
            </w:tcBorders>
            <w:tcMar>
              <w:left w:w="28" w:type="dxa"/>
              <w:right w:w="28" w:type="dxa"/>
            </w:tcMar>
          </w:tcPr>
          <w:p w14:paraId="6B8E74B7" w14:textId="77777777" w:rsidR="006760E9" w:rsidRDefault="006760E9"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53207DCD"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2086FBEA"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57AFCB2" w14:textId="475B5341"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0A3D3DD1" w14:textId="1258A25D"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CF0942" w:rsidRPr="00AF06F4" w14:paraId="721A34FC"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44AE45D5" w14:textId="77777777" w:rsidR="00CF0942" w:rsidRPr="00AF06F4" w:rsidRDefault="00CF0942" w:rsidP="00F71AF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6CB9DF35" w14:textId="77777777" w:rsidR="00CF0942" w:rsidRPr="00AF06F4" w:rsidRDefault="00CF0942" w:rsidP="00F71A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31B4E47F" w14:textId="77777777" w:rsidR="00CF0942" w:rsidRPr="00AF06F4" w:rsidRDefault="007B4561" w:rsidP="00CF0942">
            <w:pPr>
              <w:tabs>
                <w:tab w:val="left" w:pos="5040"/>
                <w:tab w:val="right" w:pos="10513"/>
              </w:tabs>
              <w:jc w:val="center"/>
              <w:rPr>
                <w:b/>
                <w:sz w:val="16"/>
                <w:szCs w:val="16"/>
              </w:rPr>
            </w:pPr>
            <w:r>
              <w:rPr>
                <w:b/>
                <w:sz w:val="16"/>
                <w:szCs w:val="16"/>
              </w:rPr>
              <w:t>16,0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3AEB9E0" w14:textId="77777777" w:rsidR="00CF0942" w:rsidRPr="00AF06F4" w:rsidRDefault="007B4561" w:rsidP="00F71AF6">
            <w:pPr>
              <w:tabs>
                <w:tab w:val="left" w:pos="5040"/>
                <w:tab w:val="right" w:pos="10513"/>
              </w:tabs>
              <w:jc w:val="center"/>
              <w:rPr>
                <w:b/>
                <w:sz w:val="16"/>
                <w:szCs w:val="16"/>
              </w:rPr>
            </w:pPr>
            <w:r>
              <w:rPr>
                <w:b/>
                <w:sz w:val="16"/>
                <w:szCs w:val="16"/>
              </w:rPr>
              <w:t>10,0</w:t>
            </w:r>
          </w:p>
        </w:tc>
        <w:tc>
          <w:tcPr>
            <w:tcW w:w="456" w:type="pct"/>
            <w:tcBorders>
              <w:left w:val="single" w:sz="4" w:space="0" w:color="auto"/>
              <w:bottom w:val="nil"/>
              <w:right w:val="nil"/>
            </w:tcBorders>
            <w:tcMar>
              <w:left w:w="28" w:type="dxa"/>
              <w:right w:w="28" w:type="dxa"/>
            </w:tcMar>
            <w:vAlign w:val="center"/>
          </w:tcPr>
          <w:p w14:paraId="611D82C4" w14:textId="77777777" w:rsidR="00CF0942" w:rsidRPr="00AF06F4" w:rsidRDefault="00CF0942" w:rsidP="00F71AF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442E827A" w14:textId="77777777" w:rsidR="00CF0942" w:rsidRPr="00AF06F4" w:rsidRDefault="00CF0942" w:rsidP="00F71AF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47506407" w14:textId="77777777" w:rsidR="00CF0942" w:rsidRPr="00AF06F4" w:rsidRDefault="00CF0942" w:rsidP="00F71AF6">
            <w:pPr>
              <w:tabs>
                <w:tab w:val="left" w:pos="5040"/>
                <w:tab w:val="right" w:pos="10513"/>
              </w:tabs>
              <w:jc w:val="center"/>
              <w:rPr>
                <w:b/>
                <w:sz w:val="16"/>
                <w:szCs w:val="16"/>
              </w:rPr>
            </w:pPr>
          </w:p>
        </w:tc>
      </w:tr>
    </w:tbl>
    <w:p w14:paraId="726F9C95" w14:textId="77777777" w:rsidR="00666BA9" w:rsidRDefault="00666BA9" w:rsidP="00666BA9">
      <w:pPr>
        <w:tabs>
          <w:tab w:val="left" w:pos="4253"/>
        </w:tabs>
        <w:rPr>
          <w:b/>
        </w:rPr>
      </w:pPr>
    </w:p>
    <w:p w14:paraId="3ED6F5D7" w14:textId="77777777" w:rsidR="00AC74ED" w:rsidRDefault="00AC74ED">
      <w:pPr>
        <w:rPr>
          <w:sz w:val="18"/>
          <w:szCs w:val="18"/>
        </w:rPr>
      </w:pPr>
      <w:r>
        <w:rPr>
          <w:sz w:val="18"/>
          <w:szCs w:val="18"/>
        </w:rPr>
        <w:br w:type="page"/>
      </w:r>
    </w:p>
    <w:p w14:paraId="57A220BB" w14:textId="77777777" w:rsidR="00666BA9" w:rsidRDefault="00666BA9" w:rsidP="00666BA9">
      <w:pPr>
        <w:tabs>
          <w:tab w:val="left" w:pos="5040"/>
          <w:tab w:val="right" w:pos="10513"/>
        </w:tabs>
        <w:jc w:val="both"/>
        <w:rPr>
          <w:sz w:val="18"/>
          <w:szCs w:val="18"/>
        </w:rPr>
      </w:pPr>
    </w:p>
    <w:p w14:paraId="01CE87CB" w14:textId="77777777" w:rsidR="00666BA9" w:rsidRPr="00FB0E8E" w:rsidRDefault="006B2750" w:rsidP="00666BA9">
      <w:pPr>
        <w:shd w:val="clear" w:color="auto" w:fill="E6E6E6"/>
        <w:tabs>
          <w:tab w:val="right" w:pos="9720"/>
          <w:tab w:val="right" w:leader="dot" w:pos="10513"/>
        </w:tabs>
        <w:jc w:val="both"/>
        <w:outlineLvl w:val="0"/>
        <w:rPr>
          <w:b/>
        </w:rPr>
      </w:pPr>
      <w:r>
        <w:rPr>
          <w:b/>
        </w:rPr>
        <w:t xml:space="preserve">7. Pflichtmodul: </w:t>
      </w:r>
      <w:r w:rsidR="007B4561">
        <w:rPr>
          <w:b/>
        </w:rPr>
        <w:t>Digitales Bild/Informationsgestaltung</w:t>
      </w:r>
    </w:p>
    <w:p w14:paraId="6B3C32C3" w14:textId="77777777" w:rsidR="00666BA9" w:rsidRDefault="00666BA9" w:rsidP="00666B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666BA9" w:rsidRPr="00AF06F4" w14:paraId="3195A52E" w14:textId="77777777" w:rsidTr="004003E9">
        <w:tc>
          <w:tcPr>
            <w:tcW w:w="2089" w:type="pct"/>
            <w:shd w:val="clear" w:color="auto" w:fill="E6E6E6"/>
            <w:tcMar>
              <w:left w:w="28" w:type="dxa"/>
              <w:right w:w="28" w:type="dxa"/>
            </w:tcMar>
            <w:vAlign w:val="center"/>
          </w:tcPr>
          <w:p w14:paraId="7F744FA2" w14:textId="77777777" w:rsidR="00666BA9" w:rsidRPr="00AF06F4" w:rsidRDefault="00666BA9"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2C20073E" w14:textId="77777777" w:rsidR="00666BA9" w:rsidRPr="00AF06F4" w:rsidRDefault="00666BA9"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63C2A612" w14:textId="77777777" w:rsidR="00666BA9" w:rsidRPr="00AF06F4" w:rsidRDefault="00666BA9"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3D69E47E" w14:textId="77777777" w:rsidR="00666BA9" w:rsidRPr="00AF06F4" w:rsidRDefault="00666BA9"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226F9B74" w14:textId="77777777" w:rsidR="00666BA9" w:rsidRPr="00AF06F4" w:rsidRDefault="00666BA9"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2EAB7746" w14:textId="77777777" w:rsidR="00666BA9" w:rsidRPr="00AF06F4" w:rsidRDefault="00666BA9"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030B92DF" w14:textId="77777777" w:rsidR="00666BA9" w:rsidRPr="00AF06F4" w:rsidRDefault="00666BA9"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6E0E31B3" w14:textId="77777777" w:rsidR="00666BA9" w:rsidRPr="00AF06F4" w:rsidRDefault="00666BA9" w:rsidP="00F71AF6">
            <w:pPr>
              <w:tabs>
                <w:tab w:val="left" w:pos="5040"/>
                <w:tab w:val="right" w:pos="10513"/>
              </w:tabs>
              <w:rPr>
                <w:b/>
                <w:sz w:val="16"/>
                <w:szCs w:val="16"/>
              </w:rPr>
            </w:pPr>
            <w:r w:rsidRPr="00AF06F4">
              <w:rPr>
                <w:b/>
                <w:sz w:val="16"/>
                <w:szCs w:val="16"/>
              </w:rPr>
              <w:t>Anmerkung</w:t>
            </w:r>
          </w:p>
        </w:tc>
      </w:tr>
      <w:tr w:rsidR="006760E9" w:rsidRPr="00AF06F4" w14:paraId="632BE4CB"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54EE9792" w14:textId="77777777" w:rsidR="006760E9" w:rsidRDefault="006760E9" w:rsidP="006760E9">
            <w:pPr>
              <w:tabs>
                <w:tab w:val="left" w:pos="5040"/>
                <w:tab w:val="right" w:pos="10513"/>
              </w:tabs>
              <w:rPr>
                <w:sz w:val="16"/>
                <w:szCs w:val="16"/>
              </w:rPr>
            </w:pPr>
            <w:r>
              <w:rPr>
                <w:sz w:val="16"/>
                <w:szCs w:val="16"/>
              </w:rPr>
              <w:t>Wahrnehmung und Zeichnen</w:t>
            </w:r>
          </w:p>
        </w:tc>
        <w:tc>
          <w:tcPr>
            <w:tcW w:w="182" w:type="pct"/>
            <w:tcBorders>
              <w:bottom w:val="single" w:sz="4" w:space="0" w:color="auto"/>
            </w:tcBorders>
            <w:tcMar>
              <w:left w:w="28" w:type="dxa"/>
              <w:right w:w="28" w:type="dxa"/>
            </w:tcMar>
          </w:tcPr>
          <w:p w14:paraId="6039AF47" w14:textId="77777777" w:rsidR="006760E9" w:rsidRDefault="006760E9" w:rsidP="006760E9">
            <w:pPr>
              <w:tabs>
                <w:tab w:val="left" w:pos="5040"/>
                <w:tab w:val="right" w:pos="10513"/>
              </w:tabs>
              <w:jc w:val="center"/>
              <w:rPr>
                <w:sz w:val="16"/>
                <w:szCs w:val="16"/>
              </w:rPr>
            </w:pPr>
            <w:r>
              <w:rPr>
                <w:sz w:val="16"/>
                <w:szCs w:val="16"/>
              </w:rPr>
              <w:t>KG</w:t>
            </w:r>
          </w:p>
        </w:tc>
        <w:tc>
          <w:tcPr>
            <w:tcW w:w="273" w:type="pct"/>
            <w:tcBorders>
              <w:bottom w:val="single" w:sz="4" w:space="0" w:color="auto"/>
            </w:tcBorders>
            <w:tcMar>
              <w:left w:w="28" w:type="dxa"/>
              <w:right w:w="28" w:type="dxa"/>
            </w:tcMar>
          </w:tcPr>
          <w:p w14:paraId="20061E92" w14:textId="77777777" w:rsidR="006760E9" w:rsidRDefault="006760E9" w:rsidP="006760E9">
            <w:pPr>
              <w:tabs>
                <w:tab w:val="left" w:pos="5040"/>
                <w:tab w:val="right" w:pos="10513"/>
              </w:tabs>
              <w:jc w:val="center"/>
              <w:rPr>
                <w:sz w:val="16"/>
                <w:szCs w:val="16"/>
              </w:rPr>
            </w:pPr>
            <w:r>
              <w:rPr>
                <w:sz w:val="16"/>
                <w:szCs w:val="16"/>
              </w:rPr>
              <w:t>3,0</w:t>
            </w:r>
          </w:p>
        </w:tc>
        <w:tc>
          <w:tcPr>
            <w:tcW w:w="273" w:type="pct"/>
            <w:tcBorders>
              <w:bottom w:val="single" w:sz="4" w:space="0" w:color="auto"/>
            </w:tcBorders>
            <w:tcMar>
              <w:left w:w="28" w:type="dxa"/>
              <w:right w:w="28" w:type="dxa"/>
            </w:tcMar>
          </w:tcPr>
          <w:p w14:paraId="25CF9079" w14:textId="77777777" w:rsidR="006760E9" w:rsidRDefault="006760E9" w:rsidP="006760E9">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14:paraId="26E625BC"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6642647A"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1C158B97" w14:textId="3560304C"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0198EF95" w14:textId="401AD90A"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6962F41E"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25F52C65" w14:textId="77777777" w:rsidR="006760E9" w:rsidRPr="00AF06F4" w:rsidRDefault="006760E9" w:rsidP="006760E9">
            <w:pPr>
              <w:tabs>
                <w:tab w:val="left" w:pos="5040"/>
                <w:tab w:val="right" w:pos="10513"/>
              </w:tabs>
              <w:rPr>
                <w:sz w:val="16"/>
                <w:szCs w:val="16"/>
              </w:rPr>
            </w:pPr>
            <w:r>
              <w:rPr>
                <w:sz w:val="16"/>
                <w:szCs w:val="16"/>
              </w:rPr>
              <w:t>Praxis der visuellen Semiotik</w:t>
            </w:r>
          </w:p>
        </w:tc>
        <w:tc>
          <w:tcPr>
            <w:tcW w:w="182" w:type="pct"/>
            <w:tcBorders>
              <w:bottom w:val="single" w:sz="4" w:space="0" w:color="auto"/>
            </w:tcBorders>
            <w:tcMar>
              <w:left w:w="28" w:type="dxa"/>
              <w:right w:w="28" w:type="dxa"/>
            </w:tcMar>
          </w:tcPr>
          <w:p w14:paraId="49B4EC2B" w14:textId="77777777" w:rsidR="006760E9" w:rsidRPr="00AF06F4" w:rsidRDefault="006760E9" w:rsidP="006760E9">
            <w:pPr>
              <w:tabs>
                <w:tab w:val="left" w:pos="5040"/>
                <w:tab w:val="right" w:pos="10513"/>
              </w:tabs>
              <w:jc w:val="center"/>
              <w:rPr>
                <w:sz w:val="16"/>
                <w:szCs w:val="16"/>
              </w:rPr>
            </w:pPr>
            <w:r>
              <w:rPr>
                <w:sz w:val="16"/>
                <w:szCs w:val="16"/>
              </w:rPr>
              <w:t>KG</w:t>
            </w:r>
          </w:p>
        </w:tc>
        <w:tc>
          <w:tcPr>
            <w:tcW w:w="273" w:type="pct"/>
            <w:tcBorders>
              <w:bottom w:val="single" w:sz="4" w:space="0" w:color="auto"/>
            </w:tcBorders>
            <w:tcMar>
              <w:left w:w="28" w:type="dxa"/>
              <w:right w:w="28" w:type="dxa"/>
            </w:tcMar>
          </w:tcPr>
          <w:p w14:paraId="3CD5006B" w14:textId="77777777" w:rsidR="006760E9" w:rsidRPr="00AF06F4" w:rsidRDefault="006760E9" w:rsidP="006760E9">
            <w:pPr>
              <w:tabs>
                <w:tab w:val="left" w:pos="5040"/>
                <w:tab w:val="right" w:pos="10513"/>
              </w:tabs>
              <w:jc w:val="center"/>
              <w:rPr>
                <w:sz w:val="16"/>
                <w:szCs w:val="16"/>
              </w:rPr>
            </w:pPr>
            <w:r>
              <w:rPr>
                <w:sz w:val="16"/>
                <w:szCs w:val="16"/>
              </w:rPr>
              <w:t>4,0</w:t>
            </w:r>
          </w:p>
        </w:tc>
        <w:tc>
          <w:tcPr>
            <w:tcW w:w="273" w:type="pct"/>
            <w:tcBorders>
              <w:bottom w:val="single" w:sz="4" w:space="0" w:color="auto"/>
            </w:tcBorders>
            <w:tcMar>
              <w:left w:w="28" w:type="dxa"/>
              <w:right w:w="28" w:type="dxa"/>
            </w:tcMar>
          </w:tcPr>
          <w:p w14:paraId="527DD7B2" w14:textId="77777777" w:rsidR="006760E9" w:rsidRPr="00AF06F4" w:rsidRDefault="006760E9"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40C8A4CD"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6C671DD8"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AF0CB59" w14:textId="332C8A8D"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12B5F41F" w14:textId="110F3828"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35A14A2F"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143C1F35" w14:textId="77777777" w:rsidR="006760E9" w:rsidRDefault="006760E9" w:rsidP="006760E9">
            <w:pPr>
              <w:tabs>
                <w:tab w:val="left" w:pos="5040"/>
                <w:tab w:val="right" w:pos="10513"/>
              </w:tabs>
              <w:rPr>
                <w:sz w:val="16"/>
                <w:szCs w:val="16"/>
              </w:rPr>
            </w:pPr>
            <w:r>
              <w:rPr>
                <w:sz w:val="16"/>
                <w:szCs w:val="16"/>
              </w:rPr>
              <w:t>Eine der folgenden Lehrveranstaltungen ist zu wählen:</w:t>
            </w:r>
          </w:p>
          <w:p w14:paraId="6185F4D7" w14:textId="77777777" w:rsidR="006760E9" w:rsidRPr="009102CE" w:rsidRDefault="006760E9" w:rsidP="006760E9">
            <w:pPr>
              <w:pStyle w:val="Listenabsatz"/>
              <w:numPr>
                <w:ilvl w:val="0"/>
                <w:numId w:val="15"/>
              </w:numPr>
              <w:tabs>
                <w:tab w:val="left" w:pos="5040"/>
                <w:tab w:val="right" w:pos="10513"/>
              </w:tabs>
              <w:rPr>
                <w:rFonts w:ascii="Times New Roman" w:hAnsi="Times New Roman"/>
                <w:sz w:val="16"/>
                <w:szCs w:val="16"/>
              </w:rPr>
            </w:pPr>
            <w:r w:rsidRPr="009102CE">
              <w:rPr>
                <w:rFonts w:ascii="Times New Roman" w:hAnsi="Times New Roman"/>
                <w:sz w:val="16"/>
                <w:szCs w:val="16"/>
              </w:rPr>
              <w:t>Vertiefung digitales Bild</w:t>
            </w:r>
          </w:p>
          <w:p w14:paraId="6B0ECBF9" w14:textId="77777777" w:rsidR="006760E9" w:rsidRPr="009102CE" w:rsidRDefault="006760E9" w:rsidP="006760E9">
            <w:pPr>
              <w:pStyle w:val="Listenabsatz"/>
              <w:numPr>
                <w:ilvl w:val="0"/>
                <w:numId w:val="15"/>
              </w:numPr>
              <w:tabs>
                <w:tab w:val="left" w:pos="5040"/>
                <w:tab w:val="right" w:pos="10513"/>
              </w:tabs>
              <w:rPr>
                <w:sz w:val="16"/>
                <w:szCs w:val="16"/>
              </w:rPr>
            </w:pPr>
            <w:r w:rsidRPr="009102CE">
              <w:rPr>
                <w:rFonts w:ascii="Times New Roman" w:hAnsi="Times New Roman"/>
                <w:sz w:val="16"/>
                <w:szCs w:val="16"/>
              </w:rPr>
              <w:t>Vertiefung Informationsgestaltung</w:t>
            </w:r>
          </w:p>
        </w:tc>
        <w:tc>
          <w:tcPr>
            <w:tcW w:w="182" w:type="pct"/>
            <w:tcBorders>
              <w:bottom w:val="single" w:sz="4" w:space="0" w:color="auto"/>
            </w:tcBorders>
            <w:tcMar>
              <w:left w:w="28" w:type="dxa"/>
              <w:right w:w="28" w:type="dxa"/>
            </w:tcMar>
          </w:tcPr>
          <w:p w14:paraId="31B3F091" w14:textId="77777777" w:rsidR="006760E9" w:rsidRDefault="006760E9" w:rsidP="006760E9">
            <w:pPr>
              <w:tabs>
                <w:tab w:val="left" w:pos="5040"/>
                <w:tab w:val="right" w:pos="10513"/>
              </w:tabs>
              <w:jc w:val="center"/>
              <w:rPr>
                <w:sz w:val="16"/>
                <w:szCs w:val="16"/>
              </w:rPr>
            </w:pPr>
            <w:r>
              <w:rPr>
                <w:sz w:val="16"/>
                <w:szCs w:val="16"/>
              </w:rPr>
              <w:t>KG</w:t>
            </w:r>
          </w:p>
        </w:tc>
        <w:tc>
          <w:tcPr>
            <w:tcW w:w="273" w:type="pct"/>
            <w:tcBorders>
              <w:bottom w:val="single" w:sz="4" w:space="0" w:color="auto"/>
            </w:tcBorders>
            <w:tcMar>
              <w:left w:w="28" w:type="dxa"/>
              <w:right w:w="28" w:type="dxa"/>
            </w:tcMar>
          </w:tcPr>
          <w:p w14:paraId="5F20ADBC"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03B5F4F2" w14:textId="77777777" w:rsidR="006760E9" w:rsidRDefault="006760E9"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76828DC0"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0984F48A"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CA61A4A" w14:textId="15EDB9D8"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1B4B5FA7" w14:textId="1EDA3BCF"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9102CE" w:rsidRPr="00AF06F4" w14:paraId="000AA185"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07A7AF9D" w14:textId="77777777" w:rsidR="009102CE" w:rsidRPr="00AF06F4" w:rsidRDefault="009102CE" w:rsidP="009102CE">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4708D8E6" w14:textId="77777777" w:rsidR="009102CE" w:rsidRPr="00AF06F4" w:rsidRDefault="009102CE" w:rsidP="009102C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3975D89B" w14:textId="77777777" w:rsidR="009102CE" w:rsidRPr="00AF06F4" w:rsidRDefault="009102CE" w:rsidP="009102CE">
            <w:pPr>
              <w:tabs>
                <w:tab w:val="left" w:pos="5040"/>
                <w:tab w:val="right" w:pos="10513"/>
              </w:tabs>
              <w:jc w:val="center"/>
              <w:rPr>
                <w:b/>
                <w:sz w:val="16"/>
                <w:szCs w:val="16"/>
              </w:rPr>
            </w:pPr>
            <w:r>
              <w:rPr>
                <w:b/>
                <w:sz w:val="16"/>
                <w:szCs w:val="16"/>
              </w:rPr>
              <w:t>9,0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79037F1B" w14:textId="77777777" w:rsidR="009102CE" w:rsidRPr="00AF06F4" w:rsidRDefault="009102CE" w:rsidP="009102CE">
            <w:pPr>
              <w:tabs>
                <w:tab w:val="left" w:pos="5040"/>
                <w:tab w:val="right" w:pos="10513"/>
              </w:tabs>
              <w:jc w:val="center"/>
              <w:rPr>
                <w:b/>
                <w:sz w:val="16"/>
                <w:szCs w:val="16"/>
              </w:rPr>
            </w:pPr>
            <w:r>
              <w:rPr>
                <w:b/>
                <w:sz w:val="16"/>
                <w:szCs w:val="16"/>
              </w:rPr>
              <w:t>8,0</w:t>
            </w:r>
          </w:p>
        </w:tc>
        <w:tc>
          <w:tcPr>
            <w:tcW w:w="456" w:type="pct"/>
            <w:tcBorders>
              <w:left w:val="single" w:sz="4" w:space="0" w:color="auto"/>
              <w:bottom w:val="nil"/>
              <w:right w:val="nil"/>
            </w:tcBorders>
            <w:tcMar>
              <w:left w:w="28" w:type="dxa"/>
              <w:right w:w="28" w:type="dxa"/>
            </w:tcMar>
            <w:vAlign w:val="center"/>
          </w:tcPr>
          <w:p w14:paraId="163035FB" w14:textId="77777777" w:rsidR="009102CE" w:rsidRPr="00AF06F4" w:rsidRDefault="009102CE" w:rsidP="009102CE">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5293ABBC" w14:textId="77777777" w:rsidR="009102CE" w:rsidRPr="00AF06F4" w:rsidRDefault="009102CE" w:rsidP="009102CE">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06302511" w14:textId="77777777" w:rsidR="009102CE" w:rsidRPr="00AF06F4" w:rsidRDefault="009102CE" w:rsidP="009102CE">
            <w:pPr>
              <w:tabs>
                <w:tab w:val="left" w:pos="5040"/>
                <w:tab w:val="right" w:pos="10513"/>
              </w:tabs>
              <w:jc w:val="center"/>
              <w:rPr>
                <w:b/>
                <w:sz w:val="16"/>
                <w:szCs w:val="16"/>
              </w:rPr>
            </w:pPr>
          </w:p>
        </w:tc>
      </w:tr>
    </w:tbl>
    <w:p w14:paraId="32E32277" w14:textId="77777777" w:rsidR="00666BA9" w:rsidRDefault="00666BA9" w:rsidP="00666BA9">
      <w:pPr>
        <w:tabs>
          <w:tab w:val="left" w:pos="4253"/>
        </w:tabs>
        <w:rPr>
          <w:b/>
        </w:rPr>
      </w:pPr>
    </w:p>
    <w:p w14:paraId="4EADFD15" w14:textId="77777777" w:rsidR="00666BA9" w:rsidRDefault="00666BA9" w:rsidP="00666BA9">
      <w:pPr>
        <w:tabs>
          <w:tab w:val="left" w:pos="5040"/>
          <w:tab w:val="right" w:pos="10513"/>
        </w:tabs>
        <w:jc w:val="both"/>
        <w:rPr>
          <w:sz w:val="18"/>
          <w:szCs w:val="18"/>
        </w:rPr>
      </w:pPr>
    </w:p>
    <w:p w14:paraId="03D2EB8B" w14:textId="77777777" w:rsidR="00930CA1" w:rsidRPr="00FB0E8E" w:rsidRDefault="00AE09D8" w:rsidP="00930CA1">
      <w:pPr>
        <w:shd w:val="clear" w:color="auto" w:fill="E6E6E6"/>
        <w:tabs>
          <w:tab w:val="right" w:pos="9720"/>
          <w:tab w:val="right" w:leader="dot" w:pos="10513"/>
        </w:tabs>
        <w:jc w:val="both"/>
        <w:outlineLvl w:val="0"/>
        <w:rPr>
          <w:b/>
        </w:rPr>
      </w:pPr>
      <w:r>
        <w:rPr>
          <w:b/>
        </w:rPr>
        <w:t>8</w:t>
      </w:r>
      <w:r w:rsidR="002739E9">
        <w:rPr>
          <w:b/>
        </w:rPr>
        <w:t xml:space="preserve">. </w:t>
      </w:r>
      <w:r w:rsidR="00930CA1">
        <w:rPr>
          <w:b/>
        </w:rPr>
        <w:t xml:space="preserve">Pflichtmodul: </w:t>
      </w:r>
      <w:r>
        <w:rPr>
          <w:b/>
        </w:rPr>
        <w:t>Fachpraktikum</w:t>
      </w:r>
    </w:p>
    <w:p w14:paraId="4DA2EFF6" w14:textId="77777777" w:rsidR="00930CA1" w:rsidRDefault="00930CA1" w:rsidP="00930CA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930CA1" w:rsidRPr="00AF06F4" w14:paraId="69093A42" w14:textId="77777777" w:rsidTr="004003E9">
        <w:tc>
          <w:tcPr>
            <w:tcW w:w="2089" w:type="pct"/>
            <w:shd w:val="clear" w:color="auto" w:fill="E6E6E6"/>
            <w:tcMar>
              <w:left w:w="28" w:type="dxa"/>
              <w:right w:w="28" w:type="dxa"/>
            </w:tcMar>
            <w:vAlign w:val="center"/>
          </w:tcPr>
          <w:p w14:paraId="7EDCA09B" w14:textId="77777777" w:rsidR="00930CA1" w:rsidRPr="00AF06F4" w:rsidRDefault="00930CA1"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710A5E41" w14:textId="77777777" w:rsidR="00930CA1" w:rsidRPr="00AF06F4" w:rsidRDefault="00930CA1"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35CEDEDF" w14:textId="77777777" w:rsidR="00930CA1" w:rsidRPr="00AF06F4" w:rsidRDefault="00930CA1"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5C48E335" w14:textId="77777777" w:rsidR="00930CA1" w:rsidRPr="00AF06F4" w:rsidRDefault="00930CA1"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73414C0E" w14:textId="77777777" w:rsidR="00930CA1" w:rsidRPr="00AF06F4" w:rsidRDefault="00930CA1"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2B0FB331" w14:textId="77777777" w:rsidR="00930CA1" w:rsidRPr="00AF06F4" w:rsidRDefault="00930CA1"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145A2D41" w14:textId="77777777" w:rsidR="00930CA1" w:rsidRPr="00AF06F4" w:rsidRDefault="00930CA1"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6286D0E8" w14:textId="77777777" w:rsidR="00930CA1" w:rsidRPr="00AF06F4" w:rsidRDefault="00930CA1" w:rsidP="00F71AF6">
            <w:pPr>
              <w:tabs>
                <w:tab w:val="left" w:pos="5040"/>
                <w:tab w:val="right" w:pos="10513"/>
              </w:tabs>
              <w:rPr>
                <w:b/>
                <w:sz w:val="16"/>
                <w:szCs w:val="16"/>
              </w:rPr>
            </w:pPr>
            <w:r w:rsidRPr="00AF06F4">
              <w:rPr>
                <w:b/>
                <w:sz w:val="16"/>
                <w:szCs w:val="16"/>
              </w:rPr>
              <w:t>Anmerkung</w:t>
            </w:r>
          </w:p>
        </w:tc>
      </w:tr>
      <w:tr w:rsidR="006760E9" w:rsidRPr="00AF06F4" w14:paraId="15AE6693"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220CD7FC" w14:textId="77777777" w:rsidR="006760E9" w:rsidRPr="00AF06F4" w:rsidRDefault="006760E9" w:rsidP="006760E9">
            <w:pPr>
              <w:tabs>
                <w:tab w:val="left" w:pos="5040"/>
                <w:tab w:val="right" w:pos="10513"/>
              </w:tabs>
              <w:rPr>
                <w:sz w:val="16"/>
                <w:szCs w:val="16"/>
              </w:rPr>
            </w:pPr>
            <w:r>
              <w:rPr>
                <w:sz w:val="16"/>
                <w:szCs w:val="16"/>
              </w:rPr>
              <w:t>Fachpraktikum</w:t>
            </w:r>
          </w:p>
        </w:tc>
        <w:tc>
          <w:tcPr>
            <w:tcW w:w="182" w:type="pct"/>
            <w:tcBorders>
              <w:bottom w:val="single" w:sz="4" w:space="0" w:color="auto"/>
            </w:tcBorders>
            <w:tcMar>
              <w:left w:w="28" w:type="dxa"/>
              <w:right w:w="28" w:type="dxa"/>
            </w:tcMar>
          </w:tcPr>
          <w:p w14:paraId="61C6A880" w14:textId="77777777" w:rsidR="006760E9" w:rsidRPr="00AF06F4" w:rsidRDefault="006760E9" w:rsidP="006760E9">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14:paraId="1D3B1B0E" w14:textId="77777777" w:rsidR="006760E9" w:rsidRPr="00AF06F4" w:rsidRDefault="006760E9" w:rsidP="006760E9">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14:paraId="7F89B8C8" w14:textId="77777777" w:rsidR="006760E9" w:rsidRPr="00AF06F4" w:rsidRDefault="006760E9"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6182C28C"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06E524B"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5357F47E" w14:textId="4A474F65"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704B5951" w14:textId="6BA1C14A"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182F08" w:rsidRPr="00AF06F4" w14:paraId="62D1559D"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5EA1C97A" w14:textId="77777777" w:rsidR="00182F08" w:rsidRPr="00AF06F4" w:rsidRDefault="00182F08" w:rsidP="00F71AF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7FBB305F" w14:textId="77777777" w:rsidR="00182F08" w:rsidRPr="00AF06F4" w:rsidRDefault="00182F08" w:rsidP="00F71A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B3BB1A9" w14:textId="77777777" w:rsidR="00182F08" w:rsidRPr="00AF06F4" w:rsidRDefault="00AE09D8" w:rsidP="00F71AF6">
            <w:pPr>
              <w:tabs>
                <w:tab w:val="left" w:pos="5040"/>
                <w:tab w:val="right" w:pos="10513"/>
              </w:tabs>
              <w:jc w:val="center"/>
              <w:rPr>
                <w:b/>
                <w:sz w:val="16"/>
                <w:szCs w:val="16"/>
              </w:rPr>
            </w:pPr>
            <w:r>
              <w:rPr>
                <w:b/>
                <w:sz w:val="16"/>
                <w:szCs w:val="16"/>
              </w:rPr>
              <w:t>1,0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C1B71B1" w14:textId="77777777" w:rsidR="00182F08" w:rsidRPr="00AF06F4" w:rsidRDefault="00AE09D8" w:rsidP="00F71AF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14:paraId="53E57036" w14:textId="77777777" w:rsidR="00182F08" w:rsidRPr="00AF06F4" w:rsidRDefault="00182F08" w:rsidP="00F71AF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240EAA73" w14:textId="77777777" w:rsidR="00182F08" w:rsidRPr="00AF06F4" w:rsidRDefault="00182F08" w:rsidP="00F71AF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61ADC7A8" w14:textId="77777777" w:rsidR="00182F08" w:rsidRPr="00AF06F4" w:rsidRDefault="00182F08" w:rsidP="00F71AF6">
            <w:pPr>
              <w:tabs>
                <w:tab w:val="left" w:pos="5040"/>
                <w:tab w:val="right" w:pos="10513"/>
              </w:tabs>
              <w:jc w:val="center"/>
              <w:rPr>
                <w:b/>
                <w:sz w:val="16"/>
                <w:szCs w:val="16"/>
              </w:rPr>
            </w:pPr>
          </w:p>
        </w:tc>
      </w:tr>
    </w:tbl>
    <w:p w14:paraId="13CE6338" w14:textId="77777777" w:rsidR="00AC74ED" w:rsidRDefault="00AC74ED">
      <w:pPr>
        <w:rPr>
          <w:sz w:val="18"/>
          <w:szCs w:val="18"/>
        </w:rPr>
      </w:pPr>
    </w:p>
    <w:p w14:paraId="6FC1267F" w14:textId="77777777" w:rsidR="00AC74ED" w:rsidRDefault="00AC74ED">
      <w:pPr>
        <w:rPr>
          <w:sz w:val="18"/>
          <w:szCs w:val="18"/>
        </w:rPr>
      </w:pPr>
    </w:p>
    <w:p w14:paraId="5FEEB718" w14:textId="77777777" w:rsidR="005B679F" w:rsidRPr="00FB0E8E" w:rsidRDefault="003D2194" w:rsidP="005B679F">
      <w:pPr>
        <w:shd w:val="clear" w:color="auto" w:fill="E6E6E6"/>
        <w:tabs>
          <w:tab w:val="right" w:pos="9720"/>
          <w:tab w:val="right" w:leader="dot" w:pos="10513"/>
        </w:tabs>
        <w:jc w:val="both"/>
        <w:outlineLvl w:val="0"/>
        <w:rPr>
          <w:b/>
        </w:rPr>
      </w:pPr>
      <w:r>
        <w:rPr>
          <w:b/>
        </w:rPr>
        <w:t xml:space="preserve">9. </w:t>
      </w:r>
      <w:r w:rsidR="005B679F">
        <w:rPr>
          <w:b/>
        </w:rPr>
        <w:t xml:space="preserve">Pflichtmodul: </w:t>
      </w:r>
      <w:r w:rsidR="00AE09D8">
        <w:rPr>
          <w:b/>
        </w:rPr>
        <w:t>Vertiefung (Kunstwissenschaft, Visuelle Kultur, Fachdidaktik)</w:t>
      </w:r>
    </w:p>
    <w:p w14:paraId="63F2EF5B" w14:textId="77777777" w:rsidR="005B679F" w:rsidRDefault="005B679F" w:rsidP="005B679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5B679F" w:rsidRPr="00AF06F4" w14:paraId="4B2A7744" w14:textId="77777777" w:rsidTr="004003E9">
        <w:tc>
          <w:tcPr>
            <w:tcW w:w="2090" w:type="pct"/>
            <w:shd w:val="clear" w:color="auto" w:fill="E6E6E6"/>
            <w:tcMar>
              <w:left w:w="28" w:type="dxa"/>
              <w:right w:w="28" w:type="dxa"/>
            </w:tcMar>
            <w:vAlign w:val="center"/>
          </w:tcPr>
          <w:p w14:paraId="79D55584" w14:textId="77777777" w:rsidR="005B679F" w:rsidRPr="00AF06F4" w:rsidRDefault="005B679F"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083E9288" w14:textId="77777777" w:rsidR="005B679F" w:rsidRPr="00AF06F4" w:rsidRDefault="005B679F"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63881C55" w14:textId="77777777" w:rsidR="005B679F" w:rsidRPr="00AF06F4" w:rsidRDefault="005B679F"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77B3DA2B" w14:textId="77777777" w:rsidR="005B679F" w:rsidRPr="00AF06F4" w:rsidRDefault="005B679F"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49C59609" w14:textId="77777777" w:rsidR="005B679F" w:rsidRPr="00AF06F4" w:rsidRDefault="005B679F"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3C19BF32" w14:textId="77777777" w:rsidR="005B679F" w:rsidRPr="00AF06F4" w:rsidRDefault="005B679F"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42C8B888" w14:textId="77777777" w:rsidR="005B679F" w:rsidRPr="00AF06F4" w:rsidRDefault="005B679F"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295C0B4E" w14:textId="77777777" w:rsidR="005B679F" w:rsidRPr="00AF06F4" w:rsidRDefault="005B679F" w:rsidP="00F71AF6">
            <w:pPr>
              <w:tabs>
                <w:tab w:val="left" w:pos="5040"/>
                <w:tab w:val="right" w:pos="10513"/>
              </w:tabs>
              <w:rPr>
                <w:b/>
                <w:sz w:val="16"/>
                <w:szCs w:val="16"/>
              </w:rPr>
            </w:pPr>
            <w:r w:rsidRPr="00AF06F4">
              <w:rPr>
                <w:b/>
                <w:sz w:val="16"/>
                <w:szCs w:val="16"/>
              </w:rPr>
              <w:t>Anmerkung</w:t>
            </w:r>
          </w:p>
        </w:tc>
      </w:tr>
      <w:tr w:rsidR="006760E9" w:rsidRPr="00AF06F4" w14:paraId="74D12206" w14:textId="77777777" w:rsidTr="004003E9">
        <w:trPr>
          <w:trHeight w:hRule="exact" w:val="1134"/>
        </w:trPr>
        <w:tc>
          <w:tcPr>
            <w:tcW w:w="2090" w:type="pct"/>
            <w:tcBorders>
              <w:bottom w:val="single" w:sz="4" w:space="0" w:color="auto"/>
            </w:tcBorders>
            <w:shd w:val="clear" w:color="auto" w:fill="auto"/>
            <w:tcMar>
              <w:left w:w="28" w:type="dxa"/>
              <w:right w:w="28" w:type="dxa"/>
            </w:tcMar>
          </w:tcPr>
          <w:p w14:paraId="372E53EE" w14:textId="77777777" w:rsidR="006760E9" w:rsidRPr="00AF06F4" w:rsidRDefault="006760E9" w:rsidP="006760E9">
            <w:pPr>
              <w:tabs>
                <w:tab w:val="left" w:pos="5040"/>
                <w:tab w:val="right" w:pos="10513"/>
              </w:tabs>
              <w:rPr>
                <w:sz w:val="16"/>
                <w:szCs w:val="16"/>
              </w:rPr>
            </w:pPr>
            <w:r>
              <w:rPr>
                <w:sz w:val="16"/>
                <w:szCs w:val="16"/>
              </w:rPr>
              <w:t>Aspekte der Bild- und Alltagskultur als Gegenstand des Unterrichts in Bildnerischer Erziehung</w:t>
            </w:r>
          </w:p>
        </w:tc>
        <w:tc>
          <w:tcPr>
            <w:tcW w:w="182" w:type="pct"/>
            <w:tcBorders>
              <w:bottom w:val="single" w:sz="4" w:space="0" w:color="auto"/>
            </w:tcBorders>
            <w:tcMar>
              <w:left w:w="28" w:type="dxa"/>
              <w:right w:w="28" w:type="dxa"/>
            </w:tcMar>
          </w:tcPr>
          <w:p w14:paraId="07569E57" w14:textId="77777777" w:rsidR="006760E9" w:rsidRPr="00AF06F4" w:rsidRDefault="006760E9" w:rsidP="006760E9">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14:paraId="21053105" w14:textId="77777777" w:rsidR="006760E9" w:rsidRPr="00AF06F4"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5F36563F" w14:textId="77777777" w:rsidR="006760E9" w:rsidRPr="00AF06F4" w:rsidRDefault="006760E9" w:rsidP="006760E9">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14:paraId="42978907"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4A7098B9"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5C9FE079" w14:textId="59408D59"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7C73780A" w14:textId="41973EAF"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6C0DC15B" w14:textId="77777777" w:rsidTr="004003E9">
        <w:trPr>
          <w:trHeight w:hRule="exact" w:val="1134"/>
        </w:trPr>
        <w:tc>
          <w:tcPr>
            <w:tcW w:w="2090" w:type="pct"/>
            <w:tcBorders>
              <w:bottom w:val="single" w:sz="4" w:space="0" w:color="auto"/>
            </w:tcBorders>
            <w:shd w:val="clear" w:color="auto" w:fill="auto"/>
            <w:tcMar>
              <w:left w:w="28" w:type="dxa"/>
              <w:right w:w="28" w:type="dxa"/>
            </w:tcMar>
          </w:tcPr>
          <w:p w14:paraId="16132CE7" w14:textId="77777777" w:rsidR="006760E9" w:rsidRDefault="006760E9" w:rsidP="006760E9">
            <w:pPr>
              <w:tabs>
                <w:tab w:val="left" w:pos="5040"/>
                <w:tab w:val="right" w:pos="10513"/>
              </w:tabs>
              <w:rPr>
                <w:sz w:val="16"/>
                <w:szCs w:val="16"/>
              </w:rPr>
            </w:pPr>
            <w:r>
              <w:rPr>
                <w:sz w:val="16"/>
                <w:szCs w:val="16"/>
              </w:rPr>
              <w:t>Exemplarisches Kunstwissenschaftliches Arbeiten</w:t>
            </w:r>
          </w:p>
        </w:tc>
        <w:tc>
          <w:tcPr>
            <w:tcW w:w="182" w:type="pct"/>
            <w:tcBorders>
              <w:bottom w:val="single" w:sz="4" w:space="0" w:color="auto"/>
            </w:tcBorders>
            <w:tcMar>
              <w:left w:w="28" w:type="dxa"/>
              <w:right w:w="28" w:type="dxa"/>
            </w:tcMar>
          </w:tcPr>
          <w:p w14:paraId="78AE62F8" w14:textId="77777777" w:rsidR="006760E9" w:rsidRDefault="006760E9" w:rsidP="006760E9">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14:paraId="5517C81E"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0C6502D7" w14:textId="77777777" w:rsidR="006760E9" w:rsidRDefault="006760E9"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1A2AA0B7"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0643F34"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50D9ACF8" w14:textId="78FA18D7"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49CD8255" w14:textId="53A11D89"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6783A3BB" w14:textId="77777777" w:rsidTr="004003E9">
        <w:trPr>
          <w:trHeight w:hRule="exact" w:val="1134"/>
        </w:trPr>
        <w:tc>
          <w:tcPr>
            <w:tcW w:w="2090" w:type="pct"/>
            <w:tcBorders>
              <w:bottom w:val="single" w:sz="4" w:space="0" w:color="auto"/>
            </w:tcBorders>
            <w:shd w:val="clear" w:color="auto" w:fill="auto"/>
            <w:tcMar>
              <w:left w:w="28" w:type="dxa"/>
              <w:right w:w="28" w:type="dxa"/>
            </w:tcMar>
          </w:tcPr>
          <w:p w14:paraId="62AA79D4" w14:textId="72DE5674" w:rsidR="006760E9" w:rsidRDefault="006760E9" w:rsidP="006760E9">
            <w:pPr>
              <w:tabs>
                <w:tab w:val="left" w:pos="5040"/>
                <w:tab w:val="right" w:pos="10513"/>
              </w:tabs>
              <w:rPr>
                <w:sz w:val="16"/>
                <w:szCs w:val="16"/>
              </w:rPr>
            </w:pPr>
            <w:r w:rsidRPr="00043F4A">
              <w:rPr>
                <w:sz w:val="16"/>
                <w:szCs w:val="16"/>
              </w:rPr>
              <w:t>Eine der folgenden Lehrveranstaltungen ist zu wählen:</w:t>
            </w:r>
          </w:p>
          <w:p w14:paraId="4110B57F" w14:textId="655BF3B9" w:rsidR="006760E9" w:rsidRPr="00043F4A" w:rsidRDefault="006760E9" w:rsidP="00043F4A">
            <w:pPr>
              <w:pStyle w:val="Listenabsatz"/>
              <w:numPr>
                <w:ilvl w:val="0"/>
                <w:numId w:val="17"/>
              </w:numPr>
              <w:tabs>
                <w:tab w:val="left" w:pos="5040"/>
                <w:tab w:val="right" w:pos="10513"/>
              </w:tabs>
              <w:rPr>
                <w:rFonts w:ascii="Times New Roman" w:hAnsi="Times New Roman"/>
                <w:sz w:val="16"/>
                <w:szCs w:val="16"/>
              </w:rPr>
            </w:pPr>
            <w:r w:rsidRPr="00043F4A">
              <w:rPr>
                <w:rFonts w:ascii="Times New Roman" w:hAnsi="Times New Roman"/>
                <w:sz w:val="16"/>
                <w:szCs w:val="16"/>
              </w:rPr>
              <w:t>Kunstvermittlung an Originalen</w:t>
            </w:r>
          </w:p>
          <w:p w14:paraId="390FB02A" w14:textId="230685C0" w:rsidR="006760E9" w:rsidRPr="00043F4A" w:rsidRDefault="006760E9" w:rsidP="00043F4A">
            <w:pPr>
              <w:pStyle w:val="Listenabsatz"/>
              <w:numPr>
                <w:ilvl w:val="0"/>
                <w:numId w:val="17"/>
              </w:numPr>
              <w:tabs>
                <w:tab w:val="left" w:pos="5040"/>
                <w:tab w:val="right" w:pos="10513"/>
              </w:tabs>
              <w:rPr>
                <w:rFonts w:ascii="Times New Roman" w:hAnsi="Times New Roman"/>
                <w:sz w:val="16"/>
                <w:szCs w:val="16"/>
              </w:rPr>
            </w:pPr>
            <w:r w:rsidRPr="00043F4A">
              <w:rPr>
                <w:rFonts w:ascii="Times New Roman" w:hAnsi="Times New Roman"/>
                <w:sz w:val="16"/>
                <w:szCs w:val="16"/>
              </w:rPr>
              <w:t>Kunst-/Kulturwissenschaftliches Seminar</w:t>
            </w:r>
          </w:p>
          <w:p w14:paraId="29E60BBC" w14:textId="77777777" w:rsidR="006760E9" w:rsidRDefault="006760E9" w:rsidP="006760E9">
            <w:pPr>
              <w:tabs>
                <w:tab w:val="left" w:pos="5040"/>
                <w:tab w:val="right" w:pos="10513"/>
              </w:tabs>
              <w:rPr>
                <w:sz w:val="16"/>
                <w:szCs w:val="16"/>
              </w:rPr>
            </w:pPr>
          </w:p>
        </w:tc>
        <w:tc>
          <w:tcPr>
            <w:tcW w:w="182" w:type="pct"/>
            <w:tcBorders>
              <w:bottom w:val="single" w:sz="4" w:space="0" w:color="auto"/>
            </w:tcBorders>
            <w:tcMar>
              <w:left w:w="28" w:type="dxa"/>
              <w:right w:w="28" w:type="dxa"/>
            </w:tcMar>
          </w:tcPr>
          <w:p w14:paraId="795CE1EB" w14:textId="77777777" w:rsidR="006760E9" w:rsidRDefault="006760E9" w:rsidP="006760E9">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14:paraId="7B53DE2B"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5B7F03BE" w14:textId="77777777" w:rsidR="006760E9" w:rsidRDefault="006760E9"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32BF6E0F"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74EE0DB6"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6B90FE45" w14:textId="75F6583A"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34778059" w14:textId="758A9367"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052BC0" w:rsidRPr="00AF06F4" w14:paraId="6B90ADA7" w14:textId="77777777" w:rsidTr="004003E9">
        <w:trPr>
          <w:trHeight w:val="284"/>
        </w:trPr>
        <w:tc>
          <w:tcPr>
            <w:tcW w:w="2090" w:type="pct"/>
            <w:tcBorders>
              <w:left w:val="nil"/>
              <w:bottom w:val="nil"/>
              <w:right w:val="nil"/>
            </w:tcBorders>
            <w:shd w:val="clear" w:color="auto" w:fill="auto"/>
            <w:tcMar>
              <w:left w:w="28" w:type="dxa"/>
              <w:right w:w="28" w:type="dxa"/>
            </w:tcMar>
            <w:vAlign w:val="center"/>
          </w:tcPr>
          <w:p w14:paraId="402D2F20" w14:textId="77777777" w:rsidR="00052BC0" w:rsidRPr="00AF06F4" w:rsidRDefault="00052BC0" w:rsidP="00F71AF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2075B193" w14:textId="77777777" w:rsidR="00052BC0" w:rsidRPr="00AF06F4" w:rsidRDefault="00052BC0" w:rsidP="00F71A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5E2A0ACC" w14:textId="77777777" w:rsidR="00052BC0" w:rsidRPr="00AF06F4" w:rsidRDefault="00052BC0" w:rsidP="00F71AF6">
            <w:pPr>
              <w:tabs>
                <w:tab w:val="left" w:pos="5040"/>
                <w:tab w:val="right" w:pos="10513"/>
              </w:tabs>
              <w:jc w:val="center"/>
              <w:rPr>
                <w:b/>
                <w:sz w:val="16"/>
                <w:szCs w:val="16"/>
              </w:rPr>
            </w:pPr>
            <w:r>
              <w:rPr>
                <w:b/>
                <w:sz w:val="16"/>
                <w:szCs w:val="16"/>
              </w:rPr>
              <w:t>6,0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DED2F5F" w14:textId="77777777" w:rsidR="00052BC0" w:rsidRPr="00AF06F4" w:rsidRDefault="00052BC0" w:rsidP="00F71AF6">
            <w:pPr>
              <w:tabs>
                <w:tab w:val="left" w:pos="5040"/>
                <w:tab w:val="right" w:pos="10513"/>
              </w:tabs>
              <w:jc w:val="center"/>
              <w:rPr>
                <w:b/>
                <w:sz w:val="16"/>
                <w:szCs w:val="16"/>
              </w:rPr>
            </w:pPr>
            <w:r>
              <w:rPr>
                <w:b/>
                <w:sz w:val="16"/>
                <w:szCs w:val="16"/>
              </w:rPr>
              <w:t>8,0</w:t>
            </w:r>
          </w:p>
        </w:tc>
        <w:tc>
          <w:tcPr>
            <w:tcW w:w="456" w:type="pct"/>
            <w:tcBorders>
              <w:left w:val="single" w:sz="4" w:space="0" w:color="auto"/>
              <w:bottom w:val="nil"/>
              <w:right w:val="nil"/>
            </w:tcBorders>
            <w:tcMar>
              <w:left w:w="28" w:type="dxa"/>
              <w:right w:w="28" w:type="dxa"/>
            </w:tcMar>
            <w:vAlign w:val="center"/>
          </w:tcPr>
          <w:p w14:paraId="5F3EFB45" w14:textId="77777777" w:rsidR="00052BC0" w:rsidRPr="00AF06F4" w:rsidRDefault="00052BC0" w:rsidP="00F71AF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0E3A62E8" w14:textId="77777777" w:rsidR="00052BC0" w:rsidRPr="00AF06F4" w:rsidRDefault="00052BC0" w:rsidP="00F71AF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70F113C7" w14:textId="77777777" w:rsidR="00052BC0" w:rsidRPr="00AF06F4" w:rsidRDefault="00052BC0" w:rsidP="00F71AF6">
            <w:pPr>
              <w:tabs>
                <w:tab w:val="left" w:pos="5040"/>
                <w:tab w:val="right" w:pos="10513"/>
              </w:tabs>
              <w:jc w:val="center"/>
              <w:rPr>
                <w:b/>
                <w:sz w:val="16"/>
                <w:szCs w:val="16"/>
              </w:rPr>
            </w:pPr>
          </w:p>
        </w:tc>
      </w:tr>
    </w:tbl>
    <w:p w14:paraId="2862E352" w14:textId="77777777" w:rsidR="005B679F" w:rsidRDefault="005B679F" w:rsidP="005B679F">
      <w:pPr>
        <w:tabs>
          <w:tab w:val="left" w:pos="5040"/>
          <w:tab w:val="right" w:pos="10513"/>
        </w:tabs>
        <w:jc w:val="both"/>
        <w:rPr>
          <w:sz w:val="18"/>
          <w:szCs w:val="18"/>
        </w:rPr>
      </w:pPr>
    </w:p>
    <w:p w14:paraId="74B779CE" w14:textId="77777777" w:rsidR="003D2194" w:rsidRDefault="003D2194" w:rsidP="005B679F">
      <w:pPr>
        <w:tabs>
          <w:tab w:val="left" w:pos="5040"/>
          <w:tab w:val="right" w:pos="10513"/>
        </w:tabs>
        <w:jc w:val="both"/>
        <w:rPr>
          <w:sz w:val="18"/>
          <w:szCs w:val="18"/>
        </w:rPr>
      </w:pPr>
    </w:p>
    <w:p w14:paraId="3DC8DCCE" w14:textId="77777777" w:rsidR="00AC74ED" w:rsidRDefault="00AC74ED">
      <w:pPr>
        <w:rPr>
          <w:sz w:val="18"/>
          <w:szCs w:val="18"/>
        </w:rPr>
      </w:pPr>
      <w:r>
        <w:rPr>
          <w:sz w:val="18"/>
          <w:szCs w:val="18"/>
        </w:rPr>
        <w:br w:type="page"/>
      </w:r>
    </w:p>
    <w:p w14:paraId="5DCBA62C" w14:textId="77777777" w:rsidR="003D2194" w:rsidRDefault="003D2194" w:rsidP="005B679F">
      <w:pPr>
        <w:tabs>
          <w:tab w:val="left" w:pos="5040"/>
          <w:tab w:val="right" w:pos="10513"/>
        </w:tabs>
        <w:jc w:val="both"/>
        <w:rPr>
          <w:sz w:val="18"/>
          <w:szCs w:val="18"/>
        </w:rPr>
      </w:pPr>
    </w:p>
    <w:p w14:paraId="68B2CFEE" w14:textId="77777777" w:rsidR="005B679F" w:rsidRPr="00FB0E8E" w:rsidRDefault="003D2194" w:rsidP="005B679F">
      <w:pPr>
        <w:shd w:val="clear" w:color="auto" w:fill="E6E6E6"/>
        <w:tabs>
          <w:tab w:val="right" w:pos="9720"/>
          <w:tab w:val="right" w:leader="dot" w:pos="10513"/>
        </w:tabs>
        <w:jc w:val="both"/>
        <w:outlineLvl w:val="0"/>
        <w:rPr>
          <w:b/>
        </w:rPr>
      </w:pPr>
      <w:r>
        <w:rPr>
          <w:b/>
        </w:rPr>
        <w:t xml:space="preserve">10. </w:t>
      </w:r>
      <w:r w:rsidR="005B679F">
        <w:rPr>
          <w:b/>
        </w:rPr>
        <w:t xml:space="preserve">Pflichtmodul: </w:t>
      </w:r>
      <w:r w:rsidR="00052BC0">
        <w:rPr>
          <w:b/>
        </w:rPr>
        <w:t>Architektur für Bildnerische Erzieherinnen und Erzieher</w:t>
      </w:r>
    </w:p>
    <w:p w14:paraId="2EDFD785" w14:textId="77777777" w:rsidR="005B679F" w:rsidRDefault="005B679F" w:rsidP="005B679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5B679F" w:rsidRPr="00AF06F4" w14:paraId="207101B4" w14:textId="77777777" w:rsidTr="004003E9">
        <w:tc>
          <w:tcPr>
            <w:tcW w:w="2090" w:type="pct"/>
            <w:shd w:val="clear" w:color="auto" w:fill="E6E6E6"/>
            <w:tcMar>
              <w:left w:w="28" w:type="dxa"/>
              <w:right w:w="28" w:type="dxa"/>
            </w:tcMar>
            <w:vAlign w:val="center"/>
          </w:tcPr>
          <w:p w14:paraId="5C5BDF08" w14:textId="77777777" w:rsidR="005B679F" w:rsidRPr="00AF06F4" w:rsidRDefault="005B679F"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4B882E51" w14:textId="77777777" w:rsidR="005B679F" w:rsidRPr="00AF06F4" w:rsidRDefault="005B679F"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4265AF4B" w14:textId="77777777" w:rsidR="005B679F" w:rsidRPr="00AF06F4" w:rsidRDefault="005B679F"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5202B03A" w14:textId="77777777" w:rsidR="005B679F" w:rsidRPr="00AF06F4" w:rsidRDefault="005B679F"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4C2F950F" w14:textId="77777777" w:rsidR="005B679F" w:rsidRPr="00AF06F4" w:rsidRDefault="005B679F"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5876412E" w14:textId="77777777" w:rsidR="005B679F" w:rsidRPr="00AF06F4" w:rsidRDefault="005B679F"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4BAF6EA8" w14:textId="77777777" w:rsidR="005B679F" w:rsidRPr="00AF06F4" w:rsidRDefault="005B679F"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243500EB" w14:textId="77777777" w:rsidR="005B679F" w:rsidRPr="00AF06F4" w:rsidRDefault="005B679F" w:rsidP="00F71AF6">
            <w:pPr>
              <w:tabs>
                <w:tab w:val="left" w:pos="5040"/>
                <w:tab w:val="right" w:pos="10513"/>
              </w:tabs>
              <w:rPr>
                <w:b/>
                <w:sz w:val="16"/>
                <w:szCs w:val="16"/>
              </w:rPr>
            </w:pPr>
            <w:r w:rsidRPr="00AF06F4">
              <w:rPr>
                <w:b/>
                <w:sz w:val="16"/>
                <w:szCs w:val="16"/>
              </w:rPr>
              <w:t>Anmerkung</w:t>
            </w:r>
          </w:p>
        </w:tc>
      </w:tr>
      <w:tr w:rsidR="006760E9" w:rsidRPr="00AF06F4" w14:paraId="4785BBEA" w14:textId="77777777" w:rsidTr="004003E9">
        <w:trPr>
          <w:trHeight w:hRule="exact" w:val="1134"/>
        </w:trPr>
        <w:tc>
          <w:tcPr>
            <w:tcW w:w="2090" w:type="pct"/>
            <w:tcBorders>
              <w:bottom w:val="single" w:sz="4" w:space="0" w:color="auto"/>
            </w:tcBorders>
            <w:shd w:val="clear" w:color="auto" w:fill="auto"/>
            <w:tcMar>
              <w:left w:w="28" w:type="dxa"/>
              <w:right w:w="28" w:type="dxa"/>
            </w:tcMar>
          </w:tcPr>
          <w:p w14:paraId="2A5B1110" w14:textId="77777777" w:rsidR="006760E9" w:rsidRPr="00AF06F4" w:rsidRDefault="006760E9" w:rsidP="006760E9">
            <w:pPr>
              <w:tabs>
                <w:tab w:val="left" w:pos="5040"/>
                <w:tab w:val="right" w:pos="10513"/>
              </w:tabs>
              <w:rPr>
                <w:sz w:val="16"/>
                <w:szCs w:val="16"/>
              </w:rPr>
            </w:pPr>
            <w:r>
              <w:rPr>
                <w:sz w:val="16"/>
                <w:szCs w:val="16"/>
              </w:rPr>
              <w:t>Architektur und Umweltgestaltung</w:t>
            </w:r>
          </w:p>
        </w:tc>
        <w:tc>
          <w:tcPr>
            <w:tcW w:w="182" w:type="pct"/>
            <w:tcBorders>
              <w:bottom w:val="single" w:sz="4" w:space="0" w:color="auto"/>
            </w:tcBorders>
            <w:tcMar>
              <w:left w:w="28" w:type="dxa"/>
              <w:right w:w="28" w:type="dxa"/>
            </w:tcMar>
          </w:tcPr>
          <w:p w14:paraId="02AA4EE9" w14:textId="77777777" w:rsidR="006760E9" w:rsidRPr="00AF06F4" w:rsidRDefault="006760E9" w:rsidP="006760E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14:paraId="5AA1E7AE" w14:textId="77777777" w:rsidR="006760E9" w:rsidRPr="00AF06F4"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1041F068" w14:textId="77777777" w:rsidR="006760E9" w:rsidRPr="00AF06F4" w:rsidRDefault="006760E9"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4CB0895E"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2B92AED8"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354A6A30" w14:textId="49E05E50"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02D8857D" w14:textId="782D9FB0"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6760E9" w:rsidRPr="00AF06F4" w14:paraId="40DD5053" w14:textId="77777777" w:rsidTr="004003E9">
        <w:trPr>
          <w:trHeight w:hRule="exact" w:val="1134"/>
        </w:trPr>
        <w:tc>
          <w:tcPr>
            <w:tcW w:w="2090" w:type="pct"/>
            <w:tcBorders>
              <w:bottom w:val="single" w:sz="4" w:space="0" w:color="auto"/>
            </w:tcBorders>
            <w:shd w:val="clear" w:color="auto" w:fill="auto"/>
            <w:tcMar>
              <w:left w:w="28" w:type="dxa"/>
              <w:right w:w="28" w:type="dxa"/>
            </w:tcMar>
          </w:tcPr>
          <w:p w14:paraId="7086DFFE" w14:textId="77777777" w:rsidR="006760E9" w:rsidRDefault="006760E9" w:rsidP="006760E9">
            <w:pPr>
              <w:tabs>
                <w:tab w:val="left" w:pos="5040"/>
                <w:tab w:val="right" w:pos="10513"/>
              </w:tabs>
              <w:rPr>
                <w:sz w:val="16"/>
                <w:szCs w:val="16"/>
              </w:rPr>
            </w:pPr>
            <w:r>
              <w:rPr>
                <w:sz w:val="16"/>
                <w:szCs w:val="16"/>
              </w:rPr>
              <w:t>Design- und Architekturdidaktik</w:t>
            </w:r>
          </w:p>
        </w:tc>
        <w:tc>
          <w:tcPr>
            <w:tcW w:w="182" w:type="pct"/>
            <w:tcBorders>
              <w:bottom w:val="single" w:sz="4" w:space="0" w:color="auto"/>
            </w:tcBorders>
            <w:tcMar>
              <w:left w:w="28" w:type="dxa"/>
              <w:right w:w="28" w:type="dxa"/>
            </w:tcMar>
          </w:tcPr>
          <w:p w14:paraId="014BF7E8" w14:textId="77777777" w:rsidR="006760E9" w:rsidRDefault="006760E9" w:rsidP="006760E9">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14:paraId="5A7230A8" w14:textId="77777777" w:rsidR="006760E9"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69C191C5" w14:textId="77777777" w:rsidR="006760E9" w:rsidRDefault="006760E9" w:rsidP="006760E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14:paraId="420217B8"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6554CFEC"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01B98806" w14:textId="765E735C"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45A40840" w14:textId="5833B9D9"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B679F" w:rsidRPr="00AF06F4" w14:paraId="1FC18CF0" w14:textId="77777777" w:rsidTr="004003E9">
        <w:trPr>
          <w:trHeight w:val="284"/>
        </w:trPr>
        <w:tc>
          <w:tcPr>
            <w:tcW w:w="2090" w:type="pct"/>
            <w:tcBorders>
              <w:left w:val="nil"/>
              <w:bottom w:val="nil"/>
              <w:right w:val="nil"/>
            </w:tcBorders>
            <w:shd w:val="clear" w:color="auto" w:fill="auto"/>
            <w:tcMar>
              <w:left w:w="28" w:type="dxa"/>
              <w:right w:w="28" w:type="dxa"/>
            </w:tcMar>
            <w:vAlign w:val="center"/>
          </w:tcPr>
          <w:p w14:paraId="055F5F2A" w14:textId="77777777" w:rsidR="005B679F" w:rsidRPr="00AF06F4" w:rsidRDefault="005B679F" w:rsidP="00F71AF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36D28E06" w14:textId="77777777" w:rsidR="005B679F" w:rsidRPr="00AF06F4" w:rsidRDefault="005B679F" w:rsidP="00F71A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69F45C2" w14:textId="77777777" w:rsidR="005B679F" w:rsidRPr="00AF06F4" w:rsidRDefault="005B679F" w:rsidP="00F71AF6">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67440B8D" w14:textId="77777777" w:rsidR="005B679F" w:rsidRPr="00AF06F4" w:rsidRDefault="00052BC0" w:rsidP="00F71AF6">
            <w:pPr>
              <w:tabs>
                <w:tab w:val="left" w:pos="5040"/>
                <w:tab w:val="right" w:pos="10513"/>
              </w:tabs>
              <w:jc w:val="center"/>
              <w:rPr>
                <w:b/>
                <w:sz w:val="16"/>
                <w:szCs w:val="16"/>
              </w:rPr>
            </w:pPr>
            <w:r>
              <w:rPr>
                <w:b/>
                <w:sz w:val="16"/>
                <w:szCs w:val="16"/>
              </w:rPr>
              <w:t>6</w:t>
            </w:r>
            <w:r w:rsidR="005B679F">
              <w:rPr>
                <w:b/>
                <w:sz w:val="16"/>
                <w:szCs w:val="16"/>
              </w:rPr>
              <w:t>,0</w:t>
            </w:r>
          </w:p>
        </w:tc>
        <w:tc>
          <w:tcPr>
            <w:tcW w:w="456" w:type="pct"/>
            <w:tcBorders>
              <w:left w:val="single" w:sz="4" w:space="0" w:color="auto"/>
              <w:bottom w:val="nil"/>
              <w:right w:val="nil"/>
            </w:tcBorders>
            <w:tcMar>
              <w:left w:w="28" w:type="dxa"/>
              <w:right w:w="28" w:type="dxa"/>
            </w:tcMar>
            <w:vAlign w:val="center"/>
          </w:tcPr>
          <w:p w14:paraId="387C0587" w14:textId="77777777" w:rsidR="005B679F" w:rsidRPr="00AF06F4" w:rsidRDefault="005B679F" w:rsidP="00F71AF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08ECD5B3" w14:textId="77777777" w:rsidR="005B679F" w:rsidRPr="00AF06F4" w:rsidRDefault="005B679F" w:rsidP="00F71AF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00CEFCB6" w14:textId="77777777" w:rsidR="005B679F" w:rsidRPr="00AF06F4" w:rsidRDefault="005B679F" w:rsidP="00F71AF6">
            <w:pPr>
              <w:tabs>
                <w:tab w:val="left" w:pos="5040"/>
                <w:tab w:val="right" w:pos="10513"/>
              </w:tabs>
              <w:jc w:val="center"/>
              <w:rPr>
                <w:b/>
                <w:sz w:val="16"/>
                <w:szCs w:val="16"/>
              </w:rPr>
            </w:pPr>
          </w:p>
        </w:tc>
      </w:tr>
    </w:tbl>
    <w:p w14:paraId="5F489D37" w14:textId="77777777" w:rsidR="0000378E" w:rsidRDefault="0000378E" w:rsidP="0000378E">
      <w:pPr>
        <w:tabs>
          <w:tab w:val="left" w:leader="dot" w:pos="6480"/>
          <w:tab w:val="right" w:leader="dot" w:pos="10513"/>
        </w:tabs>
        <w:jc w:val="both"/>
        <w:rPr>
          <w:sz w:val="18"/>
          <w:szCs w:val="18"/>
        </w:rPr>
      </w:pPr>
    </w:p>
    <w:p w14:paraId="7FC43E00" w14:textId="77777777" w:rsidR="0000378E" w:rsidRDefault="0000378E" w:rsidP="005B679F">
      <w:pPr>
        <w:tabs>
          <w:tab w:val="left" w:pos="5040"/>
          <w:tab w:val="right" w:pos="10513"/>
        </w:tabs>
        <w:jc w:val="both"/>
        <w:rPr>
          <w:sz w:val="18"/>
          <w:szCs w:val="18"/>
        </w:rPr>
      </w:pPr>
    </w:p>
    <w:p w14:paraId="268B87A1" w14:textId="0E2ABD6A" w:rsidR="00023C4D" w:rsidRPr="00FB0E8E" w:rsidRDefault="003D2194" w:rsidP="00023C4D">
      <w:pPr>
        <w:shd w:val="clear" w:color="auto" w:fill="E6E6E6"/>
        <w:tabs>
          <w:tab w:val="right" w:pos="9720"/>
          <w:tab w:val="right" w:leader="dot" w:pos="10513"/>
        </w:tabs>
        <w:jc w:val="both"/>
        <w:outlineLvl w:val="0"/>
        <w:rPr>
          <w:b/>
        </w:rPr>
      </w:pPr>
      <w:r>
        <w:rPr>
          <w:b/>
        </w:rPr>
        <w:t>11. P</w:t>
      </w:r>
      <w:r w:rsidR="00023C4D">
        <w:rPr>
          <w:b/>
        </w:rPr>
        <w:t xml:space="preserve">flichtmodul: </w:t>
      </w:r>
      <w:r w:rsidR="0000378E">
        <w:rPr>
          <w:b/>
        </w:rPr>
        <w:t>Vertiefung Kunstpraxis</w:t>
      </w:r>
      <w:r w:rsidR="00863C62">
        <w:rPr>
          <w:b/>
        </w:rPr>
        <w:t xml:space="preserve"> I</w:t>
      </w:r>
    </w:p>
    <w:p w14:paraId="51DEE841" w14:textId="77777777" w:rsidR="00023C4D" w:rsidRDefault="00023C4D" w:rsidP="00023C4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023C4D" w:rsidRPr="00AF06F4" w14:paraId="1BF8CD52" w14:textId="77777777" w:rsidTr="004003E9">
        <w:tc>
          <w:tcPr>
            <w:tcW w:w="2090" w:type="pct"/>
            <w:shd w:val="clear" w:color="auto" w:fill="E6E6E6"/>
            <w:tcMar>
              <w:left w:w="28" w:type="dxa"/>
              <w:right w:w="28" w:type="dxa"/>
            </w:tcMar>
            <w:vAlign w:val="center"/>
          </w:tcPr>
          <w:p w14:paraId="6F80EB5D" w14:textId="77777777" w:rsidR="00023C4D" w:rsidRPr="00AF06F4" w:rsidRDefault="00023C4D"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3FD24240" w14:textId="77777777" w:rsidR="00023C4D" w:rsidRPr="00AF06F4" w:rsidRDefault="00023C4D"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004467A6" w14:textId="77777777" w:rsidR="00023C4D" w:rsidRPr="00AF06F4" w:rsidRDefault="00023C4D"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5B48E8FA" w14:textId="77777777" w:rsidR="00023C4D" w:rsidRPr="00AF06F4" w:rsidRDefault="00023C4D"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171E95F7" w14:textId="77777777" w:rsidR="00023C4D" w:rsidRPr="00AF06F4" w:rsidRDefault="00023C4D"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0B6BF01D" w14:textId="77777777" w:rsidR="00023C4D" w:rsidRPr="00AF06F4" w:rsidRDefault="00023C4D"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46E731AC" w14:textId="77777777" w:rsidR="00023C4D" w:rsidRPr="00AF06F4" w:rsidRDefault="00023C4D"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2E69629C" w14:textId="77777777" w:rsidR="00023C4D" w:rsidRPr="00AF06F4" w:rsidRDefault="00023C4D" w:rsidP="00F71AF6">
            <w:pPr>
              <w:tabs>
                <w:tab w:val="left" w:pos="5040"/>
                <w:tab w:val="right" w:pos="10513"/>
              </w:tabs>
              <w:rPr>
                <w:b/>
                <w:sz w:val="16"/>
                <w:szCs w:val="16"/>
              </w:rPr>
            </w:pPr>
            <w:r w:rsidRPr="00AF06F4">
              <w:rPr>
                <w:b/>
                <w:sz w:val="16"/>
                <w:szCs w:val="16"/>
              </w:rPr>
              <w:t>Anmerkung</w:t>
            </w:r>
          </w:p>
        </w:tc>
      </w:tr>
      <w:tr w:rsidR="006760E9" w:rsidRPr="00AF06F4" w14:paraId="51403300" w14:textId="77777777" w:rsidTr="004003E9">
        <w:trPr>
          <w:trHeight w:hRule="exact" w:val="1134"/>
        </w:trPr>
        <w:tc>
          <w:tcPr>
            <w:tcW w:w="2090" w:type="pct"/>
            <w:tcBorders>
              <w:bottom w:val="single" w:sz="4" w:space="0" w:color="auto"/>
            </w:tcBorders>
            <w:shd w:val="clear" w:color="auto" w:fill="auto"/>
            <w:tcMar>
              <w:left w:w="28" w:type="dxa"/>
              <w:right w:w="28" w:type="dxa"/>
            </w:tcMar>
          </w:tcPr>
          <w:p w14:paraId="32E983AE" w14:textId="77777777" w:rsidR="006760E9" w:rsidRPr="00AF06F4" w:rsidRDefault="006760E9" w:rsidP="006760E9">
            <w:pPr>
              <w:tabs>
                <w:tab w:val="left" w:pos="5040"/>
                <w:tab w:val="right" w:pos="10513"/>
              </w:tabs>
              <w:rPr>
                <w:sz w:val="16"/>
                <w:szCs w:val="16"/>
              </w:rPr>
            </w:pPr>
            <w:r>
              <w:rPr>
                <w:sz w:val="16"/>
                <w:szCs w:val="16"/>
              </w:rPr>
              <w:t>Vertiefung Kunstpraxis I</w:t>
            </w:r>
          </w:p>
        </w:tc>
        <w:tc>
          <w:tcPr>
            <w:tcW w:w="182" w:type="pct"/>
            <w:tcBorders>
              <w:bottom w:val="single" w:sz="4" w:space="0" w:color="auto"/>
            </w:tcBorders>
            <w:tcMar>
              <w:left w:w="28" w:type="dxa"/>
              <w:right w:w="28" w:type="dxa"/>
            </w:tcMar>
          </w:tcPr>
          <w:p w14:paraId="436D693A" w14:textId="77777777" w:rsidR="006760E9" w:rsidRPr="00AF06F4" w:rsidRDefault="006760E9" w:rsidP="006760E9">
            <w:pPr>
              <w:tabs>
                <w:tab w:val="left" w:pos="5040"/>
                <w:tab w:val="right" w:pos="10513"/>
              </w:tabs>
              <w:jc w:val="center"/>
              <w:rPr>
                <w:sz w:val="16"/>
                <w:szCs w:val="16"/>
              </w:rPr>
            </w:pPr>
            <w:r>
              <w:rPr>
                <w:sz w:val="16"/>
                <w:szCs w:val="16"/>
              </w:rPr>
              <w:t>KE</w:t>
            </w:r>
          </w:p>
        </w:tc>
        <w:tc>
          <w:tcPr>
            <w:tcW w:w="273" w:type="pct"/>
            <w:tcBorders>
              <w:bottom w:val="single" w:sz="4" w:space="0" w:color="auto"/>
            </w:tcBorders>
            <w:tcMar>
              <w:left w:w="28" w:type="dxa"/>
              <w:right w:w="28" w:type="dxa"/>
            </w:tcMar>
          </w:tcPr>
          <w:p w14:paraId="576AA6B1" w14:textId="77777777" w:rsidR="006760E9" w:rsidRPr="00AF06F4" w:rsidRDefault="006760E9" w:rsidP="006760E9">
            <w:pPr>
              <w:tabs>
                <w:tab w:val="left" w:pos="5040"/>
                <w:tab w:val="right" w:pos="10513"/>
              </w:tabs>
              <w:jc w:val="center"/>
              <w:rPr>
                <w:sz w:val="16"/>
                <w:szCs w:val="16"/>
              </w:rPr>
            </w:pPr>
            <w:r>
              <w:rPr>
                <w:sz w:val="16"/>
                <w:szCs w:val="16"/>
              </w:rPr>
              <w:t>8,0</w:t>
            </w:r>
          </w:p>
        </w:tc>
        <w:tc>
          <w:tcPr>
            <w:tcW w:w="273" w:type="pct"/>
            <w:tcBorders>
              <w:bottom w:val="single" w:sz="4" w:space="0" w:color="auto"/>
            </w:tcBorders>
            <w:tcMar>
              <w:left w:w="28" w:type="dxa"/>
              <w:right w:w="28" w:type="dxa"/>
            </w:tcMar>
          </w:tcPr>
          <w:p w14:paraId="3189BF3A" w14:textId="77777777" w:rsidR="006760E9" w:rsidRPr="00AF06F4" w:rsidRDefault="006760E9" w:rsidP="006760E9">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14:paraId="0C79CF44"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38112A36"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058D308A" w14:textId="1D53FC11"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148BC639" w14:textId="45E332FD" w:rsidR="006760E9" w:rsidRDefault="00043F4A" w:rsidP="006760E9">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00378E" w:rsidRPr="00AF06F4" w14:paraId="659473AC" w14:textId="77777777" w:rsidTr="004003E9">
        <w:trPr>
          <w:trHeight w:val="284"/>
        </w:trPr>
        <w:tc>
          <w:tcPr>
            <w:tcW w:w="2090" w:type="pct"/>
            <w:tcBorders>
              <w:left w:val="nil"/>
              <w:bottom w:val="nil"/>
              <w:right w:val="nil"/>
            </w:tcBorders>
            <w:shd w:val="clear" w:color="auto" w:fill="auto"/>
            <w:tcMar>
              <w:left w:w="28" w:type="dxa"/>
              <w:right w:w="28" w:type="dxa"/>
            </w:tcMar>
            <w:vAlign w:val="center"/>
          </w:tcPr>
          <w:p w14:paraId="11423FEB" w14:textId="77777777" w:rsidR="0000378E" w:rsidRPr="00AF06F4" w:rsidRDefault="0000378E" w:rsidP="00F71AF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359ACE72" w14:textId="77777777" w:rsidR="0000378E" w:rsidRPr="00AF06F4" w:rsidRDefault="0000378E" w:rsidP="00F71A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EEECE79" w14:textId="18B14415" w:rsidR="0000378E" w:rsidRPr="00AF06F4" w:rsidRDefault="0000378E" w:rsidP="00F71AF6">
            <w:pPr>
              <w:tabs>
                <w:tab w:val="left" w:pos="5040"/>
                <w:tab w:val="right" w:pos="10513"/>
              </w:tabs>
              <w:jc w:val="center"/>
              <w:rPr>
                <w:b/>
                <w:sz w:val="16"/>
                <w:szCs w:val="16"/>
              </w:rPr>
            </w:pPr>
            <w:r>
              <w:rPr>
                <w:b/>
                <w:sz w:val="16"/>
                <w:szCs w:val="16"/>
              </w:rPr>
              <w:t>8,0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7A73B060" w14:textId="49372D4C" w:rsidR="0000378E" w:rsidRPr="00AF06F4" w:rsidRDefault="00863C62" w:rsidP="00F71AF6">
            <w:pPr>
              <w:tabs>
                <w:tab w:val="left" w:pos="5040"/>
                <w:tab w:val="right" w:pos="10513"/>
              </w:tabs>
              <w:jc w:val="center"/>
              <w:rPr>
                <w:b/>
                <w:sz w:val="16"/>
                <w:szCs w:val="16"/>
              </w:rPr>
            </w:pPr>
            <w:r>
              <w:rPr>
                <w:b/>
                <w:sz w:val="16"/>
                <w:szCs w:val="16"/>
              </w:rPr>
              <w:t>5</w:t>
            </w:r>
            <w:r w:rsidR="0000378E">
              <w:rPr>
                <w:b/>
                <w:sz w:val="16"/>
                <w:szCs w:val="16"/>
              </w:rPr>
              <w:t>,0</w:t>
            </w:r>
          </w:p>
        </w:tc>
        <w:tc>
          <w:tcPr>
            <w:tcW w:w="456" w:type="pct"/>
            <w:tcBorders>
              <w:left w:val="single" w:sz="4" w:space="0" w:color="auto"/>
              <w:bottom w:val="nil"/>
              <w:right w:val="nil"/>
            </w:tcBorders>
            <w:tcMar>
              <w:left w:w="28" w:type="dxa"/>
              <w:right w:w="28" w:type="dxa"/>
            </w:tcMar>
            <w:vAlign w:val="center"/>
          </w:tcPr>
          <w:p w14:paraId="43424A76" w14:textId="77777777" w:rsidR="0000378E" w:rsidRPr="00AF06F4" w:rsidRDefault="0000378E" w:rsidP="00F71AF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612F66CF" w14:textId="77777777" w:rsidR="0000378E" w:rsidRPr="00AF06F4" w:rsidRDefault="0000378E" w:rsidP="00F71AF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7287FA26" w14:textId="77777777" w:rsidR="0000378E" w:rsidRPr="00AF06F4" w:rsidRDefault="0000378E" w:rsidP="00F71AF6">
            <w:pPr>
              <w:tabs>
                <w:tab w:val="left" w:pos="5040"/>
                <w:tab w:val="right" w:pos="10513"/>
              </w:tabs>
              <w:jc w:val="center"/>
              <w:rPr>
                <w:b/>
                <w:sz w:val="16"/>
                <w:szCs w:val="16"/>
              </w:rPr>
            </w:pPr>
          </w:p>
        </w:tc>
      </w:tr>
    </w:tbl>
    <w:p w14:paraId="0B266EAB" w14:textId="77777777" w:rsidR="00023C4D" w:rsidRDefault="00023C4D" w:rsidP="00023C4D">
      <w:pPr>
        <w:tabs>
          <w:tab w:val="left" w:pos="5040"/>
          <w:tab w:val="right" w:pos="10513"/>
        </w:tabs>
        <w:jc w:val="both"/>
        <w:rPr>
          <w:sz w:val="18"/>
          <w:szCs w:val="18"/>
        </w:rPr>
      </w:pPr>
    </w:p>
    <w:p w14:paraId="5C706026" w14:textId="26F3F94A" w:rsidR="003D2194" w:rsidRDefault="003D2194" w:rsidP="00023C4D">
      <w:pPr>
        <w:tabs>
          <w:tab w:val="left" w:pos="5040"/>
          <w:tab w:val="right" w:pos="10513"/>
        </w:tabs>
        <w:jc w:val="both"/>
        <w:rPr>
          <w:sz w:val="18"/>
          <w:szCs w:val="18"/>
        </w:rPr>
      </w:pPr>
    </w:p>
    <w:p w14:paraId="773271AD" w14:textId="12087433" w:rsidR="00863C62" w:rsidRPr="00FB0E8E" w:rsidRDefault="00863C62" w:rsidP="00863C62">
      <w:pPr>
        <w:shd w:val="clear" w:color="auto" w:fill="E6E6E6"/>
        <w:tabs>
          <w:tab w:val="right" w:pos="9720"/>
          <w:tab w:val="right" w:leader="dot" w:pos="10513"/>
        </w:tabs>
        <w:jc w:val="both"/>
        <w:outlineLvl w:val="0"/>
        <w:rPr>
          <w:b/>
        </w:rPr>
      </w:pPr>
      <w:r>
        <w:rPr>
          <w:b/>
        </w:rPr>
        <w:t>12. Pflichtmodul: Vertiefung Kunstpraxis II</w:t>
      </w:r>
    </w:p>
    <w:p w14:paraId="653FEDC3" w14:textId="77777777" w:rsidR="00863C62" w:rsidRDefault="00863C62" w:rsidP="00863C6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863C62" w:rsidRPr="00AF06F4" w14:paraId="443CE0A3" w14:textId="77777777" w:rsidTr="004003E9">
        <w:tc>
          <w:tcPr>
            <w:tcW w:w="2089" w:type="pct"/>
            <w:shd w:val="clear" w:color="auto" w:fill="E6E6E6"/>
            <w:tcMar>
              <w:left w:w="28" w:type="dxa"/>
              <w:right w:w="28" w:type="dxa"/>
            </w:tcMar>
            <w:vAlign w:val="center"/>
          </w:tcPr>
          <w:p w14:paraId="60912BAD" w14:textId="77777777" w:rsidR="00863C62" w:rsidRPr="00AF06F4" w:rsidRDefault="00863C62" w:rsidP="00B23B7A">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3C4583E2" w14:textId="77777777" w:rsidR="00863C62" w:rsidRPr="00AF06F4" w:rsidRDefault="00863C62" w:rsidP="00B23B7A">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51E14E7E" w14:textId="77777777" w:rsidR="00863C62" w:rsidRPr="00AF06F4" w:rsidRDefault="00863C62" w:rsidP="00B23B7A">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4B8D0600" w14:textId="77777777" w:rsidR="00863C62" w:rsidRPr="00AF06F4" w:rsidRDefault="00863C62" w:rsidP="00B23B7A">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7C2BF9C0" w14:textId="77777777" w:rsidR="00863C62" w:rsidRPr="00AF06F4" w:rsidRDefault="00863C62" w:rsidP="00B23B7A">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3E192D17" w14:textId="77777777" w:rsidR="00863C62" w:rsidRPr="00AF06F4" w:rsidRDefault="00863C62" w:rsidP="00B23B7A">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66E3AC63" w14:textId="77777777" w:rsidR="00863C62" w:rsidRPr="00AF06F4" w:rsidRDefault="00863C62" w:rsidP="00B23B7A">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4759346C" w14:textId="77777777" w:rsidR="00863C62" w:rsidRPr="00AF06F4" w:rsidRDefault="00863C62" w:rsidP="00B23B7A">
            <w:pPr>
              <w:tabs>
                <w:tab w:val="left" w:pos="5040"/>
                <w:tab w:val="right" w:pos="10513"/>
              </w:tabs>
              <w:rPr>
                <w:b/>
                <w:sz w:val="16"/>
                <w:szCs w:val="16"/>
              </w:rPr>
            </w:pPr>
            <w:r w:rsidRPr="00AF06F4">
              <w:rPr>
                <w:b/>
                <w:sz w:val="16"/>
                <w:szCs w:val="16"/>
              </w:rPr>
              <w:t>Anmerkung</w:t>
            </w:r>
          </w:p>
        </w:tc>
      </w:tr>
      <w:tr w:rsidR="00863C62" w:rsidRPr="00AF06F4" w14:paraId="15978034"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6E82990A" w14:textId="695E91E1" w:rsidR="00863C62" w:rsidRPr="00AF06F4" w:rsidRDefault="00863C62" w:rsidP="00B23B7A">
            <w:pPr>
              <w:tabs>
                <w:tab w:val="left" w:pos="5040"/>
                <w:tab w:val="right" w:pos="10513"/>
              </w:tabs>
              <w:rPr>
                <w:sz w:val="16"/>
                <w:szCs w:val="16"/>
              </w:rPr>
            </w:pPr>
            <w:r>
              <w:rPr>
                <w:sz w:val="16"/>
                <w:szCs w:val="16"/>
              </w:rPr>
              <w:t>Vertiefung Kunstpraxis II</w:t>
            </w:r>
          </w:p>
        </w:tc>
        <w:tc>
          <w:tcPr>
            <w:tcW w:w="182" w:type="pct"/>
            <w:tcBorders>
              <w:bottom w:val="single" w:sz="4" w:space="0" w:color="auto"/>
            </w:tcBorders>
            <w:tcMar>
              <w:left w:w="28" w:type="dxa"/>
              <w:right w:w="28" w:type="dxa"/>
            </w:tcMar>
          </w:tcPr>
          <w:p w14:paraId="23360DF2" w14:textId="77777777" w:rsidR="00863C62" w:rsidRPr="00AF06F4" w:rsidRDefault="00863C62" w:rsidP="00B23B7A">
            <w:pPr>
              <w:tabs>
                <w:tab w:val="left" w:pos="5040"/>
                <w:tab w:val="right" w:pos="10513"/>
              </w:tabs>
              <w:jc w:val="center"/>
              <w:rPr>
                <w:sz w:val="16"/>
                <w:szCs w:val="16"/>
              </w:rPr>
            </w:pPr>
            <w:r>
              <w:rPr>
                <w:sz w:val="16"/>
                <w:szCs w:val="16"/>
              </w:rPr>
              <w:t>KE</w:t>
            </w:r>
          </w:p>
        </w:tc>
        <w:tc>
          <w:tcPr>
            <w:tcW w:w="273" w:type="pct"/>
            <w:tcBorders>
              <w:bottom w:val="single" w:sz="4" w:space="0" w:color="auto"/>
            </w:tcBorders>
            <w:tcMar>
              <w:left w:w="28" w:type="dxa"/>
              <w:right w:w="28" w:type="dxa"/>
            </w:tcMar>
          </w:tcPr>
          <w:p w14:paraId="6BC1B362" w14:textId="2A767424" w:rsidR="00863C62" w:rsidRPr="00AF06F4" w:rsidRDefault="00863C62" w:rsidP="00B23B7A">
            <w:pPr>
              <w:tabs>
                <w:tab w:val="left" w:pos="5040"/>
                <w:tab w:val="right" w:pos="10513"/>
              </w:tabs>
              <w:jc w:val="center"/>
              <w:rPr>
                <w:sz w:val="16"/>
                <w:szCs w:val="16"/>
              </w:rPr>
            </w:pPr>
            <w:r>
              <w:rPr>
                <w:sz w:val="16"/>
                <w:szCs w:val="16"/>
              </w:rPr>
              <w:t>10,0</w:t>
            </w:r>
          </w:p>
        </w:tc>
        <w:tc>
          <w:tcPr>
            <w:tcW w:w="273" w:type="pct"/>
            <w:tcBorders>
              <w:bottom w:val="single" w:sz="4" w:space="0" w:color="auto"/>
            </w:tcBorders>
            <w:tcMar>
              <w:left w:w="28" w:type="dxa"/>
              <w:right w:w="28" w:type="dxa"/>
            </w:tcMar>
          </w:tcPr>
          <w:p w14:paraId="010BB8D5" w14:textId="38CCF8ED" w:rsidR="00863C62" w:rsidRPr="00AF06F4" w:rsidRDefault="00863C62" w:rsidP="00B23B7A">
            <w:pPr>
              <w:tabs>
                <w:tab w:val="left" w:pos="5040"/>
                <w:tab w:val="right" w:pos="10513"/>
              </w:tabs>
              <w:jc w:val="center"/>
              <w:rPr>
                <w:sz w:val="16"/>
                <w:szCs w:val="16"/>
              </w:rPr>
            </w:pPr>
            <w:r>
              <w:rPr>
                <w:sz w:val="16"/>
                <w:szCs w:val="16"/>
              </w:rPr>
              <w:t>6,0</w:t>
            </w:r>
          </w:p>
        </w:tc>
        <w:tc>
          <w:tcPr>
            <w:tcW w:w="456" w:type="pct"/>
            <w:tcBorders>
              <w:bottom w:val="single" w:sz="4" w:space="0" w:color="auto"/>
            </w:tcBorders>
            <w:tcMar>
              <w:left w:w="28" w:type="dxa"/>
              <w:right w:w="28" w:type="dxa"/>
            </w:tcMar>
          </w:tcPr>
          <w:p w14:paraId="39BE6B2B" w14:textId="77777777" w:rsidR="00863C62" w:rsidRPr="00AF06F4" w:rsidRDefault="00863C62" w:rsidP="00B23B7A">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59221568" w14:textId="77777777" w:rsidR="00863C62" w:rsidRPr="00AF06F4" w:rsidRDefault="00863C62" w:rsidP="00B23B7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0B9C1259" w14:textId="6AF443BA" w:rsidR="00863C62" w:rsidRDefault="00043F4A" w:rsidP="00B23B7A">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7D789275" w14:textId="1FEEE145" w:rsidR="00863C62" w:rsidRDefault="00043F4A" w:rsidP="00B23B7A">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863C62" w:rsidRPr="00AF06F4" w14:paraId="62F65A38"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701DFB5E" w14:textId="77777777" w:rsidR="00863C62" w:rsidRPr="00AF06F4" w:rsidRDefault="00863C62" w:rsidP="00B23B7A">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494132FE" w14:textId="77777777" w:rsidR="00863C62" w:rsidRPr="00AF06F4" w:rsidRDefault="00863C62" w:rsidP="00B23B7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654E1F33" w14:textId="5C49846B" w:rsidR="00863C62" w:rsidRPr="00AF06F4" w:rsidRDefault="00863C62" w:rsidP="00B23B7A">
            <w:pPr>
              <w:tabs>
                <w:tab w:val="left" w:pos="5040"/>
                <w:tab w:val="right" w:pos="10513"/>
              </w:tabs>
              <w:jc w:val="center"/>
              <w:rPr>
                <w:b/>
                <w:sz w:val="16"/>
                <w:szCs w:val="16"/>
              </w:rPr>
            </w:pPr>
            <w:r>
              <w:rPr>
                <w:b/>
                <w:sz w:val="16"/>
                <w:szCs w:val="16"/>
              </w:rPr>
              <w:t>10,0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10FDB12" w14:textId="7B2D1E6F" w:rsidR="00863C62" w:rsidRPr="00AF06F4" w:rsidRDefault="00863C62" w:rsidP="00B23B7A">
            <w:pPr>
              <w:tabs>
                <w:tab w:val="left" w:pos="5040"/>
                <w:tab w:val="right" w:pos="10513"/>
              </w:tabs>
              <w:jc w:val="center"/>
              <w:rPr>
                <w:b/>
                <w:sz w:val="16"/>
                <w:szCs w:val="16"/>
              </w:rPr>
            </w:pPr>
            <w:r>
              <w:rPr>
                <w:b/>
                <w:sz w:val="16"/>
                <w:szCs w:val="16"/>
              </w:rPr>
              <w:t>6,0</w:t>
            </w:r>
          </w:p>
        </w:tc>
        <w:tc>
          <w:tcPr>
            <w:tcW w:w="456" w:type="pct"/>
            <w:tcBorders>
              <w:left w:val="single" w:sz="4" w:space="0" w:color="auto"/>
              <w:bottom w:val="nil"/>
              <w:right w:val="nil"/>
            </w:tcBorders>
            <w:tcMar>
              <w:left w:w="28" w:type="dxa"/>
              <w:right w:w="28" w:type="dxa"/>
            </w:tcMar>
            <w:vAlign w:val="center"/>
          </w:tcPr>
          <w:p w14:paraId="5853F876" w14:textId="77777777" w:rsidR="00863C62" w:rsidRPr="00AF06F4" w:rsidRDefault="00863C62" w:rsidP="00B23B7A">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286FA62E" w14:textId="77777777" w:rsidR="00863C62" w:rsidRPr="00AF06F4" w:rsidRDefault="00863C62" w:rsidP="00B23B7A">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5E46F373" w14:textId="77777777" w:rsidR="00863C62" w:rsidRPr="00AF06F4" w:rsidRDefault="00863C62" w:rsidP="00B23B7A">
            <w:pPr>
              <w:tabs>
                <w:tab w:val="left" w:pos="5040"/>
                <w:tab w:val="right" w:pos="10513"/>
              </w:tabs>
              <w:jc w:val="center"/>
              <w:rPr>
                <w:b/>
                <w:sz w:val="16"/>
                <w:szCs w:val="16"/>
              </w:rPr>
            </w:pPr>
          </w:p>
        </w:tc>
      </w:tr>
    </w:tbl>
    <w:p w14:paraId="78AF468C" w14:textId="77777777" w:rsidR="00863C62" w:rsidRDefault="00863C62" w:rsidP="00023C4D">
      <w:pPr>
        <w:tabs>
          <w:tab w:val="left" w:pos="5040"/>
          <w:tab w:val="right" w:pos="10513"/>
        </w:tabs>
        <w:jc w:val="both"/>
        <w:rPr>
          <w:sz w:val="18"/>
          <w:szCs w:val="18"/>
        </w:rPr>
      </w:pPr>
    </w:p>
    <w:p w14:paraId="4294B404" w14:textId="77777777" w:rsidR="00863C62" w:rsidRDefault="00863C62">
      <w:pPr>
        <w:rPr>
          <w:sz w:val="18"/>
          <w:szCs w:val="18"/>
        </w:rPr>
      </w:pPr>
    </w:p>
    <w:p w14:paraId="5DCAC515" w14:textId="49B216C0" w:rsidR="00863C62" w:rsidRPr="00FB0E8E" w:rsidRDefault="00863C62" w:rsidP="00863C62">
      <w:pPr>
        <w:shd w:val="clear" w:color="auto" w:fill="E6E6E6"/>
        <w:tabs>
          <w:tab w:val="right" w:pos="9720"/>
          <w:tab w:val="right" w:leader="dot" w:pos="10513"/>
        </w:tabs>
        <w:jc w:val="both"/>
        <w:outlineLvl w:val="0"/>
        <w:rPr>
          <w:b/>
        </w:rPr>
      </w:pPr>
      <w:r>
        <w:rPr>
          <w:b/>
        </w:rPr>
        <w:t>13. Pflichtmodul: Vertiefung Kunstpraxis III</w:t>
      </w:r>
    </w:p>
    <w:p w14:paraId="46F7A958" w14:textId="77777777" w:rsidR="00863C62" w:rsidRDefault="00863C62" w:rsidP="00863C6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863C62" w:rsidRPr="00AF06F4" w14:paraId="0942B700" w14:textId="77777777" w:rsidTr="004003E9">
        <w:tc>
          <w:tcPr>
            <w:tcW w:w="2089" w:type="pct"/>
            <w:shd w:val="clear" w:color="auto" w:fill="E6E6E6"/>
            <w:tcMar>
              <w:left w:w="28" w:type="dxa"/>
              <w:right w:w="28" w:type="dxa"/>
            </w:tcMar>
            <w:vAlign w:val="center"/>
          </w:tcPr>
          <w:p w14:paraId="26287255" w14:textId="77777777" w:rsidR="00863C62" w:rsidRPr="00AF06F4" w:rsidRDefault="00863C62" w:rsidP="00B23B7A">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78B6E6CA" w14:textId="77777777" w:rsidR="00863C62" w:rsidRPr="00AF06F4" w:rsidRDefault="00863C62" w:rsidP="00B23B7A">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1BC0D144" w14:textId="77777777" w:rsidR="00863C62" w:rsidRPr="00AF06F4" w:rsidRDefault="00863C62" w:rsidP="00B23B7A">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4F28D72C" w14:textId="77777777" w:rsidR="00863C62" w:rsidRPr="00AF06F4" w:rsidRDefault="00863C62" w:rsidP="00B23B7A">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6CD39909" w14:textId="77777777" w:rsidR="00863C62" w:rsidRPr="00AF06F4" w:rsidRDefault="00863C62" w:rsidP="00B23B7A">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0CA2D73F" w14:textId="77777777" w:rsidR="00863C62" w:rsidRPr="00AF06F4" w:rsidRDefault="00863C62" w:rsidP="00B23B7A">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5E2851CB" w14:textId="77777777" w:rsidR="00863C62" w:rsidRPr="00AF06F4" w:rsidRDefault="00863C62" w:rsidP="00B23B7A">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4BD6C4A4" w14:textId="77777777" w:rsidR="00863C62" w:rsidRPr="00AF06F4" w:rsidRDefault="00863C62" w:rsidP="00B23B7A">
            <w:pPr>
              <w:tabs>
                <w:tab w:val="left" w:pos="5040"/>
                <w:tab w:val="right" w:pos="10513"/>
              </w:tabs>
              <w:rPr>
                <w:b/>
                <w:sz w:val="16"/>
                <w:szCs w:val="16"/>
              </w:rPr>
            </w:pPr>
            <w:r w:rsidRPr="00AF06F4">
              <w:rPr>
                <w:b/>
                <w:sz w:val="16"/>
                <w:szCs w:val="16"/>
              </w:rPr>
              <w:t>Anmerkung</w:t>
            </w:r>
          </w:p>
        </w:tc>
      </w:tr>
      <w:tr w:rsidR="00863C62" w:rsidRPr="00AF06F4" w14:paraId="6D9DB6EA"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5F73324C" w14:textId="66219038" w:rsidR="00863C62" w:rsidRPr="00AF06F4" w:rsidRDefault="00863C62" w:rsidP="00B23B7A">
            <w:pPr>
              <w:tabs>
                <w:tab w:val="left" w:pos="5040"/>
                <w:tab w:val="right" w:pos="10513"/>
              </w:tabs>
              <w:rPr>
                <w:sz w:val="16"/>
                <w:szCs w:val="16"/>
              </w:rPr>
            </w:pPr>
            <w:r>
              <w:rPr>
                <w:sz w:val="16"/>
                <w:szCs w:val="16"/>
              </w:rPr>
              <w:t>Vertiefung Kunstpraxis III</w:t>
            </w:r>
          </w:p>
        </w:tc>
        <w:tc>
          <w:tcPr>
            <w:tcW w:w="182" w:type="pct"/>
            <w:tcBorders>
              <w:bottom w:val="single" w:sz="4" w:space="0" w:color="auto"/>
            </w:tcBorders>
            <w:tcMar>
              <w:left w:w="28" w:type="dxa"/>
              <w:right w:w="28" w:type="dxa"/>
            </w:tcMar>
          </w:tcPr>
          <w:p w14:paraId="615D6965" w14:textId="77777777" w:rsidR="00863C62" w:rsidRPr="00AF06F4" w:rsidRDefault="00863C62" w:rsidP="00B23B7A">
            <w:pPr>
              <w:tabs>
                <w:tab w:val="left" w:pos="5040"/>
                <w:tab w:val="right" w:pos="10513"/>
              </w:tabs>
              <w:jc w:val="center"/>
              <w:rPr>
                <w:sz w:val="16"/>
                <w:szCs w:val="16"/>
              </w:rPr>
            </w:pPr>
            <w:r>
              <w:rPr>
                <w:sz w:val="16"/>
                <w:szCs w:val="16"/>
              </w:rPr>
              <w:t>KE</w:t>
            </w:r>
          </w:p>
        </w:tc>
        <w:tc>
          <w:tcPr>
            <w:tcW w:w="273" w:type="pct"/>
            <w:tcBorders>
              <w:bottom w:val="single" w:sz="4" w:space="0" w:color="auto"/>
            </w:tcBorders>
            <w:tcMar>
              <w:left w:w="28" w:type="dxa"/>
              <w:right w:w="28" w:type="dxa"/>
            </w:tcMar>
          </w:tcPr>
          <w:p w14:paraId="57A13516" w14:textId="756F1A47" w:rsidR="00863C62" w:rsidRPr="00AF06F4" w:rsidRDefault="00863C62" w:rsidP="00B23B7A">
            <w:pPr>
              <w:tabs>
                <w:tab w:val="left" w:pos="5040"/>
                <w:tab w:val="right" w:pos="10513"/>
              </w:tabs>
              <w:jc w:val="center"/>
              <w:rPr>
                <w:sz w:val="16"/>
                <w:szCs w:val="16"/>
              </w:rPr>
            </w:pPr>
            <w:r>
              <w:rPr>
                <w:sz w:val="16"/>
                <w:szCs w:val="16"/>
              </w:rPr>
              <w:t>10,0</w:t>
            </w:r>
          </w:p>
        </w:tc>
        <w:tc>
          <w:tcPr>
            <w:tcW w:w="273" w:type="pct"/>
            <w:tcBorders>
              <w:bottom w:val="single" w:sz="4" w:space="0" w:color="auto"/>
            </w:tcBorders>
            <w:tcMar>
              <w:left w:w="28" w:type="dxa"/>
              <w:right w:w="28" w:type="dxa"/>
            </w:tcMar>
          </w:tcPr>
          <w:p w14:paraId="5E7E6E53" w14:textId="1FEA51F6" w:rsidR="00863C62" w:rsidRPr="00AF06F4" w:rsidRDefault="00863C62" w:rsidP="00B23B7A">
            <w:pPr>
              <w:tabs>
                <w:tab w:val="left" w:pos="5040"/>
                <w:tab w:val="right" w:pos="10513"/>
              </w:tabs>
              <w:jc w:val="center"/>
              <w:rPr>
                <w:sz w:val="16"/>
                <w:szCs w:val="16"/>
              </w:rPr>
            </w:pPr>
            <w:r>
              <w:rPr>
                <w:sz w:val="16"/>
                <w:szCs w:val="16"/>
              </w:rPr>
              <w:t>6,0</w:t>
            </w:r>
          </w:p>
        </w:tc>
        <w:tc>
          <w:tcPr>
            <w:tcW w:w="456" w:type="pct"/>
            <w:tcBorders>
              <w:bottom w:val="single" w:sz="4" w:space="0" w:color="auto"/>
            </w:tcBorders>
            <w:tcMar>
              <w:left w:w="28" w:type="dxa"/>
              <w:right w:w="28" w:type="dxa"/>
            </w:tcMar>
          </w:tcPr>
          <w:p w14:paraId="335B3E1F" w14:textId="77777777" w:rsidR="00863C62" w:rsidRPr="00AF06F4" w:rsidRDefault="00863C62" w:rsidP="00B23B7A">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4E6AE82E" w14:textId="77777777" w:rsidR="00863C62" w:rsidRPr="00AF06F4" w:rsidRDefault="00863C62" w:rsidP="00B23B7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659FA09" w14:textId="37FA6EE8" w:rsidR="00863C62" w:rsidRDefault="00043F4A" w:rsidP="00B23B7A">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718" w:type="pct"/>
            <w:tcBorders>
              <w:bottom w:val="single" w:sz="4" w:space="0" w:color="auto"/>
            </w:tcBorders>
            <w:tcMar>
              <w:left w:w="28" w:type="dxa"/>
              <w:right w:w="28" w:type="dxa"/>
            </w:tcMar>
          </w:tcPr>
          <w:p w14:paraId="74DA167D" w14:textId="211414B2" w:rsidR="00863C62" w:rsidRDefault="00043F4A" w:rsidP="00B23B7A">
            <w:r>
              <w:rPr>
                <w:b/>
                <w:sz w:val="16"/>
                <w:szCs w:val="16"/>
              </w:rPr>
              <w:fldChar w:fldCharType="begin">
                <w:ffData>
                  <w:name w:val=""/>
                  <w:enabled/>
                  <w:calcOnExit w:val="0"/>
                  <w:textInput>
                    <w:maxLength w:val="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863C62" w:rsidRPr="00AF06F4" w14:paraId="14F310F4"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567F1270" w14:textId="77777777" w:rsidR="00863C62" w:rsidRPr="00AF06F4" w:rsidRDefault="00863C62" w:rsidP="00B23B7A">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63F32E06" w14:textId="77777777" w:rsidR="00863C62" w:rsidRPr="00AF06F4" w:rsidRDefault="00863C62" w:rsidP="00B23B7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3398622" w14:textId="03FDA613" w:rsidR="00863C62" w:rsidRPr="00AF06F4" w:rsidRDefault="00863C62" w:rsidP="00B23B7A">
            <w:pPr>
              <w:tabs>
                <w:tab w:val="left" w:pos="5040"/>
                <w:tab w:val="right" w:pos="10513"/>
              </w:tabs>
              <w:jc w:val="center"/>
              <w:rPr>
                <w:b/>
                <w:sz w:val="16"/>
                <w:szCs w:val="16"/>
              </w:rPr>
            </w:pPr>
            <w:r>
              <w:rPr>
                <w:b/>
                <w:sz w:val="16"/>
                <w:szCs w:val="16"/>
              </w:rPr>
              <w:t>10,0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50DB73AF" w14:textId="7DAD2177" w:rsidR="00863C62" w:rsidRPr="00AF06F4" w:rsidRDefault="00863C62" w:rsidP="00B23B7A">
            <w:pPr>
              <w:tabs>
                <w:tab w:val="left" w:pos="5040"/>
                <w:tab w:val="right" w:pos="10513"/>
              </w:tabs>
              <w:jc w:val="center"/>
              <w:rPr>
                <w:b/>
                <w:sz w:val="16"/>
                <w:szCs w:val="16"/>
              </w:rPr>
            </w:pPr>
            <w:r>
              <w:rPr>
                <w:b/>
                <w:sz w:val="16"/>
                <w:szCs w:val="16"/>
              </w:rPr>
              <w:t>6,0</w:t>
            </w:r>
          </w:p>
        </w:tc>
        <w:tc>
          <w:tcPr>
            <w:tcW w:w="456" w:type="pct"/>
            <w:tcBorders>
              <w:left w:val="single" w:sz="4" w:space="0" w:color="auto"/>
              <w:bottom w:val="nil"/>
              <w:right w:val="nil"/>
            </w:tcBorders>
            <w:tcMar>
              <w:left w:w="28" w:type="dxa"/>
              <w:right w:w="28" w:type="dxa"/>
            </w:tcMar>
            <w:vAlign w:val="center"/>
          </w:tcPr>
          <w:p w14:paraId="0DF1D64C" w14:textId="77777777" w:rsidR="00863C62" w:rsidRPr="00AF06F4" w:rsidRDefault="00863C62" w:rsidP="00B23B7A">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11B6E44C" w14:textId="77777777" w:rsidR="00863C62" w:rsidRPr="00AF06F4" w:rsidRDefault="00863C62" w:rsidP="00B23B7A">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3061046A" w14:textId="77777777" w:rsidR="00863C62" w:rsidRPr="00AF06F4" w:rsidRDefault="00863C62" w:rsidP="00B23B7A">
            <w:pPr>
              <w:tabs>
                <w:tab w:val="left" w:pos="5040"/>
                <w:tab w:val="right" w:pos="10513"/>
              </w:tabs>
              <w:jc w:val="center"/>
              <w:rPr>
                <w:b/>
                <w:sz w:val="16"/>
                <w:szCs w:val="16"/>
              </w:rPr>
            </w:pPr>
          </w:p>
        </w:tc>
      </w:tr>
    </w:tbl>
    <w:p w14:paraId="5E257D53" w14:textId="0CF588FB" w:rsidR="00AC74ED" w:rsidRDefault="00AC74ED">
      <w:pPr>
        <w:rPr>
          <w:sz w:val="18"/>
          <w:szCs w:val="18"/>
        </w:rPr>
      </w:pPr>
      <w:r>
        <w:rPr>
          <w:sz w:val="18"/>
          <w:szCs w:val="18"/>
        </w:rPr>
        <w:br w:type="page"/>
      </w:r>
    </w:p>
    <w:p w14:paraId="5F45CC17" w14:textId="77777777" w:rsidR="003D2194" w:rsidRDefault="003D2194" w:rsidP="00023C4D">
      <w:pPr>
        <w:tabs>
          <w:tab w:val="left" w:pos="5040"/>
          <w:tab w:val="right" w:pos="10513"/>
        </w:tabs>
        <w:jc w:val="both"/>
        <w:rPr>
          <w:sz w:val="18"/>
          <w:szCs w:val="18"/>
        </w:rPr>
      </w:pPr>
    </w:p>
    <w:p w14:paraId="13B380A0" w14:textId="25D90278" w:rsidR="00372711" w:rsidRPr="00FB0E8E" w:rsidRDefault="003D2194" w:rsidP="00372711">
      <w:pPr>
        <w:shd w:val="clear" w:color="auto" w:fill="E6E6E6"/>
        <w:tabs>
          <w:tab w:val="right" w:pos="9720"/>
          <w:tab w:val="right" w:leader="dot" w:pos="10513"/>
        </w:tabs>
        <w:jc w:val="both"/>
        <w:outlineLvl w:val="0"/>
        <w:rPr>
          <w:b/>
        </w:rPr>
      </w:pPr>
      <w:r>
        <w:rPr>
          <w:b/>
        </w:rPr>
        <w:t>1</w:t>
      </w:r>
      <w:r w:rsidR="00863C62">
        <w:rPr>
          <w:b/>
        </w:rPr>
        <w:t>4</w:t>
      </w:r>
      <w:r>
        <w:rPr>
          <w:b/>
        </w:rPr>
        <w:t xml:space="preserve">. </w:t>
      </w:r>
      <w:r w:rsidR="00372711">
        <w:rPr>
          <w:b/>
        </w:rPr>
        <w:t xml:space="preserve"> Pflichtmodul: </w:t>
      </w:r>
      <w:r w:rsidR="0000378E">
        <w:rPr>
          <w:b/>
        </w:rPr>
        <w:t>Interdisziplinäre Kompetenzen</w:t>
      </w:r>
    </w:p>
    <w:p w14:paraId="685A2DAC" w14:textId="77777777" w:rsidR="00372711" w:rsidRDefault="00372711" w:rsidP="0037271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372711" w:rsidRPr="00AF06F4" w14:paraId="4433D559" w14:textId="77777777" w:rsidTr="004003E9">
        <w:tc>
          <w:tcPr>
            <w:tcW w:w="2089" w:type="pct"/>
            <w:shd w:val="clear" w:color="auto" w:fill="E6E6E6"/>
            <w:tcMar>
              <w:left w:w="28" w:type="dxa"/>
              <w:right w:w="28" w:type="dxa"/>
            </w:tcMar>
            <w:vAlign w:val="center"/>
          </w:tcPr>
          <w:p w14:paraId="66971E7C" w14:textId="77777777" w:rsidR="00372711" w:rsidRPr="00AF06F4" w:rsidRDefault="00372711" w:rsidP="00F71AF6">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4E7976AE" w14:textId="77777777" w:rsidR="00372711" w:rsidRPr="00AF06F4" w:rsidRDefault="00372711" w:rsidP="00F71AF6">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24CABFD0" w14:textId="77777777" w:rsidR="00372711" w:rsidRPr="00AF06F4" w:rsidRDefault="00372711" w:rsidP="00F71AF6">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112D56CC" w14:textId="77777777" w:rsidR="00372711" w:rsidRPr="00AF06F4" w:rsidRDefault="00372711" w:rsidP="00F71AF6">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1367877C" w14:textId="77777777" w:rsidR="00372711" w:rsidRPr="00AF06F4" w:rsidRDefault="00372711" w:rsidP="00F71AF6">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05C55C71" w14:textId="77777777" w:rsidR="00372711" w:rsidRPr="00AF06F4" w:rsidRDefault="00372711" w:rsidP="00F71AF6">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7F781DF5" w14:textId="77777777" w:rsidR="00372711" w:rsidRPr="00AF06F4" w:rsidRDefault="00372711" w:rsidP="00F71AF6">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3E224813" w14:textId="77777777" w:rsidR="00372711" w:rsidRPr="00AF06F4" w:rsidRDefault="00372711" w:rsidP="00F71AF6">
            <w:pPr>
              <w:tabs>
                <w:tab w:val="left" w:pos="5040"/>
                <w:tab w:val="right" w:pos="10513"/>
              </w:tabs>
              <w:rPr>
                <w:b/>
                <w:sz w:val="16"/>
                <w:szCs w:val="16"/>
              </w:rPr>
            </w:pPr>
            <w:r w:rsidRPr="00AF06F4">
              <w:rPr>
                <w:b/>
                <w:sz w:val="16"/>
                <w:szCs w:val="16"/>
              </w:rPr>
              <w:t>Anmerkung</w:t>
            </w:r>
          </w:p>
        </w:tc>
      </w:tr>
      <w:tr w:rsidR="006760E9" w:rsidRPr="00AF06F4" w14:paraId="034F973C"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138C8603" w14:textId="77777777" w:rsidR="006760E9" w:rsidRDefault="006760E9" w:rsidP="006760E9">
            <w:pPr>
              <w:tabs>
                <w:tab w:val="left" w:pos="5040"/>
                <w:tab w:val="right" w:pos="10513"/>
              </w:tabs>
              <w:rPr>
                <w:sz w:val="16"/>
                <w:szCs w:val="16"/>
              </w:rPr>
            </w:pPr>
            <w:r>
              <w:rPr>
                <w:sz w:val="16"/>
                <w:szCs w:val="16"/>
              </w:rPr>
              <w:t>Lehrveranstaltungen im Ausmaß von 9 ECTS-AP können frei gewählt werden:</w:t>
            </w:r>
          </w:p>
          <w:p w14:paraId="10FDC9EE" w14:textId="77777777" w:rsidR="006760E9" w:rsidRPr="00AF06F4" w:rsidRDefault="006760E9" w:rsidP="006760E9">
            <w:pPr>
              <w:tabs>
                <w:tab w:val="left" w:pos="5040"/>
                <w:tab w:val="right" w:pos="10513"/>
              </w:tabs>
              <w:rPr>
                <w:sz w:val="16"/>
                <w:szCs w:val="16"/>
              </w:rPr>
            </w:pPr>
            <w:r>
              <w:rPr>
                <w:sz w:val="16"/>
                <w:szCs w:val="16"/>
              </w:rPr>
              <w:t>Empfohlen: Vertiefung Kunstpraxis (7,0 SSt./5,0 ECTS-AP)</w:t>
            </w:r>
          </w:p>
        </w:tc>
        <w:tc>
          <w:tcPr>
            <w:tcW w:w="182" w:type="pct"/>
            <w:tcBorders>
              <w:bottom w:val="single" w:sz="4" w:space="0" w:color="auto"/>
            </w:tcBorders>
            <w:tcMar>
              <w:left w:w="28" w:type="dxa"/>
              <w:right w:w="28" w:type="dxa"/>
            </w:tcMar>
          </w:tcPr>
          <w:p w14:paraId="733862B6"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bookmarkStart w:id="10"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10"/>
          </w:p>
        </w:tc>
        <w:tc>
          <w:tcPr>
            <w:tcW w:w="273" w:type="pct"/>
            <w:tcBorders>
              <w:bottom w:val="single" w:sz="4" w:space="0" w:color="auto"/>
            </w:tcBorders>
            <w:tcMar>
              <w:left w:w="28" w:type="dxa"/>
              <w:right w:w="28" w:type="dxa"/>
            </w:tcMar>
          </w:tcPr>
          <w:p w14:paraId="552FC33F"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24622DB7"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6580998C"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118F886C"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A7154AD" w14:textId="50EAA428" w:rsidR="006760E9" w:rsidRDefault="00043F4A" w:rsidP="006760E9">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c>
          <w:tcPr>
            <w:tcW w:w="718" w:type="pct"/>
            <w:tcBorders>
              <w:bottom w:val="single" w:sz="4" w:space="0" w:color="auto"/>
            </w:tcBorders>
            <w:tcMar>
              <w:left w:w="28" w:type="dxa"/>
              <w:right w:w="28" w:type="dxa"/>
            </w:tcMar>
          </w:tcPr>
          <w:p w14:paraId="78CA4896" w14:textId="00630941" w:rsidR="006760E9" w:rsidRDefault="00043F4A" w:rsidP="006760E9">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r>
      <w:tr w:rsidR="006760E9" w:rsidRPr="00AF06F4" w14:paraId="1CA0533D"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1F698C46" w14:textId="7233578F" w:rsidR="006760E9" w:rsidRDefault="00863C62" w:rsidP="006760E9">
            <w:pPr>
              <w:tabs>
                <w:tab w:val="left" w:pos="5040"/>
                <w:tab w:val="right" w:pos="10513"/>
              </w:tabs>
              <w:rPr>
                <w:sz w:val="16"/>
                <w:szCs w:val="16"/>
              </w:rPr>
            </w:pPr>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c>
          <w:tcPr>
            <w:tcW w:w="182" w:type="pct"/>
            <w:tcBorders>
              <w:bottom w:val="single" w:sz="4" w:space="0" w:color="auto"/>
            </w:tcBorders>
            <w:tcMar>
              <w:left w:w="28" w:type="dxa"/>
              <w:right w:w="28" w:type="dxa"/>
            </w:tcMar>
          </w:tcPr>
          <w:p w14:paraId="2F372B1B"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727D74D6"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51F82143"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3720FA5B"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073147EF"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08A14B42" w14:textId="25117B9E" w:rsidR="006760E9" w:rsidRDefault="00043F4A" w:rsidP="006760E9">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c>
          <w:tcPr>
            <w:tcW w:w="718" w:type="pct"/>
            <w:tcBorders>
              <w:bottom w:val="single" w:sz="4" w:space="0" w:color="auto"/>
            </w:tcBorders>
            <w:tcMar>
              <w:left w:w="28" w:type="dxa"/>
              <w:right w:w="28" w:type="dxa"/>
            </w:tcMar>
          </w:tcPr>
          <w:p w14:paraId="2ED0D5A1" w14:textId="37F38BE3" w:rsidR="006760E9" w:rsidRDefault="00043F4A" w:rsidP="006760E9">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r>
      <w:tr w:rsidR="006760E9" w:rsidRPr="00AF06F4" w14:paraId="40B4347F"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4DA60527" w14:textId="263BBC44" w:rsidR="006760E9" w:rsidRDefault="00043F4A" w:rsidP="006760E9">
            <w:pPr>
              <w:tabs>
                <w:tab w:val="left" w:pos="5040"/>
                <w:tab w:val="right" w:pos="10513"/>
              </w:tabs>
              <w:rPr>
                <w:sz w:val="16"/>
                <w:szCs w:val="16"/>
              </w:rPr>
            </w:pPr>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c>
          <w:tcPr>
            <w:tcW w:w="182" w:type="pct"/>
            <w:tcBorders>
              <w:bottom w:val="single" w:sz="4" w:space="0" w:color="auto"/>
            </w:tcBorders>
            <w:tcMar>
              <w:left w:w="28" w:type="dxa"/>
              <w:right w:w="28" w:type="dxa"/>
            </w:tcMar>
          </w:tcPr>
          <w:p w14:paraId="752099A2"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7EB2CE57"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2CA2CE6D"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7CD5F7F2"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379602A4"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10F00DA5" w14:textId="60247A69" w:rsidR="006760E9" w:rsidRDefault="00043F4A" w:rsidP="006760E9">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c>
          <w:tcPr>
            <w:tcW w:w="718" w:type="pct"/>
            <w:tcBorders>
              <w:bottom w:val="single" w:sz="4" w:space="0" w:color="auto"/>
            </w:tcBorders>
            <w:tcMar>
              <w:left w:w="28" w:type="dxa"/>
              <w:right w:w="28" w:type="dxa"/>
            </w:tcMar>
          </w:tcPr>
          <w:p w14:paraId="64483207" w14:textId="575E13DF" w:rsidR="006760E9" w:rsidRDefault="00043F4A" w:rsidP="006760E9">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r>
      <w:tr w:rsidR="006760E9" w:rsidRPr="00AF06F4" w14:paraId="035181C1"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5C4ED2F0" w14:textId="5932478F" w:rsidR="006760E9" w:rsidRDefault="00043F4A" w:rsidP="006760E9">
            <w:pPr>
              <w:tabs>
                <w:tab w:val="left" w:pos="5040"/>
                <w:tab w:val="right" w:pos="10513"/>
              </w:tabs>
              <w:rPr>
                <w:sz w:val="16"/>
                <w:szCs w:val="16"/>
              </w:rPr>
            </w:pPr>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c>
          <w:tcPr>
            <w:tcW w:w="182" w:type="pct"/>
            <w:tcBorders>
              <w:bottom w:val="single" w:sz="4" w:space="0" w:color="auto"/>
            </w:tcBorders>
            <w:tcMar>
              <w:left w:w="28" w:type="dxa"/>
              <w:right w:w="28" w:type="dxa"/>
            </w:tcMar>
          </w:tcPr>
          <w:p w14:paraId="56FF231E"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14F31F40"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14:paraId="4E029C90"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456" w:type="pct"/>
            <w:tcBorders>
              <w:bottom w:val="single" w:sz="4" w:space="0" w:color="auto"/>
            </w:tcBorders>
            <w:tcMar>
              <w:left w:w="28" w:type="dxa"/>
              <w:right w:w="28" w:type="dxa"/>
            </w:tcMar>
          </w:tcPr>
          <w:p w14:paraId="553D10A2"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22B40C44"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70475861" w14:textId="4509FEC6" w:rsidR="006760E9" w:rsidRDefault="00043F4A" w:rsidP="006760E9">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c>
          <w:tcPr>
            <w:tcW w:w="718" w:type="pct"/>
            <w:tcBorders>
              <w:bottom w:val="single" w:sz="4" w:space="0" w:color="auto"/>
            </w:tcBorders>
            <w:tcMar>
              <w:left w:w="28" w:type="dxa"/>
              <w:right w:w="28" w:type="dxa"/>
            </w:tcMar>
          </w:tcPr>
          <w:p w14:paraId="7C166C9B" w14:textId="4F46A990" w:rsidR="006760E9" w:rsidRDefault="00043F4A" w:rsidP="006760E9">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r>
      <w:tr w:rsidR="00911B75" w:rsidRPr="00AF06F4" w14:paraId="34F063B0"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68EB7DF0" w14:textId="77777777" w:rsidR="00911B75" w:rsidRPr="00AF06F4" w:rsidRDefault="00911B75" w:rsidP="00F71AF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2D4B3C34" w14:textId="77777777" w:rsidR="00911B75" w:rsidRPr="00AF06F4" w:rsidRDefault="00911B75" w:rsidP="00F71A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3A516378" w14:textId="77777777" w:rsidR="00911B75" w:rsidRPr="00AF06F4" w:rsidRDefault="00911B75" w:rsidP="00F71A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5F61BE7F" w14:textId="77777777" w:rsidR="00911B75" w:rsidRPr="00AF06F4" w:rsidRDefault="00911B75" w:rsidP="00F71AF6">
            <w:pPr>
              <w:tabs>
                <w:tab w:val="left" w:pos="5040"/>
                <w:tab w:val="right" w:pos="10513"/>
              </w:tabs>
              <w:jc w:val="center"/>
              <w:rPr>
                <w:b/>
                <w:sz w:val="16"/>
                <w:szCs w:val="16"/>
              </w:rPr>
            </w:pPr>
            <w:r>
              <w:rPr>
                <w:b/>
                <w:sz w:val="16"/>
                <w:szCs w:val="16"/>
              </w:rPr>
              <w:t>9,0</w:t>
            </w:r>
          </w:p>
        </w:tc>
        <w:tc>
          <w:tcPr>
            <w:tcW w:w="456" w:type="pct"/>
            <w:tcBorders>
              <w:left w:val="single" w:sz="4" w:space="0" w:color="auto"/>
              <w:bottom w:val="nil"/>
              <w:right w:val="nil"/>
            </w:tcBorders>
            <w:tcMar>
              <w:left w:w="28" w:type="dxa"/>
              <w:right w:w="28" w:type="dxa"/>
            </w:tcMar>
            <w:vAlign w:val="center"/>
          </w:tcPr>
          <w:p w14:paraId="43D5E80D" w14:textId="77777777" w:rsidR="00911B75" w:rsidRPr="00AF06F4" w:rsidRDefault="00911B75" w:rsidP="00F71AF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0034135E" w14:textId="77777777" w:rsidR="00911B75" w:rsidRPr="00AF06F4" w:rsidRDefault="00911B75" w:rsidP="00F71AF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68D7AC0D" w14:textId="77777777" w:rsidR="00911B75" w:rsidRPr="00AF06F4" w:rsidRDefault="00911B75" w:rsidP="00F71AF6">
            <w:pPr>
              <w:tabs>
                <w:tab w:val="left" w:pos="5040"/>
                <w:tab w:val="right" w:pos="10513"/>
              </w:tabs>
              <w:jc w:val="center"/>
              <w:rPr>
                <w:b/>
                <w:sz w:val="16"/>
                <w:szCs w:val="16"/>
              </w:rPr>
            </w:pPr>
          </w:p>
        </w:tc>
      </w:tr>
    </w:tbl>
    <w:p w14:paraId="052D2D8F" w14:textId="77777777" w:rsidR="00372711" w:rsidRDefault="00372711" w:rsidP="00372711">
      <w:pPr>
        <w:tabs>
          <w:tab w:val="left" w:pos="4253"/>
        </w:tabs>
        <w:rPr>
          <w:b/>
        </w:rPr>
      </w:pPr>
    </w:p>
    <w:p w14:paraId="31397987" w14:textId="77777777" w:rsidR="00254B1E" w:rsidRDefault="00254B1E" w:rsidP="0085046A">
      <w:pPr>
        <w:tabs>
          <w:tab w:val="left" w:leader="dot" w:pos="6480"/>
          <w:tab w:val="right" w:leader="dot" w:pos="10513"/>
        </w:tabs>
        <w:jc w:val="both"/>
        <w:rPr>
          <w:sz w:val="18"/>
          <w:szCs w:val="18"/>
        </w:rPr>
      </w:pPr>
    </w:p>
    <w:p w14:paraId="04F7FAD3" w14:textId="77777777" w:rsidR="00254B1E" w:rsidRDefault="00254B1E" w:rsidP="0085046A">
      <w:pPr>
        <w:tabs>
          <w:tab w:val="left" w:leader="dot" w:pos="6480"/>
          <w:tab w:val="right" w:leader="dot" w:pos="10513"/>
        </w:tabs>
        <w:jc w:val="both"/>
        <w:rPr>
          <w:sz w:val="18"/>
          <w:szCs w:val="18"/>
        </w:rPr>
      </w:pPr>
    </w:p>
    <w:p w14:paraId="385E2EC5" w14:textId="346B0F5E" w:rsidR="0085046A" w:rsidRPr="00FB0E8E" w:rsidRDefault="00686863" w:rsidP="0085046A">
      <w:pPr>
        <w:shd w:val="clear" w:color="auto" w:fill="E6E6E6"/>
        <w:tabs>
          <w:tab w:val="right" w:pos="9720"/>
          <w:tab w:val="right" w:leader="dot" w:pos="10513"/>
        </w:tabs>
        <w:jc w:val="both"/>
        <w:outlineLvl w:val="0"/>
        <w:rPr>
          <w:b/>
        </w:rPr>
      </w:pPr>
      <w:r>
        <w:rPr>
          <w:b/>
        </w:rPr>
        <w:t>1</w:t>
      </w:r>
      <w:r w:rsidR="00863C62">
        <w:rPr>
          <w:b/>
        </w:rPr>
        <w:t>5</w:t>
      </w:r>
      <w:r>
        <w:rPr>
          <w:b/>
        </w:rPr>
        <w:t xml:space="preserve">. </w:t>
      </w:r>
      <w:r w:rsidR="0085046A">
        <w:rPr>
          <w:b/>
        </w:rPr>
        <w:t xml:space="preserve">Pflichtmodul: </w:t>
      </w:r>
      <w:r w:rsidR="004575D7">
        <w:rPr>
          <w:b/>
        </w:rPr>
        <w:t xml:space="preserve">Seminar </w:t>
      </w:r>
      <w:r>
        <w:rPr>
          <w:b/>
        </w:rPr>
        <w:t>Bachelorarbeit</w:t>
      </w:r>
    </w:p>
    <w:p w14:paraId="1035054D" w14:textId="77777777" w:rsidR="0085046A" w:rsidRDefault="0085046A" w:rsidP="0085046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85046A" w:rsidRPr="00AF06F4" w14:paraId="2257F36E" w14:textId="77777777" w:rsidTr="004003E9">
        <w:tc>
          <w:tcPr>
            <w:tcW w:w="2089" w:type="pct"/>
            <w:shd w:val="clear" w:color="auto" w:fill="E6E6E6"/>
            <w:tcMar>
              <w:left w:w="28" w:type="dxa"/>
              <w:right w:w="28" w:type="dxa"/>
            </w:tcMar>
            <w:vAlign w:val="center"/>
          </w:tcPr>
          <w:p w14:paraId="5D190442" w14:textId="77777777" w:rsidR="0085046A" w:rsidRPr="00AF06F4" w:rsidRDefault="0085046A" w:rsidP="000D2D89">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14:paraId="23C5350A" w14:textId="77777777" w:rsidR="0085046A" w:rsidRPr="00AF06F4" w:rsidRDefault="0085046A" w:rsidP="000D2D89">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14:paraId="5F908B09" w14:textId="77777777" w:rsidR="0085046A" w:rsidRPr="00AF06F4" w:rsidRDefault="0085046A" w:rsidP="000D2D89">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14:paraId="4732C045" w14:textId="77777777" w:rsidR="0085046A" w:rsidRPr="00AF06F4" w:rsidRDefault="0085046A" w:rsidP="000D2D89">
            <w:pPr>
              <w:tabs>
                <w:tab w:val="left" w:pos="5040"/>
                <w:tab w:val="right" w:pos="10513"/>
              </w:tabs>
              <w:jc w:val="center"/>
              <w:rPr>
                <w:b/>
                <w:sz w:val="16"/>
                <w:szCs w:val="16"/>
              </w:rPr>
            </w:pPr>
            <w:r w:rsidRPr="00AF06F4">
              <w:rPr>
                <w:b/>
                <w:sz w:val="16"/>
                <w:szCs w:val="16"/>
              </w:rPr>
              <w:t>ECTS</w:t>
            </w:r>
          </w:p>
        </w:tc>
        <w:tc>
          <w:tcPr>
            <w:tcW w:w="456" w:type="pct"/>
            <w:shd w:val="clear" w:color="auto" w:fill="E6E6E6"/>
            <w:tcMar>
              <w:left w:w="28" w:type="dxa"/>
              <w:right w:w="28" w:type="dxa"/>
            </w:tcMar>
            <w:vAlign w:val="center"/>
          </w:tcPr>
          <w:p w14:paraId="0106F568" w14:textId="77777777" w:rsidR="0085046A" w:rsidRPr="00AF06F4" w:rsidRDefault="0085046A" w:rsidP="000D2D89">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14:paraId="03013E33" w14:textId="77777777" w:rsidR="0085046A" w:rsidRPr="00AF06F4" w:rsidRDefault="0085046A" w:rsidP="000D2D89">
            <w:pPr>
              <w:tabs>
                <w:tab w:val="left" w:pos="5040"/>
                <w:tab w:val="right" w:pos="10513"/>
              </w:tabs>
              <w:jc w:val="center"/>
              <w:rPr>
                <w:b/>
                <w:sz w:val="16"/>
                <w:szCs w:val="16"/>
              </w:rPr>
            </w:pPr>
            <w:r w:rsidRPr="00AF06F4">
              <w:rPr>
                <w:b/>
                <w:sz w:val="16"/>
                <w:szCs w:val="16"/>
              </w:rPr>
              <w:t>Beurt.</w:t>
            </w:r>
          </w:p>
        </w:tc>
        <w:tc>
          <w:tcPr>
            <w:tcW w:w="735" w:type="pct"/>
            <w:shd w:val="clear" w:color="auto" w:fill="E6E6E6"/>
            <w:tcMar>
              <w:left w:w="28" w:type="dxa"/>
              <w:right w:w="28" w:type="dxa"/>
            </w:tcMar>
            <w:vAlign w:val="center"/>
          </w:tcPr>
          <w:p w14:paraId="61BBCC78" w14:textId="77777777" w:rsidR="0085046A" w:rsidRPr="00AF06F4" w:rsidRDefault="0085046A" w:rsidP="000D2D89">
            <w:pPr>
              <w:tabs>
                <w:tab w:val="left" w:pos="5040"/>
                <w:tab w:val="right" w:pos="10513"/>
              </w:tabs>
              <w:rPr>
                <w:b/>
                <w:sz w:val="16"/>
                <w:szCs w:val="16"/>
              </w:rPr>
            </w:pPr>
            <w:r w:rsidRPr="00AF06F4">
              <w:rPr>
                <w:b/>
                <w:sz w:val="16"/>
                <w:szCs w:val="16"/>
              </w:rPr>
              <w:t>Prüfer/in</w:t>
            </w:r>
          </w:p>
        </w:tc>
        <w:tc>
          <w:tcPr>
            <w:tcW w:w="718" w:type="pct"/>
            <w:shd w:val="clear" w:color="auto" w:fill="E6E6E6"/>
            <w:tcMar>
              <w:left w:w="28" w:type="dxa"/>
              <w:right w:w="28" w:type="dxa"/>
            </w:tcMar>
            <w:vAlign w:val="center"/>
          </w:tcPr>
          <w:p w14:paraId="7CA007CB" w14:textId="77777777" w:rsidR="0085046A" w:rsidRPr="00AF06F4" w:rsidRDefault="0085046A" w:rsidP="000D2D89">
            <w:pPr>
              <w:tabs>
                <w:tab w:val="left" w:pos="5040"/>
                <w:tab w:val="right" w:pos="10513"/>
              </w:tabs>
              <w:rPr>
                <w:b/>
                <w:sz w:val="16"/>
                <w:szCs w:val="16"/>
              </w:rPr>
            </w:pPr>
            <w:r w:rsidRPr="00AF06F4">
              <w:rPr>
                <w:b/>
                <w:sz w:val="16"/>
                <w:szCs w:val="16"/>
              </w:rPr>
              <w:t>Anmerkung</w:t>
            </w:r>
          </w:p>
        </w:tc>
      </w:tr>
      <w:tr w:rsidR="006760E9" w:rsidRPr="00AF06F4" w14:paraId="31B4C660" w14:textId="77777777" w:rsidTr="004003E9">
        <w:trPr>
          <w:trHeight w:hRule="exact" w:val="1134"/>
        </w:trPr>
        <w:tc>
          <w:tcPr>
            <w:tcW w:w="2089" w:type="pct"/>
            <w:tcBorders>
              <w:bottom w:val="single" w:sz="4" w:space="0" w:color="auto"/>
            </w:tcBorders>
            <w:shd w:val="clear" w:color="auto" w:fill="auto"/>
            <w:tcMar>
              <w:left w:w="28" w:type="dxa"/>
              <w:right w:w="28" w:type="dxa"/>
            </w:tcMar>
          </w:tcPr>
          <w:p w14:paraId="23228008" w14:textId="77777777" w:rsidR="006760E9" w:rsidRPr="00AF06F4" w:rsidRDefault="006760E9" w:rsidP="006760E9">
            <w:pPr>
              <w:tabs>
                <w:tab w:val="left" w:pos="5040"/>
                <w:tab w:val="right" w:pos="10513"/>
              </w:tabs>
              <w:rPr>
                <w:sz w:val="16"/>
                <w:szCs w:val="16"/>
              </w:rPr>
            </w:pPr>
            <w:r>
              <w:rPr>
                <w:sz w:val="16"/>
                <w:szCs w:val="16"/>
              </w:rPr>
              <w:t>Seminar Bachelorarbeit</w:t>
            </w:r>
          </w:p>
        </w:tc>
        <w:tc>
          <w:tcPr>
            <w:tcW w:w="182" w:type="pct"/>
            <w:tcBorders>
              <w:bottom w:val="single" w:sz="4" w:space="0" w:color="auto"/>
            </w:tcBorders>
            <w:tcMar>
              <w:left w:w="28" w:type="dxa"/>
              <w:right w:w="28" w:type="dxa"/>
            </w:tcMar>
          </w:tcPr>
          <w:p w14:paraId="7D9667CD" w14:textId="77777777" w:rsidR="006760E9" w:rsidRPr="00AF06F4" w:rsidRDefault="006760E9" w:rsidP="006760E9">
            <w:pPr>
              <w:tabs>
                <w:tab w:val="left" w:pos="5040"/>
                <w:tab w:val="right" w:pos="10513"/>
              </w:tabs>
              <w:jc w:val="center"/>
              <w:rPr>
                <w:sz w:val="16"/>
                <w:szCs w:val="16"/>
              </w:rPr>
            </w:pPr>
            <w:r>
              <w:rPr>
                <w:sz w:val="16"/>
                <w:szCs w:val="16"/>
              </w:rPr>
              <w:t xml:space="preserve">SE </w:t>
            </w:r>
          </w:p>
        </w:tc>
        <w:tc>
          <w:tcPr>
            <w:tcW w:w="273" w:type="pct"/>
            <w:tcBorders>
              <w:bottom w:val="single" w:sz="4" w:space="0" w:color="auto"/>
            </w:tcBorders>
            <w:tcMar>
              <w:left w:w="28" w:type="dxa"/>
              <w:right w:w="28" w:type="dxa"/>
            </w:tcMar>
          </w:tcPr>
          <w:p w14:paraId="0E192CD2" w14:textId="77777777" w:rsidR="006760E9" w:rsidRPr="00AF06F4" w:rsidRDefault="006760E9" w:rsidP="006760E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14:paraId="76D925D0" w14:textId="77777777" w:rsidR="006760E9" w:rsidRDefault="006760E9" w:rsidP="006760E9">
            <w:pPr>
              <w:tabs>
                <w:tab w:val="left" w:pos="5040"/>
                <w:tab w:val="right" w:pos="10513"/>
              </w:tabs>
              <w:jc w:val="center"/>
              <w:rPr>
                <w:sz w:val="16"/>
                <w:szCs w:val="16"/>
              </w:rPr>
            </w:pPr>
            <w:r>
              <w:rPr>
                <w:sz w:val="16"/>
                <w:szCs w:val="16"/>
              </w:rPr>
              <w:t xml:space="preserve">1,0 </w:t>
            </w:r>
          </w:p>
          <w:p w14:paraId="038C9F3E" w14:textId="77777777" w:rsidR="006760E9" w:rsidRDefault="006760E9" w:rsidP="006760E9">
            <w:pPr>
              <w:tabs>
                <w:tab w:val="left" w:pos="5040"/>
                <w:tab w:val="right" w:pos="10513"/>
              </w:tabs>
              <w:jc w:val="center"/>
              <w:rPr>
                <w:sz w:val="16"/>
                <w:szCs w:val="16"/>
              </w:rPr>
            </w:pPr>
            <w:r>
              <w:rPr>
                <w:sz w:val="16"/>
                <w:szCs w:val="16"/>
              </w:rPr>
              <w:t xml:space="preserve">+ </w:t>
            </w:r>
          </w:p>
          <w:p w14:paraId="44C5B89B" w14:textId="77777777" w:rsidR="006760E9" w:rsidRPr="00AF06F4" w:rsidRDefault="006760E9" w:rsidP="006760E9">
            <w:pPr>
              <w:tabs>
                <w:tab w:val="left" w:pos="5040"/>
                <w:tab w:val="right" w:pos="10513"/>
              </w:tabs>
              <w:jc w:val="center"/>
              <w:rPr>
                <w:sz w:val="16"/>
                <w:szCs w:val="16"/>
              </w:rPr>
            </w:pPr>
            <w:r>
              <w:rPr>
                <w:sz w:val="16"/>
                <w:szCs w:val="16"/>
              </w:rPr>
              <w:t>6,0</w:t>
            </w:r>
          </w:p>
        </w:tc>
        <w:tc>
          <w:tcPr>
            <w:tcW w:w="456" w:type="pct"/>
            <w:tcBorders>
              <w:bottom w:val="single" w:sz="4" w:space="0" w:color="auto"/>
            </w:tcBorders>
            <w:tcMar>
              <w:left w:w="28" w:type="dxa"/>
              <w:right w:w="28" w:type="dxa"/>
            </w:tcMar>
          </w:tcPr>
          <w:p w14:paraId="7047FD27" w14:textId="77777777" w:rsidR="006760E9" w:rsidRPr="00AF06F4" w:rsidRDefault="006760E9" w:rsidP="006760E9">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3" w:type="pct"/>
            <w:tcMar>
              <w:left w:w="28" w:type="dxa"/>
              <w:right w:w="28" w:type="dxa"/>
            </w:tcMar>
          </w:tcPr>
          <w:p w14:paraId="14C7C21F" w14:textId="77777777" w:rsidR="006760E9" w:rsidRPr="00AF06F4" w:rsidRDefault="006760E9" w:rsidP="006760E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5" w:type="pct"/>
            <w:tcBorders>
              <w:bottom w:val="single" w:sz="4" w:space="0" w:color="auto"/>
            </w:tcBorders>
            <w:tcMar>
              <w:left w:w="28" w:type="dxa"/>
              <w:right w:w="28" w:type="dxa"/>
            </w:tcMar>
          </w:tcPr>
          <w:p w14:paraId="4E6EE9F7" w14:textId="5DE12890" w:rsidR="006760E9" w:rsidRDefault="00043F4A" w:rsidP="006760E9">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c>
          <w:tcPr>
            <w:tcW w:w="718" w:type="pct"/>
            <w:tcBorders>
              <w:bottom w:val="single" w:sz="4" w:space="0" w:color="auto"/>
            </w:tcBorders>
            <w:tcMar>
              <w:left w:w="28" w:type="dxa"/>
              <w:right w:w="28" w:type="dxa"/>
            </w:tcMar>
          </w:tcPr>
          <w:p w14:paraId="1012863F" w14:textId="46E4D898" w:rsidR="006760E9" w:rsidRDefault="00043F4A" w:rsidP="006760E9">
            <w:r w:rsidRPr="00043F4A">
              <w:rPr>
                <w:b/>
                <w:sz w:val="16"/>
                <w:szCs w:val="28"/>
              </w:rPr>
              <w:fldChar w:fldCharType="begin">
                <w:ffData>
                  <w:name w:val=""/>
                  <w:enabled/>
                  <w:calcOnExit w:val="0"/>
                  <w:textInput/>
                </w:ffData>
              </w:fldChar>
            </w:r>
            <w:r w:rsidRPr="00043F4A">
              <w:rPr>
                <w:b/>
                <w:sz w:val="16"/>
                <w:szCs w:val="28"/>
              </w:rPr>
              <w:instrText xml:space="preserve"> FORMTEXT </w:instrText>
            </w:r>
            <w:r w:rsidRPr="00043F4A">
              <w:rPr>
                <w:b/>
                <w:sz w:val="16"/>
                <w:szCs w:val="28"/>
              </w:rPr>
            </w:r>
            <w:r w:rsidRPr="00043F4A">
              <w:rPr>
                <w:b/>
                <w:sz w:val="16"/>
                <w:szCs w:val="28"/>
              </w:rPr>
              <w:fldChar w:fldCharType="separate"/>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noProof/>
                <w:sz w:val="16"/>
                <w:szCs w:val="28"/>
              </w:rPr>
              <w:t> </w:t>
            </w:r>
            <w:r w:rsidRPr="00043F4A">
              <w:rPr>
                <w:b/>
                <w:sz w:val="16"/>
                <w:szCs w:val="28"/>
              </w:rPr>
              <w:fldChar w:fldCharType="end"/>
            </w:r>
          </w:p>
        </w:tc>
      </w:tr>
      <w:tr w:rsidR="0085046A" w:rsidRPr="00AF06F4" w14:paraId="39628469" w14:textId="77777777" w:rsidTr="004003E9">
        <w:trPr>
          <w:trHeight w:val="284"/>
        </w:trPr>
        <w:tc>
          <w:tcPr>
            <w:tcW w:w="2089" w:type="pct"/>
            <w:tcBorders>
              <w:left w:val="nil"/>
              <w:bottom w:val="nil"/>
              <w:right w:val="nil"/>
            </w:tcBorders>
            <w:shd w:val="clear" w:color="auto" w:fill="auto"/>
            <w:tcMar>
              <w:left w:w="28" w:type="dxa"/>
              <w:right w:w="28" w:type="dxa"/>
            </w:tcMar>
            <w:vAlign w:val="center"/>
          </w:tcPr>
          <w:p w14:paraId="7F2B2025" w14:textId="77777777" w:rsidR="0085046A" w:rsidRPr="00AF06F4" w:rsidRDefault="0085046A" w:rsidP="000D2D89">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14:paraId="347D3263" w14:textId="77777777" w:rsidR="0085046A" w:rsidRPr="00AF06F4" w:rsidRDefault="0085046A" w:rsidP="000D2D8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14:paraId="4202DF0D" w14:textId="77777777" w:rsidR="0085046A" w:rsidRPr="00AF06F4" w:rsidRDefault="00254B1E" w:rsidP="000D2D89">
            <w:pPr>
              <w:tabs>
                <w:tab w:val="left" w:pos="5040"/>
                <w:tab w:val="right" w:pos="10513"/>
              </w:tabs>
              <w:jc w:val="center"/>
              <w:rPr>
                <w:b/>
                <w:sz w:val="16"/>
                <w:szCs w:val="16"/>
              </w:rPr>
            </w:pPr>
            <w:r>
              <w:rPr>
                <w:b/>
                <w:sz w:val="16"/>
                <w:szCs w:val="16"/>
              </w:rPr>
              <w:t>2</w:t>
            </w:r>
            <w:r w:rsidR="0085046A">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14:paraId="0333BC76" w14:textId="77777777" w:rsidR="0085046A" w:rsidRPr="00AF06F4" w:rsidRDefault="00911B75" w:rsidP="000D2D89">
            <w:pPr>
              <w:tabs>
                <w:tab w:val="left" w:pos="5040"/>
                <w:tab w:val="right" w:pos="10513"/>
              </w:tabs>
              <w:jc w:val="center"/>
              <w:rPr>
                <w:b/>
                <w:sz w:val="16"/>
                <w:szCs w:val="16"/>
              </w:rPr>
            </w:pPr>
            <w:r>
              <w:rPr>
                <w:b/>
                <w:sz w:val="16"/>
                <w:szCs w:val="16"/>
              </w:rPr>
              <w:t>7</w:t>
            </w:r>
            <w:r w:rsidR="00686863">
              <w:rPr>
                <w:b/>
                <w:sz w:val="16"/>
                <w:szCs w:val="16"/>
              </w:rPr>
              <w:t>,0</w:t>
            </w:r>
          </w:p>
        </w:tc>
        <w:tc>
          <w:tcPr>
            <w:tcW w:w="456" w:type="pct"/>
            <w:tcBorders>
              <w:left w:val="single" w:sz="4" w:space="0" w:color="auto"/>
              <w:bottom w:val="nil"/>
              <w:right w:val="nil"/>
            </w:tcBorders>
            <w:tcMar>
              <w:left w:w="28" w:type="dxa"/>
              <w:right w:w="28" w:type="dxa"/>
            </w:tcMar>
            <w:vAlign w:val="center"/>
          </w:tcPr>
          <w:p w14:paraId="72D199F6" w14:textId="77777777" w:rsidR="0085046A" w:rsidRPr="00AF06F4" w:rsidRDefault="0085046A" w:rsidP="000D2D89">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14:paraId="6E0C5AD1" w14:textId="77777777" w:rsidR="0085046A" w:rsidRPr="00AF06F4" w:rsidRDefault="0085046A" w:rsidP="000D2D89">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14:paraId="6B04FCC8" w14:textId="77777777" w:rsidR="0085046A" w:rsidRPr="00AF06F4" w:rsidRDefault="0085046A" w:rsidP="000D2D89">
            <w:pPr>
              <w:tabs>
                <w:tab w:val="left" w:pos="5040"/>
                <w:tab w:val="right" w:pos="10513"/>
              </w:tabs>
              <w:jc w:val="center"/>
              <w:rPr>
                <w:b/>
                <w:sz w:val="16"/>
                <w:szCs w:val="16"/>
              </w:rPr>
            </w:pPr>
          </w:p>
        </w:tc>
      </w:tr>
    </w:tbl>
    <w:p w14:paraId="137E7E73" w14:textId="77777777" w:rsidR="00EF4423" w:rsidRDefault="00EF4423">
      <w:pPr>
        <w:rPr>
          <w:sz w:val="18"/>
          <w:szCs w:val="18"/>
        </w:rPr>
      </w:pPr>
      <w:r>
        <w:rPr>
          <w:sz w:val="18"/>
          <w:szCs w:val="18"/>
        </w:rPr>
        <w:br w:type="page"/>
      </w:r>
    </w:p>
    <w:p w14:paraId="76C5AE22" w14:textId="77777777" w:rsidR="00566CF2" w:rsidRDefault="00566CF2"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1B8" w:rsidRPr="00AF06F4" w14:paraId="223E8E60" w14:textId="77777777" w:rsidTr="00AC74ED">
        <w:trPr>
          <w:trHeight w:hRule="exact" w:val="851"/>
        </w:trPr>
        <w:tc>
          <w:tcPr>
            <w:tcW w:w="5000" w:type="pct"/>
            <w:tcMar>
              <w:left w:w="28" w:type="dxa"/>
              <w:right w:w="28" w:type="dxa"/>
            </w:tcMar>
            <w:vAlign w:val="center"/>
          </w:tcPr>
          <w:p w14:paraId="18B63C93" w14:textId="77777777" w:rsidR="006741B8" w:rsidRPr="00AF06F4" w:rsidRDefault="006741B8" w:rsidP="00656B1E">
            <w:pPr>
              <w:tabs>
                <w:tab w:val="left" w:leader="dot" w:pos="6480"/>
                <w:tab w:val="right" w:leader="dot" w:pos="10513"/>
              </w:tabs>
              <w:rPr>
                <w:sz w:val="18"/>
                <w:szCs w:val="18"/>
              </w:rPr>
            </w:pPr>
            <w:r w:rsidRPr="00AF06F4">
              <w:rPr>
                <w:sz w:val="18"/>
                <w:szCs w:val="18"/>
              </w:rPr>
              <w:t>Bearbeitungsdatum:</w:t>
            </w:r>
          </w:p>
        </w:tc>
      </w:tr>
      <w:tr w:rsidR="006741B8" w:rsidRPr="00AF06F4" w14:paraId="7CE0ED99" w14:textId="77777777" w:rsidTr="00AC74ED">
        <w:trPr>
          <w:trHeight w:hRule="exact" w:val="851"/>
        </w:trPr>
        <w:tc>
          <w:tcPr>
            <w:tcW w:w="5000" w:type="pct"/>
            <w:shd w:val="clear" w:color="auto" w:fill="E0E0E0"/>
            <w:tcMar>
              <w:left w:w="28" w:type="dxa"/>
              <w:right w:w="28" w:type="dxa"/>
            </w:tcMar>
            <w:vAlign w:val="center"/>
          </w:tcPr>
          <w:p w14:paraId="54E8AA7A" w14:textId="77777777" w:rsidR="006741B8" w:rsidRPr="00AF06F4" w:rsidRDefault="006741B8" w:rsidP="00656B1E">
            <w:pPr>
              <w:tabs>
                <w:tab w:val="left" w:leader="dot" w:pos="6480"/>
                <w:tab w:val="right" w:leader="dot" w:pos="10513"/>
              </w:tabs>
              <w:rPr>
                <w:sz w:val="18"/>
                <w:szCs w:val="18"/>
              </w:rPr>
            </w:pPr>
            <w:r w:rsidRPr="00AF06F4">
              <w:rPr>
                <w:sz w:val="18"/>
                <w:szCs w:val="18"/>
              </w:rPr>
              <w:t>Zuordnung der LV-Prüfungen kontrolliert:</w:t>
            </w:r>
          </w:p>
        </w:tc>
      </w:tr>
    </w:tbl>
    <w:p w14:paraId="5C07FA45" w14:textId="77777777" w:rsidR="006741B8" w:rsidRDefault="006741B8" w:rsidP="006741B8">
      <w:pPr>
        <w:tabs>
          <w:tab w:val="left" w:leader="dot" w:pos="6480"/>
          <w:tab w:val="right" w:leader="dot" w:pos="10513"/>
        </w:tabs>
        <w:jc w:val="both"/>
        <w:rPr>
          <w:sz w:val="18"/>
          <w:szCs w:val="18"/>
        </w:rPr>
      </w:pPr>
    </w:p>
    <w:p w14:paraId="3919144A" w14:textId="77777777"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1B8" w:rsidRPr="00AF06F4" w14:paraId="293CA87D" w14:textId="77777777" w:rsidTr="00AC74ED">
        <w:tc>
          <w:tcPr>
            <w:tcW w:w="5000" w:type="pct"/>
          </w:tcPr>
          <w:p w14:paraId="122C31F4" w14:textId="77777777" w:rsidR="006741B8" w:rsidRPr="00AF06F4" w:rsidRDefault="006741B8" w:rsidP="00656B1E">
            <w:pPr>
              <w:jc w:val="center"/>
              <w:rPr>
                <w:sz w:val="18"/>
                <w:szCs w:val="18"/>
                <w:lang w:val="de-AT"/>
              </w:rPr>
            </w:pPr>
          </w:p>
          <w:p w14:paraId="448513AA" w14:textId="77777777" w:rsidR="006741B8" w:rsidRPr="00AF06F4" w:rsidRDefault="006741B8" w:rsidP="00656B1E">
            <w:pPr>
              <w:jc w:val="center"/>
              <w:rPr>
                <w:sz w:val="40"/>
                <w:szCs w:val="40"/>
                <w:lang w:val="de-AT"/>
              </w:rPr>
            </w:pPr>
            <w:r w:rsidRPr="00AF06F4">
              <w:rPr>
                <w:sz w:val="40"/>
                <w:szCs w:val="40"/>
                <w:lang w:val="de-AT"/>
              </w:rPr>
              <w:t>Bescheid</w:t>
            </w:r>
          </w:p>
          <w:p w14:paraId="4050392C" w14:textId="77777777" w:rsidR="006741B8" w:rsidRPr="00AF06F4" w:rsidRDefault="006741B8" w:rsidP="00656B1E">
            <w:pPr>
              <w:jc w:val="both"/>
              <w:rPr>
                <w:sz w:val="18"/>
                <w:szCs w:val="18"/>
                <w:lang w:val="de-AT"/>
              </w:rPr>
            </w:pPr>
          </w:p>
          <w:p w14:paraId="60AE33B6" w14:textId="77777777" w:rsidR="006741B8" w:rsidRPr="00AF06F4" w:rsidRDefault="006741B8" w:rsidP="00656B1E">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das Bachelorstudium </w:t>
            </w:r>
            <w:r>
              <w:rPr>
                <w:sz w:val="18"/>
                <w:szCs w:val="18"/>
                <w:lang w:val="de-AT"/>
              </w:rPr>
              <w:t xml:space="preserve">Lehramt Sekundarstufe für </w:t>
            </w:r>
            <w:r w:rsidR="00840EF1">
              <w:rPr>
                <w:sz w:val="18"/>
                <w:szCs w:val="18"/>
                <w:lang w:val="de-AT"/>
              </w:rPr>
              <w:t xml:space="preserve">das UF </w:t>
            </w:r>
            <w:r w:rsidR="00911B75">
              <w:rPr>
                <w:sz w:val="18"/>
                <w:szCs w:val="18"/>
                <w:lang w:val="de-AT"/>
              </w:rPr>
              <w:t>Bildnerische Erziehung</w:t>
            </w:r>
            <w:r w:rsidR="00DE37CA">
              <w:rPr>
                <w:sz w:val="18"/>
                <w:szCs w:val="18"/>
                <w:lang w:val="de-AT"/>
              </w:rPr>
              <w:t xml:space="preserve"> </w:t>
            </w:r>
            <w:r w:rsidRPr="00AF06F4">
              <w:rPr>
                <w:sz w:val="18"/>
                <w:szCs w:val="18"/>
                <w:lang w:val="de-AT"/>
              </w:rPr>
              <w:t>anerkannt.</w:t>
            </w:r>
          </w:p>
          <w:p w14:paraId="1602A815" w14:textId="77777777" w:rsidR="006741B8" w:rsidRPr="00AF06F4" w:rsidRDefault="006741B8" w:rsidP="00656B1E">
            <w:pPr>
              <w:tabs>
                <w:tab w:val="left" w:pos="6480"/>
                <w:tab w:val="right" w:pos="10513"/>
              </w:tabs>
              <w:jc w:val="both"/>
              <w:rPr>
                <w:sz w:val="18"/>
                <w:szCs w:val="18"/>
              </w:rPr>
            </w:pPr>
          </w:p>
          <w:p w14:paraId="7EF6F4BB" w14:textId="77777777" w:rsidR="006741B8" w:rsidRPr="00AF06F4" w:rsidRDefault="006741B8" w:rsidP="00656B1E">
            <w:pPr>
              <w:tabs>
                <w:tab w:val="left" w:pos="6480"/>
                <w:tab w:val="right" w:pos="10513"/>
              </w:tabs>
              <w:jc w:val="both"/>
              <w:rPr>
                <w:sz w:val="18"/>
                <w:szCs w:val="18"/>
              </w:rPr>
            </w:pPr>
          </w:p>
          <w:p w14:paraId="6317B898" w14:textId="77777777" w:rsidR="006741B8" w:rsidRPr="00AF06F4" w:rsidRDefault="006741B8" w:rsidP="00656B1E">
            <w:pPr>
              <w:tabs>
                <w:tab w:val="left" w:pos="6480"/>
                <w:tab w:val="right" w:pos="10513"/>
              </w:tabs>
              <w:jc w:val="both"/>
              <w:rPr>
                <w:sz w:val="18"/>
                <w:szCs w:val="18"/>
              </w:rPr>
            </w:pPr>
          </w:p>
          <w:p w14:paraId="2011996E" w14:textId="21C12B51" w:rsidR="006741B8" w:rsidRPr="00AF06F4" w:rsidRDefault="006741B8" w:rsidP="00656B1E">
            <w:pPr>
              <w:tabs>
                <w:tab w:val="center" w:pos="1440"/>
                <w:tab w:val="center" w:pos="7380"/>
                <w:tab w:val="right" w:pos="10513"/>
              </w:tabs>
              <w:jc w:val="both"/>
              <w:rPr>
                <w:sz w:val="18"/>
                <w:szCs w:val="18"/>
              </w:rPr>
            </w:pPr>
            <w:r w:rsidRPr="00AF06F4">
              <w:rPr>
                <w:sz w:val="18"/>
                <w:szCs w:val="18"/>
              </w:rPr>
              <w:tab/>
              <w:t>…</w:t>
            </w:r>
            <w:r w:rsidR="00F97227">
              <w:rPr>
                <w:sz w:val="16"/>
                <w:szCs w:val="16"/>
              </w:rPr>
              <w:fldChar w:fldCharType="begin">
                <w:ffData>
                  <w:name w:val=""/>
                  <w:enabled/>
                  <w:calcOnExit w:val="0"/>
                  <w:textInput>
                    <w:maxLength w:val="18"/>
                  </w:textInput>
                </w:ffData>
              </w:fldChar>
            </w:r>
            <w:r w:rsidR="00F97227">
              <w:rPr>
                <w:sz w:val="16"/>
                <w:szCs w:val="16"/>
              </w:rPr>
              <w:instrText xml:space="preserve"> FORMTEXT </w:instrText>
            </w:r>
            <w:r w:rsidR="00F97227">
              <w:rPr>
                <w:sz w:val="16"/>
                <w:szCs w:val="16"/>
              </w:rPr>
            </w:r>
            <w:r w:rsidR="00F97227">
              <w:rPr>
                <w:sz w:val="16"/>
                <w:szCs w:val="16"/>
              </w:rPr>
              <w:fldChar w:fldCharType="separate"/>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sz w:val="16"/>
                <w:szCs w:val="16"/>
              </w:rPr>
              <w:fldChar w:fldCharType="end"/>
            </w:r>
            <w:r w:rsidRPr="00AF06F4">
              <w:rPr>
                <w:sz w:val="18"/>
                <w:szCs w:val="18"/>
              </w:rPr>
              <w:t>…………………………..</w:t>
            </w:r>
            <w:r w:rsidRPr="00AF06F4">
              <w:rPr>
                <w:sz w:val="18"/>
                <w:szCs w:val="18"/>
              </w:rPr>
              <w:tab/>
              <w:t>………..……………..………………………...……………………….…..</w:t>
            </w:r>
          </w:p>
          <w:p w14:paraId="5E37CE40" w14:textId="77777777" w:rsidR="006741B8" w:rsidRPr="00AF06F4" w:rsidRDefault="006741B8" w:rsidP="00656B1E">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 / den Universitätsstudienleiter</w:t>
            </w:r>
          </w:p>
          <w:p w14:paraId="1DF05D6C" w14:textId="77777777" w:rsidR="006741B8" w:rsidRPr="00AF06F4" w:rsidRDefault="006741B8" w:rsidP="00656B1E">
            <w:pPr>
              <w:tabs>
                <w:tab w:val="left" w:leader="dot" w:pos="6480"/>
                <w:tab w:val="right" w:leader="dot" w:pos="10513"/>
              </w:tabs>
              <w:jc w:val="both"/>
              <w:rPr>
                <w:sz w:val="22"/>
                <w:szCs w:val="22"/>
              </w:rPr>
            </w:pPr>
          </w:p>
        </w:tc>
      </w:tr>
    </w:tbl>
    <w:p w14:paraId="17189C5A" w14:textId="77777777"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1B8" w:rsidRPr="00AF06F4" w14:paraId="0778E2E3" w14:textId="77777777" w:rsidTr="00AC74ED">
        <w:tc>
          <w:tcPr>
            <w:tcW w:w="5000" w:type="pct"/>
            <w:tcBorders>
              <w:bottom w:val="single" w:sz="4" w:space="0" w:color="auto"/>
            </w:tcBorders>
            <w:shd w:val="clear" w:color="auto" w:fill="auto"/>
          </w:tcPr>
          <w:p w14:paraId="2632F37A" w14:textId="77777777" w:rsidR="006741B8" w:rsidRPr="00AF06F4" w:rsidRDefault="006741B8" w:rsidP="00656B1E">
            <w:pPr>
              <w:shd w:val="clear" w:color="auto" w:fill="E0E0E0"/>
              <w:ind w:left="-108" w:right="-208"/>
              <w:jc w:val="center"/>
              <w:rPr>
                <w:b/>
                <w:sz w:val="22"/>
                <w:szCs w:val="22"/>
              </w:rPr>
            </w:pPr>
            <w:r w:rsidRPr="00AF06F4">
              <w:rPr>
                <w:b/>
                <w:sz w:val="22"/>
                <w:szCs w:val="22"/>
              </w:rPr>
              <w:t>Niederschrift über den Inhalt und die Verkündung eines mündlichen Bescheides</w:t>
            </w:r>
          </w:p>
          <w:p w14:paraId="0BB34D70" w14:textId="77777777" w:rsidR="006741B8" w:rsidRPr="00AF06F4" w:rsidRDefault="006741B8" w:rsidP="00656B1E">
            <w:pPr>
              <w:tabs>
                <w:tab w:val="left" w:leader="underscore" w:pos="7371"/>
                <w:tab w:val="right" w:leader="underscore" w:pos="9923"/>
              </w:tabs>
              <w:jc w:val="both"/>
              <w:rPr>
                <w:b/>
                <w:sz w:val="18"/>
                <w:szCs w:val="18"/>
              </w:rPr>
            </w:pPr>
          </w:p>
          <w:p w14:paraId="78AE8B6A" w14:textId="0ED52FF4" w:rsidR="006741B8" w:rsidRPr="00AF06F4" w:rsidRDefault="006741B8" w:rsidP="00656B1E">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Innrain 52d</w:t>
            </w:r>
            <w:r w:rsidRPr="00AF06F4">
              <w:rPr>
                <w:sz w:val="18"/>
                <w:szCs w:val="18"/>
              </w:rPr>
              <w:tab/>
              <w:t xml:space="preserve"> </w:t>
            </w:r>
            <w:r w:rsidRPr="00AF06F4">
              <w:rPr>
                <w:b/>
                <w:sz w:val="18"/>
                <w:szCs w:val="18"/>
              </w:rPr>
              <w:t xml:space="preserve">Datum: </w:t>
            </w:r>
            <w:r w:rsidR="00F97227">
              <w:rPr>
                <w:sz w:val="16"/>
                <w:szCs w:val="16"/>
              </w:rPr>
              <w:fldChar w:fldCharType="begin">
                <w:ffData>
                  <w:name w:val=""/>
                  <w:enabled/>
                  <w:calcOnExit w:val="0"/>
                  <w:textInput>
                    <w:maxLength w:val="18"/>
                  </w:textInput>
                </w:ffData>
              </w:fldChar>
            </w:r>
            <w:r w:rsidR="00F97227">
              <w:rPr>
                <w:sz w:val="16"/>
                <w:szCs w:val="16"/>
              </w:rPr>
              <w:instrText xml:space="preserve"> FORMTEXT </w:instrText>
            </w:r>
            <w:r w:rsidR="00F97227">
              <w:rPr>
                <w:sz w:val="16"/>
                <w:szCs w:val="16"/>
              </w:rPr>
            </w:r>
            <w:r w:rsidR="00F97227">
              <w:rPr>
                <w:sz w:val="16"/>
                <w:szCs w:val="16"/>
              </w:rPr>
              <w:fldChar w:fldCharType="separate"/>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sz w:val="16"/>
                <w:szCs w:val="16"/>
              </w:rPr>
              <w:fldChar w:fldCharType="end"/>
            </w:r>
            <w:r w:rsidRPr="00AF06F4">
              <w:rPr>
                <w:sz w:val="18"/>
                <w:szCs w:val="18"/>
              </w:rPr>
              <w:tab/>
            </w:r>
          </w:p>
          <w:p w14:paraId="5B275785" w14:textId="77777777" w:rsidR="006741B8" w:rsidRPr="00AF06F4" w:rsidRDefault="006741B8" w:rsidP="00656B1E">
            <w:pPr>
              <w:tabs>
                <w:tab w:val="left" w:pos="2552"/>
                <w:tab w:val="left" w:pos="7371"/>
                <w:tab w:val="right" w:leader="underscore" w:pos="10304"/>
              </w:tabs>
              <w:jc w:val="both"/>
              <w:rPr>
                <w:b/>
                <w:sz w:val="18"/>
                <w:szCs w:val="18"/>
              </w:rPr>
            </w:pPr>
          </w:p>
          <w:p w14:paraId="0F556675" w14:textId="1633403A" w:rsidR="006741B8" w:rsidRPr="00AF06F4" w:rsidRDefault="006741B8" w:rsidP="00656B1E">
            <w:pPr>
              <w:tabs>
                <w:tab w:val="left" w:leader="dot" w:pos="7371"/>
                <w:tab w:val="right" w:leader="dot" w:pos="10304"/>
              </w:tabs>
              <w:jc w:val="both"/>
              <w:rPr>
                <w:sz w:val="18"/>
                <w:szCs w:val="18"/>
              </w:rPr>
            </w:pPr>
            <w:r w:rsidRPr="00AF06F4">
              <w:rPr>
                <w:b/>
                <w:sz w:val="18"/>
                <w:szCs w:val="18"/>
              </w:rPr>
              <w:t xml:space="preserve">Leiter/in der Amtshandlung: </w:t>
            </w:r>
            <w:r w:rsidR="00F97227">
              <w:rPr>
                <w:sz w:val="16"/>
                <w:szCs w:val="16"/>
              </w:rPr>
              <w:fldChar w:fldCharType="begin">
                <w:ffData>
                  <w:name w:val=""/>
                  <w:enabled/>
                  <w:calcOnExit w:val="0"/>
                  <w:textInput>
                    <w:maxLength w:val="18"/>
                  </w:textInput>
                </w:ffData>
              </w:fldChar>
            </w:r>
            <w:r w:rsidR="00F97227">
              <w:rPr>
                <w:sz w:val="16"/>
                <w:szCs w:val="16"/>
              </w:rPr>
              <w:instrText xml:space="preserve"> FORMTEXT </w:instrText>
            </w:r>
            <w:r w:rsidR="00F97227">
              <w:rPr>
                <w:sz w:val="16"/>
                <w:szCs w:val="16"/>
              </w:rPr>
            </w:r>
            <w:r w:rsidR="00F97227">
              <w:rPr>
                <w:sz w:val="16"/>
                <w:szCs w:val="16"/>
              </w:rPr>
              <w:fldChar w:fldCharType="separate"/>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sz w:val="16"/>
                <w:szCs w:val="16"/>
              </w:rPr>
              <w:fldChar w:fldCharType="end"/>
            </w:r>
            <w:r w:rsidRPr="00AF06F4">
              <w:rPr>
                <w:sz w:val="18"/>
                <w:szCs w:val="18"/>
              </w:rPr>
              <w:tab/>
              <w:t xml:space="preserve"> </w:t>
            </w:r>
            <w:r w:rsidRPr="00AF06F4">
              <w:rPr>
                <w:b/>
                <w:sz w:val="18"/>
                <w:szCs w:val="18"/>
              </w:rPr>
              <w:t xml:space="preserve">Beginn: </w:t>
            </w:r>
            <w:r w:rsidR="00F97227">
              <w:rPr>
                <w:sz w:val="16"/>
                <w:szCs w:val="16"/>
              </w:rPr>
              <w:fldChar w:fldCharType="begin">
                <w:ffData>
                  <w:name w:val=""/>
                  <w:enabled/>
                  <w:calcOnExit w:val="0"/>
                  <w:textInput>
                    <w:maxLength w:val="18"/>
                  </w:textInput>
                </w:ffData>
              </w:fldChar>
            </w:r>
            <w:r w:rsidR="00F97227">
              <w:rPr>
                <w:sz w:val="16"/>
                <w:szCs w:val="16"/>
              </w:rPr>
              <w:instrText xml:space="preserve"> FORMTEXT </w:instrText>
            </w:r>
            <w:r w:rsidR="00F97227">
              <w:rPr>
                <w:sz w:val="16"/>
                <w:szCs w:val="16"/>
              </w:rPr>
            </w:r>
            <w:r w:rsidR="00F97227">
              <w:rPr>
                <w:sz w:val="16"/>
                <w:szCs w:val="16"/>
              </w:rPr>
              <w:fldChar w:fldCharType="separate"/>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sz w:val="16"/>
                <w:szCs w:val="16"/>
              </w:rPr>
              <w:fldChar w:fldCharType="end"/>
            </w:r>
            <w:r w:rsidRPr="00AF06F4">
              <w:rPr>
                <w:sz w:val="18"/>
                <w:szCs w:val="18"/>
              </w:rPr>
              <w:tab/>
            </w:r>
          </w:p>
          <w:p w14:paraId="5A484183" w14:textId="77777777" w:rsidR="006741B8" w:rsidRPr="00AF06F4" w:rsidRDefault="006741B8" w:rsidP="00656B1E">
            <w:pPr>
              <w:tabs>
                <w:tab w:val="right" w:leader="underscore" w:pos="10304"/>
              </w:tabs>
              <w:jc w:val="both"/>
              <w:rPr>
                <w:b/>
                <w:sz w:val="18"/>
                <w:szCs w:val="18"/>
              </w:rPr>
            </w:pPr>
          </w:p>
          <w:p w14:paraId="21062279" w14:textId="5CD29781" w:rsidR="006741B8" w:rsidRPr="00AF06F4" w:rsidRDefault="006741B8" w:rsidP="00656B1E">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00F97227">
              <w:rPr>
                <w:sz w:val="16"/>
                <w:szCs w:val="16"/>
              </w:rPr>
              <w:fldChar w:fldCharType="begin">
                <w:ffData>
                  <w:name w:val=""/>
                  <w:enabled/>
                  <w:calcOnExit w:val="0"/>
                  <w:textInput>
                    <w:maxLength w:val="18"/>
                  </w:textInput>
                </w:ffData>
              </w:fldChar>
            </w:r>
            <w:r w:rsidR="00F97227">
              <w:rPr>
                <w:sz w:val="16"/>
                <w:szCs w:val="16"/>
              </w:rPr>
              <w:instrText xml:space="preserve"> FORMTEXT </w:instrText>
            </w:r>
            <w:r w:rsidR="00F97227">
              <w:rPr>
                <w:sz w:val="16"/>
                <w:szCs w:val="16"/>
              </w:rPr>
            </w:r>
            <w:r w:rsidR="00F97227">
              <w:rPr>
                <w:sz w:val="16"/>
                <w:szCs w:val="16"/>
              </w:rPr>
              <w:fldChar w:fldCharType="separate"/>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sz w:val="16"/>
                <w:szCs w:val="16"/>
              </w:rPr>
              <w:fldChar w:fldCharType="end"/>
            </w:r>
            <w:r w:rsidRPr="00AF06F4">
              <w:rPr>
                <w:sz w:val="18"/>
                <w:szCs w:val="18"/>
              </w:rPr>
              <w:tab/>
            </w:r>
          </w:p>
          <w:p w14:paraId="0365344F" w14:textId="77777777" w:rsidR="006741B8" w:rsidRPr="00AF06F4" w:rsidRDefault="006741B8" w:rsidP="00656B1E">
            <w:pPr>
              <w:jc w:val="both"/>
              <w:rPr>
                <w:sz w:val="18"/>
                <w:szCs w:val="18"/>
              </w:rPr>
            </w:pPr>
          </w:p>
          <w:p w14:paraId="5C945E97" w14:textId="77777777" w:rsidR="006741B8" w:rsidRPr="00AF06F4" w:rsidRDefault="006741B8" w:rsidP="00656B1E">
            <w:pPr>
              <w:jc w:val="both"/>
              <w:rPr>
                <w:sz w:val="18"/>
                <w:szCs w:val="18"/>
              </w:rPr>
            </w:pPr>
            <w:r w:rsidRPr="00AF06F4">
              <w:rPr>
                <w:sz w:val="18"/>
                <w:szCs w:val="18"/>
              </w:rPr>
              <w:t>Der/die Leiter/in der Amtshandlung verkündet den oben stehenden Bescheid.</w:t>
            </w:r>
          </w:p>
          <w:p w14:paraId="42FDA0EB" w14:textId="77777777" w:rsidR="006741B8" w:rsidRPr="00AF06F4" w:rsidRDefault="006741B8" w:rsidP="00656B1E">
            <w:pPr>
              <w:jc w:val="both"/>
              <w:rPr>
                <w:sz w:val="18"/>
                <w:szCs w:val="18"/>
              </w:rPr>
            </w:pPr>
          </w:p>
          <w:p w14:paraId="17133DF3" w14:textId="77777777" w:rsidR="006741B8" w:rsidRPr="00AF06F4" w:rsidRDefault="006741B8" w:rsidP="00656B1E">
            <w:pPr>
              <w:jc w:val="both"/>
              <w:rPr>
                <w:b/>
                <w:sz w:val="18"/>
                <w:szCs w:val="18"/>
              </w:rPr>
            </w:pPr>
            <w:r w:rsidRPr="00AF06F4">
              <w:rPr>
                <w:b/>
                <w:sz w:val="18"/>
                <w:szCs w:val="18"/>
              </w:rPr>
              <w:t>Rechtsmittelbelehrung:</w:t>
            </w:r>
          </w:p>
          <w:p w14:paraId="583C604D" w14:textId="77777777" w:rsidR="006741B8" w:rsidRPr="00AF06F4" w:rsidRDefault="006741B8" w:rsidP="00656B1E">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14:paraId="1F475FB0" w14:textId="77777777" w:rsidR="006741B8" w:rsidRPr="00AF06F4" w:rsidRDefault="006741B8" w:rsidP="00656B1E">
            <w:pPr>
              <w:jc w:val="both"/>
              <w:rPr>
                <w:sz w:val="18"/>
                <w:szCs w:val="18"/>
              </w:rPr>
            </w:pPr>
          </w:p>
          <w:p w14:paraId="102EA421" w14:textId="77777777" w:rsidR="006741B8" w:rsidRPr="00AF06F4" w:rsidRDefault="006741B8" w:rsidP="00656B1E">
            <w:pPr>
              <w:tabs>
                <w:tab w:val="left" w:pos="-63"/>
                <w:tab w:val="left" w:pos="6804"/>
              </w:tabs>
              <w:jc w:val="both"/>
              <w:rPr>
                <w:sz w:val="18"/>
                <w:szCs w:val="18"/>
              </w:rPr>
            </w:pPr>
            <w:r w:rsidRPr="00AF06F4">
              <w:rPr>
                <w:sz w:val="18"/>
                <w:szCs w:val="18"/>
              </w:rPr>
              <w:t>Nach Verkündung des Bescheides wird vom Antragsteller/in</w:t>
            </w:r>
          </w:p>
          <w:p w14:paraId="685B3A83" w14:textId="77777777" w:rsidR="006741B8" w:rsidRPr="00AF06F4" w:rsidRDefault="006741B8" w:rsidP="00656B1E">
            <w:pPr>
              <w:tabs>
                <w:tab w:val="left" w:pos="-63"/>
                <w:tab w:val="left" w:pos="6804"/>
              </w:tabs>
              <w:jc w:val="both"/>
              <w:rPr>
                <w:b/>
                <w:sz w:val="18"/>
                <w:szCs w:val="18"/>
              </w:rPr>
            </w:pPr>
          </w:p>
          <w:bookmarkStart w:id="11" w:name="Kontrollkästchen1"/>
          <w:p w14:paraId="0EE09A18" w14:textId="77777777" w:rsidR="006741B8" w:rsidRPr="00AF06F4" w:rsidRDefault="006741B8" w:rsidP="00656B1E">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4003E9">
              <w:rPr>
                <w:sz w:val="18"/>
                <w:szCs w:val="18"/>
              </w:rPr>
            </w:r>
            <w:r w:rsidR="004003E9">
              <w:rPr>
                <w:sz w:val="18"/>
                <w:szCs w:val="18"/>
              </w:rPr>
              <w:fldChar w:fldCharType="separate"/>
            </w:r>
            <w:r w:rsidRPr="00AF06F4">
              <w:rPr>
                <w:sz w:val="18"/>
                <w:szCs w:val="18"/>
              </w:rPr>
              <w:fldChar w:fldCharType="end"/>
            </w:r>
            <w:bookmarkEnd w:id="11"/>
            <w:r w:rsidRPr="00AF06F4">
              <w:rPr>
                <w:sz w:val="18"/>
                <w:szCs w:val="18"/>
              </w:rPr>
              <w:t xml:space="preserve"> eine schriftliche Ausfertigung des Bescheides verlangt.</w:t>
            </w:r>
          </w:p>
          <w:bookmarkStart w:id="12" w:name="Kontrollkästchen2"/>
          <w:p w14:paraId="598450C7" w14:textId="77777777" w:rsidR="006741B8" w:rsidRPr="00AF06F4" w:rsidRDefault="006741B8" w:rsidP="00656B1E">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4003E9">
              <w:rPr>
                <w:sz w:val="18"/>
                <w:szCs w:val="18"/>
              </w:rPr>
            </w:r>
            <w:r w:rsidR="004003E9">
              <w:rPr>
                <w:sz w:val="18"/>
                <w:szCs w:val="18"/>
              </w:rPr>
              <w:fldChar w:fldCharType="separate"/>
            </w:r>
            <w:r w:rsidRPr="00AF06F4">
              <w:rPr>
                <w:sz w:val="18"/>
                <w:szCs w:val="18"/>
              </w:rPr>
              <w:fldChar w:fldCharType="end"/>
            </w:r>
            <w:bookmarkEnd w:id="12"/>
            <w:r w:rsidRPr="00AF06F4">
              <w:rPr>
                <w:sz w:val="18"/>
                <w:szCs w:val="18"/>
              </w:rPr>
              <w:t xml:space="preserve"> ausdrücklich auf eine Berufung verzichtet.</w:t>
            </w:r>
          </w:p>
          <w:p w14:paraId="441BB5C3" w14:textId="77777777" w:rsidR="006741B8" w:rsidRPr="00AF06F4" w:rsidRDefault="006741B8" w:rsidP="00656B1E">
            <w:pPr>
              <w:jc w:val="both"/>
              <w:rPr>
                <w:sz w:val="18"/>
                <w:szCs w:val="18"/>
              </w:rPr>
            </w:pPr>
          </w:p>
          <w:p w14:paraId="7618E103" w14:textId="23B2B501" w:rsidR="006741B8" w:rsidRPr="00AF06F4" w:rsidRDefault="006741B8" w:rsidP="00656B1E">
            <w:pPr>
              <w:jc w:val="both"/>
              <w:rPr>
                <w:sz w:val="18"/>
                <w:szCs w:val="18"/>
              </w:rPr>
            </w:pPr>
            <w:r w:rsidRPr="00AF06F4">
              <w:rPr>
                <w:sz w:val="18"/>
                <w:szCs w:val="18"/>
              </w:rPr>
              <w:t>Ende der Amtshandlung um …</w:t>
            </w:r>
            <w:r w:rsidR="00F97227">
              <w:rPr>
                <w:sz w:val="16"/>
                <w:szCs w:val="16"/>
              </w:rPr>
              <w:fldChar w:fldCharType="begin">
                <w:ffData>
                  <w:name w:val=""/>
                  <w:enabled/>
                  <w:calcOnExit w:val="0"/>
                  <w:textInput>
                    <w:maxLength w:val="18"/>
                  </w:textInput>
                </w:ffData>
              </w:fldChar>
            </w:r>
            <w:r w:rsidR="00F97227">
              <w:rPr>
                <w:sz w:val="16"/>
                <w:szCs w:val="16"/>
              </w:rPr>
              <w:instrText xml:space="preserve"> FORMTEXT </w:instrText>
            </w:r>
            <w:r w:rsidR="00F97227">
              <w:rPr>
                <w:sz w:val="16"/>
                <w:szCs w:val="16"/>
              </w:rPr>
            </w:r>
            <w:r w:rsidR="00F97227">
              <w:rPr>
                <w:sz w:val="16"/>
                <w:szCs w:val="16"/>
              </w:rPr>
              <w:fldChar w:fldCharType="separate"/>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noProof/>
                <w:sz w:val="16"/>
                <w:szCs w:val="16"/>
              </w:rPr>
              <w:t> </w:t>
            </w:r>
            <w:r w:rsidR="00F97227">
              <w:rPr>
                <w:sz w:val="16"/>
                <w:szCs w:val="16"/>
              </w:rPr>
              <w:fldChar w:fldCharType="end"/>
            </w:r>
            <w:r w:rsidRPr="00AF06F4">
              <w:rPr>
                <w:sz w:val="18"/>
                <w:szCs w:val="18"/>
              </w:rPr>
              <w:t>………… Uhr.</w:t>
            </w:r>
          </w:p>
          <w:p w14:paraId="337D34DD" w14:textId="77777777" w:rsidR="006741B8" w:rsidRPr="00AF06F4" w:rsidRDefault="006741B8" w:rsidP="00656B1E">
            <w:pPr>
              <w:tabs>
                <w:tab w:val="left" w:pos="6804"/>
              </w:tabs>
              <w:jc w:val="both"/>
              <w:rPr>
                <w:sz w:val="18"/>
                <w:szCs w:val="18"/>
              </w:rPr>
            </w:pPr>
          </w:p>
          <w:p w14:paraId="6561D707" w14:textId="77777777" w:rsidR="006741B8" w:rsidRPr="00AF06F4" w:rsidRDefault="006741B8" w:rsidP="00656B1E">
            <w:pPr>
              <w:tabs>
                <w:tab w:val="left" w:pos="6804"/>
              </w:tabs>
              <w:jc w:val="both"/>
              <w:rPr>
                <w:sz w:val="18"/>
                <w:szCs w:val="18"/>
              </w:rPr>
            </w:pPr>
          </w:p>
          <w:p w14:paraId="75831217" w14:textId="77777777" w:rsidR="006741B8" w:rsidRPr="00AF06F4" w:rsidRDefault="006741B8" w:rsidP="00656B1E">
            <w:pPr>
              <w:tabs>
                <w:tab w:val="left" w:pos="6804"/>
              </w:tabs>
              <w:jc w:val="both"/>
              <w:rPr>
                <w:sz w:val="18"/>
                <w:szCs w:val="18"/>
              </w:rPr>
            </w:pPr>
          </w:p>
          <w:p w14:paraId="4059E16F" w14:textId="77777777" w:rsidR="006741B8" w:rsidRPr="00AF06F4" w:rsidRDefault="006741B8" w:rsidP="00656B1E">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14:paraId="532A3A83" w14:textId="77777777" w:rsidR="006741B8" w:rsidRPr="00AF06F4" w:rsidRDefault="006741B8" w:rsidP="00656B1E">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14:paraId="16138F9B" w14:textId="77777777" w:rsidR="006741B8" w:rsidRPr="00AF06F4" w:rsidRDefault="006741B8" w:rsidP="00656B1E">
            <w:pPr>
              <w:tabs>
                <w:tab w:val="left" w:pos="6804"/>
              </w:tabs>
              <w:jc w:val="both"/>
              <w:rPr>
                <w:b/>
                <w:sz w:val="22"/>
                <w:szCs w:val="22"/>
              </w:rPr>
            </w:pPr>
          </w:p>
        </w:tc>
      </w:tr>
    </w:tbl>
    <w:p w14:paraId="43A4CD12" w14:textId="77777777" w:rsidR="006741B8" w:rsidRDefault="006741B8" w:rsidP="006741B8">
      <w:pPr>
        <w:tabs>
          <w:tab w:val="left" w:leader="dot" w:pos="6480"/>
          <w:tab w:val="right" w:leader="dot" w:pos="10513"/>
        </w:tabs>
        <w:jc w:val="both"/>
        <w:rPr>
          <w:sz w:val="18"/>
          <w:szCs w:val="18"/>
        </w:rPr>
      </w:pPr>
    </w:p>
    <w:p w14:paraId="245C04A1" w14:textId="77777777" w:rsidR="006741B8" w:rsidRDefault="006741B8" w:rsidP="006741B8">
      <w:pPr>
        <w:tabs>
          <w:tab w:val="left" w:leader="dot" w:pos="6480"/>
          <w:tab w:val="right" w:leader="dot" w:pos="10513"/>
        </w:tabs>
        <w:jc w:val="both"/>
        <w:rPr>
          <w:sz w:val="18"/>
          <w:szCs w:val="18"/>
        </w:rPr>
      </w:pPr>
    </w:p>
    <w:p w14:paraId="792A6D33" w14:textId="77777777" w:rsidR="006741B8" w:rsidRDefault="006741B8" w:rsidP="00315D96">
      <w:pPr>
        <w:tabs>
          <w:tab w:val="left" w:pos="4253"/>
        </w:tabs>
        <w:rPr>
          <w:b/>
        </w:rPr>
      </w:pPr>
    </w:p>
    <w:p w14:paraId="6BAC4020" w14:textId="77777777" w:rsidR="0099663E" w:rsidRDefault="0099663E" w:rsidP="00315D96">
      <w:pPr>
        <w:tabs>
          <w:tab w:val="left" w:pos="4253"/>
        </w:tabs>
        <w:rPr>
          <w:b/>
        </w:rPr>
      </w:pPr>
    </w:p>
    <w:p w14:paraId="4A24FC8B" w14:textId="77777777" w:rsidR="0099663E" w:rsidRDefault="0099663E" w:rsidP="00315D96">
      <w:pPr>
        <w:tabs>
          <w:tab w:val="left" w:pos="4253"/>
        </w:tabs>
        <w:rPr>
          <w:b/>
        </w:rPr>
      </w:pPr>
    </w:p>
    <w:p w14:paraId="07F93026" w14:textId="77777777" w:rsidR="0099663E" w:rsidRDefault="0099663E" w:rsidP="00315D96">
      <w:pPr>
        <w:tabs>
          <w:tab w:val="left" w:pos="4253"/>
        </w:tabs>
        <w:rPr>
          <w:b/>
        </w:rPr>
      </w:pPr>
    </w:p>
    <w:p w14:paraId="7DB8D880" w14:textId="77777777" w:rsidR="0099663E" w:rsidRDefault="0099663E" w:rsidP="00315D96">
      <w:pPr>
        <w:tabs>
          <w:tab w:val="left" w:pos="4253"/>
        </w:tabs>
        <w:rPr>
          <w:b/>
        </w:rPr>
      </w:pPr>
    </w:p>
    <w:p w14:paraId="37569745" w14:textId="77777777" w:rsidR="0099663E" w:rsidRDefault="0099663E" w:rsidP="00315D96">
      <w:pPr>
        <w:tabs>
          <w:tab w:val="left" w:pos="4253"/>
        </w:tabs>
        <w:rPr>
          <w:b/>
        </w:rPr>
      </w:pPr>
    </w:p>
    <w:p w14:paraId="0FF5F3C8" w14:textId="77777777" w:rsidR="0099663E" w:rsidRDefault="0099663E" w:rsidP="00315D96">
      <w:pPr>
        <w:tabs>
          <w:tab w:val="left" w:pos="4253"/>
        </w:tabs>
        <w:rPr>
          <w:b/>
        </w:rPr>
      </w:pPr>
    </w:p>
    <w:p w14:paraId="6995FE98" w14:textId="77777777" w:rsidR="0099663E" w:rsidRDefault="0099663E" w:rsidP="00315D96">
      <w:pPr>
        <w:tabs>
          <w:tab w:val="left" w:pos="4253"/>
        </w:tabs>
        <w:rPr>
          <w:b/>
        </w:rPr>
      </w:pPr>
    </w:p>
    <w:p w14:paraId="3A54FD3D" w14:textId="77777777" w:rsidR="0099663E" w:rsidRDefault="0099663E" w:rsidP="00315D96">
      <w:pPr>
        <w:tabs>
          <w:tab w:val="left" w:pos="4253"/>
        </w:tabs>
        <w:rPr>
          <w:b/>
        </w:rPr>
      </w:pPr>
    </w:p>
    <w:p w14:paraId="6983D5D7" w14:textId="77777777" w:rsidR="0099663E" w:rsidRDefault="0099663E" w:rsidP="00315D96">
      <w:pPr>
        <w:tabs>
          <w:tab w:val="left" w:pos="4253"/>
        </w:tabs>
        <w:rPr>
          <w:b/>
        </w:rPr>
      </w:pPr>
    </w:p>
    <w:p w14:paraId="01AF7A4B" w14:textId="77777777" w:rsidR="0099663E" w:rsidRDefault="0099663E" w:rsidP="00315D96">
      <w:pPr>
        <w:tabs>
          <w:tab w:val="left" w:pos="4253"/>
        </w:tabs>
        <w:rPr>
          <w:b/>
        </w:rPr>
      </w:pPr>
    </w:p>
    <w:p w14:paraId="43F332E9" w14:textId="77777777" w:rsidR="0099663E" w:rsidRDefault="0099663E" w:rsidP="00315D96">
      <w:pPr>
        <w:tabs>
          <w:tab w:val="left" w:pos="4253"/>
        </w:tabs>
        <w:rPr>
          <w:b/>
        </w:rPr>
      </w:pPr>
    </w:p>
    <w:p w14:paraId="49145533" w14:textId="77777777" w:rsidR="0099663E" w:rsidRPr="00AC74ED" w:rsidRDefault="0099663E" w:rsidP="0099663E">
      <w:pPr>
        <w:tabs>
          <w:tab w:val="left" w:leader="dot" w:pos="6480"/>
          <w:tab w:val="right" w:leader="dot" w:pos="10513"/>
        </w:tabs>
        <w:jc w:val="both"/>
        <w:rPr>
          <w:sz w:val="22"/>
          <w:szCs w:val="22"/>
        </w:rPr>
      </w:pPr>
    </w:p>
    <w:p w14:paraId="2C156EBA" w14:textId="77777777" w:rsidR="0099663E" w:rsidRPr="00AC74ED" w:rsidRDefault="0099663E" w:rsidP="0099663E">
      <w:pPr>
        <w:pStyle w:val="berschrift2"/>
        <w:ind w:left="72"/>
        <w:rPr>
          <w:sz w:val="22"/>
          <w:szCs w:val="22"/>
        </w:rPr>
      </w:pPr>
      <w:r w:rsidRPr="00AC74ED">
        <w:rPr>
          <w:sz w:val="22"/>
          <w:szCs w:val="22"/>
        </w:rPr>
        <w:t xml:space="preserve">Anlage: Erweiterungsstudien für Absolventinnen und Absolventen sechssemestriger Lehramtsstudien (§ 54c UG) </w:t>
      </w:r>
    </w:p>
    <w:p w14:paraId="4D45B04F" w14:textId="77777777" w:rsidR="0099663E" w:rsidRPr="00AC74ED" w:rsidRDefault="0099663E" w:rsidP="0099663E">
      <w:pPr>
        <w:spacing w:after="254"/>
        <w:ind w:left="87"/>
        <w:jc w:val="both"/>
        <w:rPr>
          <w:sz w:val="22"/>
          <w:szCs w:val="22"/>
        </w:rPr>
      </w:pPr>
      <w:r w:rsidRPr="00AC74ED">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14:paraId="05899F45" w14:textId="77777777" w:rsidR="0099663E" w:rsidRPr="00AC74ED" w:rsidRDefault="0099663E" w:rsidP="0099663E">
      <w:pPr>
        <w:pStyle w:val="berschrift2"/>
        <w:tabs>
          <w:tab w:val="center" w:pos="3359"/>
          <w:tab w:val="center" w:pos="5109"/>
        </w:tabs>
        <w:spacing w:after="82"/>
        <w:jc w:val="center"/>
        <w:rPr>
          <w:sz w:val="22"/>
          <w:szCs w:val="22"/>
        </w:rPr>
      </w:pPr>
      <w:r w:rsidRPr="00AC74ED">
        <w:rPr>
          <w:sz w:val="22"/>
          <w:szCs w:val="22"/>
        </w:rPr>
        <w:t>Bildnerische Erziehung</w:t>
      </w:r>
    </w:p>
    <w:p w14:paraId="0BAFC202" w14:textId="77777777" w:rsidR="0099663E" w:rsidRPr="00AC74ED" w:rsidRDefault="0099663E" w:rsidP="0099663E">
      <w:pPr>
        <w:numPr>
          <w:ilvl w:val="0"/>
          <w:numId w:val="16"/>
        </w:numPr>
        <w:spacing w:after="115" w:line="248" w:lineRule="auto"/>
        <w:ind w:hanging="228"/>
        <w:jc w:val="both"/>
        <w:rPr>
          <w:sz w:val="22"/>
          <w:szCs w:val="22"/>
        </w:rPr>
      </w:pPr>
      <w:r w:rsidRPr="00AC74ED">
        <w:rPr>
          <w:sz w:val="22"/>
          <w:szCs w:val="22"/>
        </w:rPr>
        <w:t xml:space="preserve">Die Zulassung zum Erweiterungsstudium im Unterrichtsfach Bildnerische Erziehung setzt gemäß Universitätsgesetz 2002 zusätzlich zu den allgemeinen Zulassungsbedingungen für ordentliche Studien und den allgemeinen Zulassungsbedingungen für das Lehramtsstudium die Ablegung der Zulassungsprüfung für den Nachweis der künstlerischen Eignung voraus. Die Zulassungsprüfung ist in Teil III, Abschnitt 4, § 2 geregelt. </w:t>
      </w:r>
    </w:p>
    <w:p w14:paraId="70B27315" w14:textId="77777777" w:rsidR="0099663E" w:rsidRPr="00AC74ED" w:rsidRDefault="0099663E" w:rsidP="0099663E">
      <w:pPr>
        <w:numPr>
          <w:ilvl w:val="0"/>
          <w:numId w:val="16"/>
        </w:numPr>
        <w:spacing w:after="10" w:line="248" w:lineRule="auto"/>
        <w:ind w:hanging="228"/>
        <w:jc w:val="both"/>
        <w:rPr>
          <w:sz w:val="22"/>
          <w:szCs w:val="22"/>
        </w:rPr>
      </w:pPr>
      <w:r w:rsidRPr="00AC74ED">
        <w:rPr>
          <w:sz w:val="22"/>
          <w:szCs w:val="22"/>
        </w:rPr>
        <w:t xml:space="preserve">Folgende Lehrveranstaltungen aus dem Bachelorstudium Lehramt Sekundarstufe Allgemeinbildung, Unterrichtsfach Bildnerische Erziehung, sind zu absolvieren: </w:t>
      </w:r>
    </w:p>
    <w:p w14:paraId="08F5DADA" w14:textId="77777777" w:rsidR="0099663E" w:rsidRPr="00AC74ED" w:rsidRDefault="0099663E" w:rsidP="0099663E">
      <w:pPr>
        <w:spacing w:after="10" w:line="248" w:lineRule="auto"/>
        <w:ind w:left="305"/>
        <w:jc w:val="both"/>
        <w:rPr>
          <w:sz w:val="22"/>
          <w:szCs w:val="22"/>
        </w:rPr>
      </w:pPr>
    </w:p>
    <w:p w14:paraId="5AD9982A" w14:textId="77777777" w:rsidR="0099663E" w:rsidRPr="00AC74ED" w:rsidRDefault="0099663E" w:rsidP="0099663E">
      <w:pPr>
        <w:spacing w:after="10" w:line="248" w:lineRule="auto"/>
        <w:ind w:left="305"/>
        <w:jc w:val="both"/>
        <w:rPr>
          <w:sz w:val="22"/>
          <w:szCs w:val="22"/>
        </w:rPr>
      </w:pPr>
    </w:p>
    <w:tbl>
      <w:tblPr>
        <w:tblStyle w:val="TableGrid"/>
        <w:tblW w:w="5000" w:type="pct"/>
        <w:tblInd w:w="0" w:type="dxa"/>
        <w:tblCellMar>
          <w:top w:w="7" w:type="dxa"/>
          <w:left w:w="106" w:type="dxa"/>
          <w:right w:w="108" w:type="dxa"/>
        </w:tblCellMar>
        <w:tblLook w:val="04A0" w:firstRow="1" w:lastRow="0" w:firstColumn="1" w:lastColumn="0" w:noHBand="0" w:noVBand="1"/>
      </w:tblPr>
      <w:tblGrid>
        <w:gridCol w:w="6937"/>
        <w:gridCol w:w="709"/>
        <w:gridCol w:w="709"/>
        <w:gridCol w:w="1273"/>
      </w:tblGrid>
      <w:tr w:rsidR="0099663E" w:rsidRPr="00AC74ED" w14:paraId="07DF56E3" w14:textId="77777777" w:rsidTr="00043F4A">
        <w:trPr>
          <w:trHeight w:val="260"/>
        </w:trPr>
        <w:tc>
          <w:tcPr>
            <w:tcW w:w="3603" w:type="pct"/>
            <w:tcBorders>
              <w:top w:val="single" w:sz="4" w:space="0" w:color="000000"/>
              <w:left w:val="single" w:sz="4" w:space="0" w:color="000000"/>
              <w:bottom w:val="single" w:sz="4" w:space="0" w:color="000000"/>
              <w:right w:val="single" w:sz="4" w:space="0" w:color="000000"/>
            </w:tcBorders>
            <w:shd w:val="clear" w:color="auto" w:fill="D9D9D9"/>
          </w:tcPr>
          <w:p w14:paraId="68AF5B39" w14:textId="77777777" w:rsidR="0099663E" w:rsidRPr="00AC74ED" w:rsidRDefault="0099663E" w:rsidP="00B23B7A">
            <w:pPr>
              <w:spacing w:line="259" w:lineRule="auto"/>
              <w:rPr>
                <w:rFonts w:ascii="Times New Roman" w:hAnsi="Times New Roman" w:cs="Times New Roman"/>
              </w:rPr>
            </w:pPr>
            <w:r w:rsidRPr="00AC74ED">
              <w:rPr>
                <w:rFonts w:ascii="Times New Roman" w:eastAsia="Times New Roman" w:hAnsi="Times New Roman" w:cs="Times New Roman"/>
                <w:b/>
              </w:rPr>
              <w:t xml:space="preserve">Lehrveranstaltung  </w:t>
            </w:r>
          </w:p>
        </w:tc>
        <w:tc>
          <w:tcPr>
            <w:tcW w:w="368" w:type="pct"/>
            <w:tcBorders>
              <w:top w:val="single" w:sz="4" w:space="0" w:color="000000"/>
              <w:left w:val="single" w:sz="4" w:space="0" w:color="000000"/>
              <w:bottom w:val="single" w:sz="4" w:space="0" w:color="000000"/>
              <w:right w:val="single" w:sz="4" w:space="0" w:color="000000"/>
            </w:tcBorders>
            <w:shd w:val="clear" w:color="auto" w:fill="D9D9D9"/>
          </w:tcPr>
          <w:p w14:paraId="2A4B7CFD" w14:textId="77777777" w:rsidR="0099663E" w:rsidRPr="00AC74ED" w:rsidRDefault="0099663E" w:rsidP="00B23B7A">
            <w:pPr>
              <w:spacing w:line="259" w:lineRule="auto"/>
              <w:ind w:left="58"/>
              <w:rPr>
                <w:rFonts w:ascii="Times New Roman" w:hAnsi="Times New Roman" w:cs="Times New Roman"/>
              </w:rPr>
            </w:pPr>
            <w:r w:rsidRPr="00AC74ED">
              <w:rPr>
                <w:rFonts w:ascii="Times New Roman" w:eastAsia="Times New Roman" w:hAnsi="Times New Roman" w:cs="Times New Roman"/>
                <w:b/>
              </w:rPr>
              <w:t xml:space="preserve">Typ </w:t>
            </w:r>
          </w:p>
        </w:tc>
        <w:tc>
          <w:tcPr>
            <w:tcW w:w="368" w:type="pct"/>
            <w:tcBorders>
              <w:top w:val="single" w:sz="4" w:space="0" w:color="000000"/>
              <w:left w:val="single" w:sz="4" w:space="0" w:color="000000"/>
              <w:bottom w:val="single" w:sz="4" w:space="0" w:color="000000"/>
              <w:right w:val="single" w:sz="4" w:space="0" w:color="000000"/>
            </w:tcBorders>
            <w:shd w:val="clear" w:color="auto" w:fill="D9D9D9"/>
          </w:tcPr>
          <w:p w14:paraId="2D06C33D" w14:textId="77777777" w:rsidR="0099663E" w:rsidRPr="00AC74ED" w:rsidRDefault="0099663E" w:rsidP="00B23B7A">
            <w:pPr>
              <w:spacing w:line="259" w:lineRule="auto"/>
              <w:jc w:val="center"/>
              <w:rPr>
                <w:rFonts w:ascii="Times New Roman" w:hAnsi="Times New Roman" w:cs="Times New Roman"/>
              </w:rPr>
            </w:pPr>
            <w:r w:rsidRPr="00AC74ED">
              <w:rPr>
                <w:rFonts w:ascii="Times New Roman" w:eastAsia="Times New Roman" w:hAnsi="Times New Roman" w:cs="Times New Roman"/>
                <w:b/>
              </w:rPr>
              <w:t xml:space="preserve">SSt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Pr>
          <w:p w14:paraId="777CC004" w14:textId="77777777" w:rsidR="0099663E" w:rsidRPr="00AC74ED" w:rsidRDefault="0099663E" w:rsidP="00B23B7A">
            <w:pPr>
              <w:spacing w:line="259" w:lineRule="auto"/>
              <w:ind w:left="60"/>
              <w:rPr>
                <w:rFonts w:ascii="Times New Roman" w:hAnsi="Times New Roman" w:cs="Times New Roman"/>
              </w:rPr>
            </w:pPr>
            <w:r w:rsidRPr="00AC74ED">
              <w:rPr>
                <w:rFonts w:ascii="Times New Roman" w:eastAsia="Times New Roman" w:hAnsi="Times New Roman" w:cs="Times New Roman"/>
                <w:b/>
              </w:rPr>
              <w:t xml:space="preserve">ECTS-AP </w:t>
            </w:r>
          </w:p>
        </w:tc>
      </w:tr>
      <w:tr w:rsidR="0099663E" w:rsidRPr="00AC74ED" w14:paraId="5BA358BC" w14:textId="77777777" w:rsidTr="00043F4A">
        <w:trPr>
          <w:trHeight w:val="265"/>
        </w:trPr>
        <w:tc>
          <w:tcPr>
            <w:tcW w:w="3603" w:type="pct"/>
            <w:tcBorders>
              <w:top w:val="single" w:sz="4" w:space="0" w:color="000000"/>
              <w:left w:val="single" w:sz="4" w:space="0" w:color="000000"/>
              <w:bottom w:val="single" w:sz="4" w:space="0" w:color="000000"/>
              <w:right w:val="single" w:sz="4" w:space="0" w:color="000000"/>
            </w:tcBorders>
          </w:tcPr>
          <w:p w14:paraId="1E14F8A4"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1.a. Aktuelle Kunst  </w:t>
            </w:r>
          </w:p>
        </w:tc>
        <w:tc>
          <w:tcPr>
            <w:tcW w:w="368" w:type="pct"/>
            <w:tcBorders>
              <w:top w:val="single" w:sz="4" w:space="0" w:color="000000"/>
              <w:left w:val="single" w:sz="4" w:space="0" w:color="000000"/>
              <w:bottom w:val="single" w:sz="4" w:space="0" w:color="000000"/>
              <w:right w:val="single" w:sz="4" w:space="0" w:color="000000"/>
            </w:tcBorders>
          </w:tcPr>
          <w:p w14:paraId="25936B92" w14:textId="77777777" w:rsidR="0099663E" w:rsidRPr="00AC74ED" w:rsidRDefault="0099663E" w:rsidP="00B23B7A">
            <w:pPr>
              <w:spacing w:line="259" w:lineRule="auto"/>
              <w:ind w:left="90"/>
              <w:rPr>
                <w:rFonts w:ascii="Times New Roman" w:hAnsi="Times New Roman" w:cs="Times New Roman"/>
              </w:rPr>
            </w:pPr>
            <w:r w:rsidRPr="00AC74ED">
              <w:rPr>
                <w:rFonts w:ascii="Times New Roman" w:hAnsi="Times New Roman" w:cs="Times New Roman"/>
              </w:rPr>
              <w:t xml:space="preserve">VU </w:t>
            </w:r>
          </w:p>
        </w:tc>
        <w:tc>
          <w:tcPr>
            <w:tcW w:w="368" w:type="pct"/>
            <w:tcBorders>
              <w:top w:val="single" w:sz="4" w:space="0" w:color="000000"/>
              <w:left w:val="single" w:sz="4" w:space="0" w:color="000000"/>
              <w:bottom w:val="single" w:sz="4" w:space="0" w:color="000000"/>
              <w:right w:val="single" w:sz="4" w:space="0" w:color="000000"/>
            </w:tcBorders>
          </w:tcPr>
          <w:p w14:paraId="2392782A"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c>
          <w:tcPr>
            <w:tcW w:w="661" w:type="pct"/>
            <w:tcBorders>
              <w:top w:val="single" w:sz="4" w:space="0" w:color="000000"/>
              <w:left w:val="single" w:sz="4" w:space="0" w:color="000000"/>
              <w:bottom w:val="single" w:sz="4" w:space="0" w:color="000000"/>
              <w:right w:val="single" w:sz="4" w:space="0" w:color="000000"/>
            </w:tcBorders>
          </w:tcPr>
          <w:p w14:paraId="4518989B"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0A654478" w14:textId="77777777" w:rsidTr="00043F4A">
        <w:trPr>
          <w:trHeight w:val="262"/>
        </w:trPr>
        <w:tc>
          <w:tcPr>
            <w:tcW w:w="3603" w:type="pct"/>
            <w:tcBorders>
              <w:top w:val="single" w:sz="4" w:space="0" w:color="000000"/>
              <w:left w:val="single" w:sz="4" w:space="0" w:color="000000"/>
              <w:bottom w:val="single" w:sz="4" w:space="0" w:color="000000"/>
              <w:right w:val="single" w:sz="4" w:space="0" w:color="000000"/>
            </w:tcBorders>
          </w:tcPr>
          <w:p w14:paraId="249009C0"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1.b. Geschichte der Kunst I  </w:t>
            </w:r>
          </w:p>
        </w:tc>
        <w:tc>
          <w:tcPr>
            <w:tcW w:w="368" w:type="pct"/>
            <w:tcBorders>
              <w:top w:val="single" w:sz="4" w:space="0" w:color="000000"/>
              <w:left w:val="single" w:sz="4" w:space="0" w:color="000000"/>
              <w:bottom w:val="single" w:sz="4" w:space="0" w:color="000000"/>
              <w:right w:val="single" w:sz="4" w:space="0" w:color="000000"/>
            </w:tcBorders>
          </w:tcPr>
          <w:p w14:paraId="44D2E257" w14:textId="77777777" w:rsidR="0099663E" w:rsidRPr="00AC74ED" w:rsidRDefault="0099663E" w:rsidP="00B23B7A">
            <w:pPr>
              <w:spacing w:line="259" w:lineRule="auto"/>
              <w:ind w:left="90"/>
              <w:rPr>
                <w:rFonts w:ascii="Times New Roman" w:hAnsi="Times New Roman" w:cs="Times New Roman"/>
              </w:rPr>
            </w:pPr>
            <w:r w:rsidRPr="00AC74ED">
              <w:rPr>
                <w:rFonts w:ascii="Times New Roman" w:hAnsi="Times New Roman" w:cs="Times New Roman"/>
              </w:rPr>
              <w:t xml:space="preserve">VO </w:t>
            </w:r>
          </w:p>
        </w:tc>
        <w:tc>
          <w:tcPr>
            <w:tcW w:w="368" w:type="pct"/>
            <w:tcBorders>
              <w:top w:val="single" w:sz="4" w:space="0" w:color="000000"/>
              <w:left w:val="single" w:sz="4" w:space="0" w:color="000000"/>
              <w:bottom w:val="single" w:sz="4" w:space="0" w:color="000000"/>
              <w:right w:val="single" w:sz="4" w:space="0" w:color="000000"/>
            </w:tcBorders>
          </w:tcPr>
          <w:p w14:paraId="69420A68"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259619B7"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0E280175" w14:textId="77777777" w:rsidTr="00043F4A">
        <w:trPr>
          <w:trHeight w:val="264"/>
        </w:trPr>
        <w:tc>
          <w:tcPr>
            <w:tcW w:w="3603" w:type="pct"/>
            <w:tcBorders>
              <w:top w:val="single" w:sz="4" w:space="0" w:color="000000"/>
              <w:left w:val="single" w:sz="4" w:space="0" w:color="000000"/>
              <w:bottom w:val="single" w:sz="4" w:space="0" w:color="000000"/>
              <w:right w:val="single" w:sz="4" w:space="0" w:color="000000"/>
            </w:tcBorders>
          </w:tcPr>
          <w:p w14:paraId="6A0071E7"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1.c. Geschichte der Kunst II  </w:t>
            </w:r>
          </w:p>
        </w:tc>
        <w:tc>
          <w:tcPr>
            <w:tcW w:w="368" w:type="pct"/>
            <w:tcBorders>
              <w:top w:val="single" w:sz="4" w:space="0" w:color="000000"/>
              <w:left w:val="single" w:sz="4" w:space="0" w:color="000000"/>
              <w:bottom w:val="single" w:sz="4" w:space="0" w:color="000000"/>
              <w:right w:val="single" w:sz="4" w:space="0" w:color="000000"/>
            </w:tcBorders>
          </w:tcPr>
          <w:p w14:paraId="2E1EA19B" w14:textId="77777777" w:rsidR="0099663E" w:rsidRPr="00AC74ED" w:rsidRDefault="0099663E" w:rsidP="00B23B7A">
            <w:pPr>
              <w:spacing w:line="259" w:lineRule="auto"/>
              <w:ind w:left="90"/>
              <w:rPr>
                <w:rFonts w:ascii="Times New Roman" w:hAnsi="Times New Roman" w:cs="Times New Roman"/>
              </w:rPr>
            </w:pPr>
            <w:r w:rsidRPr="00AC74ED">
              <w:rPr>
                <w:rFonts w:ascii="Times New Roman" w:hAnsi="Times New Roman" w:cs="Times New Roman"/>
              </w:rPr>
              <w:t xml:space="preserve">VO </w:t>
            </w:r>
          </w:p>
        </w:tc>
        <w:tc>
          <w:tcPr>
            <w:tcW w:w="368" w:type="pct"/>
            <w:tcBorders>
              <w:top w:val="single" w:sz="4" w:space="0" w:color="000000"/>
              <w:left w:val="single" w:sz="4" w:space="0" w:color="000000"/>
              <w:bottom w:val="single" w:sz="4" w:space="0" w:color="000000"/>
              <w:right w:val="single" w:sz="4" w:space="0" w:color="000000"/>
            </w:tcBorders>
          </w:tcPr>
          <w:p w14:paraId="682A865B"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4271431A"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78678A98" w14:textId="77777777" w:rsidTr="00043F4A">
        <w:trPr>
          <w:trHeight w:val="262"/>
        </w:trPr>
        <w:tc>
          <w:tcPr>
            <w:tcW w:w="3603" w:type="pct"/>
            <w:tcBorders>
              <w:top w:val="single" w:sz="4" w:space="0" w:color="000000"/>
              <w:left w:val="single" w:sz="4" w:space="0" w:color="000000"/>
              <w:bottom w:val="single" w:sz="4" w:space="0" w:color="000000"/>
              <w:right w:val="single" w:sz="4" w:space="0" w:color="000000"/>
            </w:tcBorders>
          </w:tcPr>
          <w:p w14:paraId="2FCCA425"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5.a. Bildkulturen / Alltagsästhetik </w:t>
            </w:r>
          </w:p>
        </w:tc>
        <w:tc>
          <w:tcPr>
            <w:tcW w:w="368" w:type="pct"/>
            <w:tcBorders>
              <w:top w:val="single" w:sz="4" w:space="0" w:color="000000"/>
              <w:left w:val="single" w:sz="4" w:space="0" w:color="000000"/>
              <w:bottom w:val="single" w:sz="4" w:space="0" w:color="000000"/>
              <w:right w:val="single" w:sz="4" w:space="0" w:color="000000"/>
            </w:tcBorders>
          </w:tcPr>
          <w:p w14:paraId="58C1F396" w14:textId="77777777" w:rsidR="0099663E" w:rsidRPr="00AC74ED" w:rsidRDefault="0099663E" w:rsidP="00B23B7A">
            <w:pPr>
              <w:spacing w:line="259" w:lineRule="auto"/>
              <w:ind w:left="1"/>
              <w:jc w:val="center"/>
              <w:rPr>
                <w:rFonts w:ascii="Times New Roman" w:hAnsi="Times New Roman" w:cs="Times New Roman"/>
              </w:rPr>
            </w:pPr>
            <w:r w:rsidRPr="00AC74ED">
              <w:rPr>
                <w:rFonts w:ascii="Times New Roman" w:hAnsi="Times New Roman" w:cs="Times New Roman"/>
              </w:rPr>
              <w:t xml:space="preserve">PS </w:t>
            </w:r>
          </w:p>
        </w:tc>
        <w:tc>
          <w:tcPr>
            <w:tcW w:w="368" w:type="pct"/>
            <w:tcBorders>
              <w:top w:val="single" w:sz="4" w:space="0" w:color="000000"/>
              <w:left w:val="single" w:sz="4" w:space="0" w:color="000000"/>
              <w:bottom w:val="single" w:sz="4" w:space="0" w:color="000000"/>
              <w:right w:val="single" w:sz="4" w:space="0" w:color="000000"/>
            </w:tcBorders>
          </w:tcPr>
          <w:p w14:paraId="23AA9AA9"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62FBFEB6"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141D6247" w14:textId="77777777" w:rsidTr="00043F4A">
        <w:trPr>
          <w:trHeight w:val="264"/>
        </w:trPr>
        <w:tc>
          <w:tcPr>
            <w:tcW w:w="3603" w:type="pct"/>
            <w:tcBorders>
              <w:top w:val="single" w:sz="4" w:space="0" w:color="000000"/>
              <w:left w:val="single" w:sz="4" w:space="0" w:color="000000"/>
              <w:bottom w:val="single" w:sz="4" w:space="0" w:color="000000"/>
              <w:right w:val="single" w:sz="4" w:space="0" w:color="000000"/>
            </w:tcBorders>
          </w:tcPr>
          <w:p w14:paraId="373CDA70"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6.b. Entwicklung Kunstpraxis II </w:t>
            </w:r>
          </w:p>
        </w:tc>
        <w:tc>
          <w:tcPr>
            <w:tcW w:w="368" w:type="pct"/>
            <w:tcBorders>
              <w:top w:val="single" w:sz="4" w:space="0" w:color="000000"/>
              <w:left w:val="single" w:sz="4" w:space="0" w:color="000000"/>
              <w:bottom w:val="single" w:sz="4" w:space="0" w:color="000000"/>
              <w:right w:val="single" w:sz="4" w:space="0" w:color="000000"/>
            </w:tcBorders>
          </w:tcPr>
          <w:p w14:paraId="3494BFD9" w14:textId="77777777" w:rsidR="0099663E" w:rsidRPr="00AC74ED" w:rsidRDefault="0099663E" w:rsidP="00B23B7A">
            <w:pPr>
              <w:spacing w:line="259" w:lineRule="auto"/>
              <w:ind w:left="102"/>
              <w:rPr>
                <w:rFonts w:ascii="Times New Roman" w:hAnsi="Times New Roman" w:cs="Times New Roman"/>
              </w:rPr>
            </w:pPr>
            <w:r w:rsidRPr="00AC74ED">
              <w:rPr>
                <w:rFonts w:ascii="Times New Roman" w:hAnsi="Times New Roman" w:cs="Times New Roman"/>
              </w:rPr>
              <w:t xml:space="preserve">KE </w:t>
            </w:r>
          </w:p>
        </w:tc>
        <w:tc>
          <w:tcPr>
            <w:tcW w:w="368" w:type="pct"/>
            <w:tcBorders>
              <w:top w:val="single" w:sz="4" w:space="0" w:color="000000"/>
              <w:left w:val="single" w:sz="4" w:space="0" w:color="000000"/>
              <w:bottom w:val="single" w:sz="4" w:space="0" w:color="000000"/>
              <w:right w:val="single" w:sz="4" w:space="0" w:color="000000"/>
            </w:tcBorders>
          </w:tcPr>
          <w:p w14:paraId="4990B469"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8 </w:t>
            </w:r>
          </w:p>
        </w:tc>
        <w:tc>
          <w:tcPr>
            <w:tcW w:w="661" w:type="pct"/>
            <w:tcBorders>
              <w:top w:val="single" w:sz="4" w:space="0" w:color="000000"/>
              <w:left w:val="single" w:sz="4" w:space="0" w:color="000000"/>
              <w:bottom w:val="single" w:sz="4" w:space="0" w:color="000000"/>
              <w:right w:val="single" w:sz="4" w:space="0" w:color="000000"/>
            </w:tcBorders>
          </w:tcPr>
          <w:p w14:paraId="4F65EC0C"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5  </w:t>
            </w:r>
          </w:p>
        </w:tc>
      </w:tr>
      <w:tr w:rsidR="0099663E" w:rsidRPr="00AC74ED" w14:paraId="0ABD9521" w14:textId="77777777" w:rsidTr="00043F4A">
        <w:trPr>
          <w:trHeight w:val="264"/>
        </w:trPr>
        <w:tc>
          <w:tcPr>
            <w:tcW w:w="3603" w:type="pct"/>
            <w:tcBorders>
              <w:top w:val="single" w:sz="4" w:space="0" w:color="000000"/>
              <w:left w:val="single" w:sz="4" w:space="0" w:color="000000"/>
              <w:bottom w:val="single" w:sz="4" w:space="0" w:color="000000"/>
              <w:right w:val="single" w:sz="4" w:space="0" w:color="000000"/>
            </w:tcBorders>
          </w:tcPr>
          <w:p w14:paraId="464FF012"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7.a. Wahrnehmung und Zeichen </w:t>
            </w:r>
          </w:p>
        </w:tc>
        <w:tc>
          <w:tcPr>
            <w:tcW w:w="368" w:type="pct"/>
            <w:tcBorders>
              <w:top w:val="single" w:sz="4" w:space="0" w:color="000000"/>
              <w:left w:val="single" w:sz="4" w:space="0" w:color="000000"/>
              <w:bottom w:val="single" w:sz="4" w:space="0" w:color="000000"/>
              <w:right w:val="single" w:sz="4" w:space="0" w:color="000000"/>
            </w:tcBorders>
          </w:tcPr>
          <w:p w14:paraId="03B9B7D0" w14:textId="77777777" w:rsidR="0099663E" w:rsidRPr="00AC74ED" w:rsidRDefault="0099663E" w:rsidP="00B23B7A">
            <w:pPr>
              <w:spacing w:line="259" w:lineRule="auto"/>
              <w:ind w:left="90"/>
              <w:rPr>
                <w:rFonts w:ascii="Times New Roman" w:hAnsi="Times New Roman" w:cs="Times New Roman"/>
              </w:rPr>
            </w:pPr>
            <w:r w:rsidRPr="00AC74ED">
              <w:rPr>
                <w:rFonts w:ascii="Times New Roman" w:hAnsi="Times New Roman" w:cs="Times New Roman"/>
              </w:rPr>
              <w:t xml:space="preserve">KG </w:t>
            </w:r>
          </w:p>
        </w:tc>
        <w:tc>
          <w:tcPr>
            <w:tcW w:w="368" w:type="pct"/>
            <w:tcBorders>
              <w:top w:val="single" w:sz="4" w:space="0" w:color="000000"/>
              <w:left w:val="single" w:sz="4" w:space="0" w:color="000000"/>
              <w:bottom w:val="single" w:sz="4" w:space="0" w:color="000000"/>
              <w:right w:val="single" w:sz="4" w:space="0" w:color="000000"/>
            </w:tcBorders>
          </w:tcPr>
          <w:p w14:paraId="06CD4ECE"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c>
          <w:tcPr>
            <w:tcW w:w="661" w:type="pct"/>
            <w:tcBorders>
              <w:top w:val="single" w:sz="4" w:space="0" w:color="000000"/>
              <w:left w:val="single" w:sz="4" w:space="0" w:color="000000"/>
              <w:bottom w:val="single" w:sz="4" w:space="0" w:color="000000"/>
              <w:right w:val="single" w:sz="4" w:space="0" w:color="000000"/>
            </w:tcBorders>
          </w:tcPr>
          <w:p w14:paraId="0D54D6B5"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37316FE3" w14:textId="77777777" w:rsidTr="00043F4A">
        <w:trPr>
          <w:trHeight w:val="1274"/>
        </w:trPr>
        <w:tc>
          <w:tcPr>
            <w:tcW w:w="3603" w:type="pct"/>
            <w:tcBorders>
              <w:top w:val="single" w:sz="4" w:space="0" w:color="000000"/>
              <w:left w:val="single" w:sz="4" w:space="0" w:color="000000"/>
              <w:bottom w:val="single" w:sz="4" w:space="0" w:color="000000"/>
              <w:right w:val="single" w:sz="4" w:space="0" w:color="000000"/>
            </w:tcBorders>
          </w:tcPr>
          <w:p w14:paraId="260ECF62"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7.b. Praxis der visuellen Semiotik  </w:t>
            </w:r>
          </w:p>
          <w:p w14:paraId="2136A584"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       oder </w:t>
            </w:r>
          </w:p>
          <w:p w14:paraId="4878744C" w14:textId="77777777" w:rsidR="0099663E" w:rsidRPr="00AC74ED" w:rsidRDefault="0099663E" w:rsidP="00B23B7A">
            <w:pPr>
              <w:spacing w:line="236" w:lineRule="auto"/>
              <w:ind w:right="2861"/>
              <w:rPr>
                <w:rFonts w:ascii="Times New Roman" w:hAnsi="Times New Roman" w:cs="Times New Roman"/>
              </w:rPr>
            </w:pPr>
            <w:r w:rsidRPr="00AC74ED">
              <w:rPr>
                <w:rFonts w:ascii="Times New Roman" w:hAnsi="Times New Roman" w:cs="Times New Roman"/>
              </w:rPr>
              <w:t xml:space="preserve">7.c. Vertiefung Informationsgestaltung        oder  </w:t>
            </w:r>
          </w:p>
          <w:p w14:paraId="50125C0E"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       Vertiefung digitales Bild  </w:t>
            </w:r>
          </w:p>
        </w:tc>
        <w:tc>
          <w:tcPr>
            <w:tcW w:w="368" w:type="pct"/>
            <w:tcBorders>
              <w:top w:val="single" w:sz="4" w:space="0" w:color="000000"/>
              <w:left w:val="single" w:sz="4" w:space="0" w:color="000000"/>
              <w:bottom w:val="single" w:sz="4" w:space="0" w:color="000000"/>
              <w:right w:val="single" w:sz="4" w:space="0" w:color="000000"/>
            </w:tcBorders>
            <w:vAlign w:val="center"/>
          </w:tcPr>
          <w:p w14:paraId="6B6253C2" w14:textId="77777777" w:rsidR="0099663E" w:rsidRPr="00AC74ED" w:rsidRDefault="0099663E" w:rsidP="00B23B7A">
            <w:pPr>
              <w:spacing w:line="259" w:lineRule="auto"/>
              <w:ind w:left="90"/>
              <w:rPr>
                <w:rFonts w:ascii="Times New Roman" w:hAnsi="Times New Roman" w:cs="Times New Roman"/>
              </w:rPr>
            </w:pPr>
            <w:r w:rsidRPr="00AC74ED">
              <w:rPr>
                <w:rFonts w:ascii="Times New Roman" w:hAnsi="Times New Roman" w:cs="Times New Roman"/>
              </w:rPr>
              <w:t xml:space="preserve">KG </w:t>
            </w:r>
          </w:p>
        </w:tc>
        <w:tc>
          <w:tcPr>
            <w:tcW w:w="368" w:type="pct"/>
            <w:tcBorders>
              <w:top w:val="single" w:sz="4" w:space="0" w:color="000000"/>
              <w:left w:val="single" w:sz="4" w:space="0" w:color="000000"/>
              <w:bottom w:val="single" w:sz="4" w:space="0" w:color="000000"/>
              <w:right w:val="single" w:sz="4" w:space="0" w:color="000000"/>
            </w:tcBorders>
            <w:vAlign w:val="center"/>
          </w:tcPr>
          <w:p w14:paraId="36342F0A" w14:textId="77777777" w:rsidR="0099663E" w:rsidRPr="00AC74ED" w:rsidRDefault="0099663E" w:rsidP="00B23B7A">
            <w:pPr>
              <w:spacing w:line="259" w:lineRule="auto"/>
              <w:ind w:left="3"/>
              <w:jc w:val="center"/>
              <w:rPr>
                <w:rFonts w:ascii="Times New Roman" w:hAnsi="Times New Roman" w:cs="Times New Roman"/>
              </w:rPr>
            </w:pPr>
            <w:r w:rsidRPr="00AC74ED">
              <w:rPr>
                <w:rFonts w:ascii="Times New Roman" w:hAnsi="Times New Roman" w:cs="Times New Roman"/>
              </w:rPr>
              <w:t xml:space="preserve">4/2 </w:t>
            </w:r>
          </w:p>
        </w:tc>
        <w:tc>
          <w:tcPr>
            <w:tcW w:w="661" w:type="pct"/>
            <w:tcBorders>
              <w:top w:val="single" w:sz="4" w:space="0" w:color="000000"/>
              <w:left w:val="single" w:sz="4" w:space="0" w:color="000000"/>
              <w:bottom w:val="single" w:sz="4" w:space="0" w:color="000000"/>
              <w:right w:val="single" w:sz="4" w:space="0" w:color="000000"/>
            </w:tcBorders>
            <w:vAlign w:val="center"/>
          </w:tcPr>
          <w:p w14:paraId="0AFD6C53"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53F54389" w14:textId="77777777" w:rsidTr="00043F4A">
        <w:trPr>
          <w:trHeight w:val="262"/>
        </w:trPr>
        <w:tc>
          <w:tcPr>
            <w:tcW w:w="3603" w:type="pct"/>
            <w:tcBorders>
              <w:top w:val="single" w:sz="4" w:space="0" w:color="000000"/>
              <w:left w:val="single" w:sz="4" w:space="0" w:color="000000"/>
              <w:bottom w:val="single" w:sz="4" w:space="0" w:color="000000"/>
              <w:right w:val="single" w:sz="4" w:space="0" w:color="000000"/>
            </w:tcBorders>
          </w:tcPr>
          <w:p w14:paraId="7E9E3918"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9.b. Exemplarisches Kunstwissenschaftliches Arbeiten </w:t>
            </w:r>
          </w:p>
        </w:tc>
        <w:tc>
          <w:tcPr>
            <w:tcW w:w="368" w:type="pct"/>
            <w:tcBorders>
              <w:top w:val="single" w:sz="4" w:space="0" w:color="000000"/>
              <w:left w:val="single" w:sz="4" w:space="0" w:color="000000"/>
              <w:bottom w:val="single" w:sz="4" w:space="0" w:color="000000"/>
              <w:right w:val="single" w:sz="4" w:space="0" w:color="000000"/>
            </w:tcBorders>
          </w:tcPr>
          <w:p w14:paraId="17014190" w14:textId="77777777" w:rsidR="0099663E" w:rsidRPr="00AC74ED" w:rsidRDefault="0099663E" w:rsidP="00B23B7A">
            <w:pPr>
              <w:spacing w:line="259" w:lineRule="auto"/>
              <w:ind w:left="3"/>
              <w:jc w:val="center"/>
              <w:rPr>
                <w:rFonts w:ascii="Times New Roman" w:hAnsi="Times New Roman" w:cs="Times New Roman"/>
              </w:rPr>
            </w:pPr>
            <w:r w:rsidRPr="00AC74ED">
              <w:rPr>
                <w:rFonts w:ascii="Times New Roman" w:hAnsi="Times New Roman" w:cs="Times New Roman"/>
              </w:rPr>
              <w:t xml:space="preserve">SE </w:t>
            </w:r>
          </w:p>
        </w:tc>
        <w:tc>
          <w:tcPr>
            <w:tcW w:w="368" w:type="pct"/>
            <w:tcBorders>
              <w:top w:val="single" w:sz="4" w:space="0" w:color="000000"/>
              <w:left w:val="single" w:sz="4" w:space="0" w:color="000000"/>
              <w:bottom w:val="single" w:sz="4" w:space="0" w:color="000000"/>
              <w:right w:val="single" w:sz="4" w:space="0" w:color="000000"/>
            </w:tcBorders>
          </w:tcPr>
          <w:p w14:paraId="263CDDE6"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081976F5"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10599B5A" w14:textId="77777777" w:rsidTr="00043F4A">
        <w:trPr>
          <w:trHeight w:val="264"/>
        </w:trPr>
        <w:tc>
          <w:tcPr>
            <w:tcW w:w="3603" w:type="pct"/>
            <w:tcBorders>
              <w:top w:val="single" w:sz="4" w:space="0" w:color="000000"/>
              <w:left w:val="single" w:sz="4" w:space="0" w:color="000000"/>
              <w:bottom w:val="single" w:sz="4" w:space="0" w:color="000000"/>
              <w:right w:val="single" w:sz="4" w:space="0" w:color="000000"/>
            </w:tcBorders>
          </w:tcPr>
          <w:p w14:paraId="032CB0E5"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9.c. Kunst-/Kulturwissenschaftliches Seminar </w:t>
            </w:r>
          </w:p>
        </w:tc>
        <w:tc>
          <w:tcPr>
            <w:tcW w:w="368" w:type="pct"/>
            <w:tcBorders>
              <w:top w:val="single" w:sz="4" w:space="0" w:color="000000"/>
              <w:left w:val="single" w:sz="4" w:space="0" w:color="000000"/>
              <w:bottom w:val="single" w:sz="4" w:space="0" w:color="000000"/>
              <w:right w:val="single" w:sz="4" w:space="0" w:color="000000"/>
            </w:tcBorders>
          </w:tcPr>
          <w:p w14:paraId="648AF7AA" w14:textId="77777777" w:rsidR="0099663E" w:rsidRPr="00AC74ED" w:rsidRDefault="0099663E" w:rsidP="00B23B7A">
            <w:pPr>
              <w:spacing w:line="259" w:lineRule="auto"/>
              <w:ind w:left="3"/>
              <w:jc w:val="center"/>
              <w:rPr>
                <w:rFonts w:ascii="Times New Roman" w:hAnsi="Times New Roman" w:cs="Times New Roman"/>
              </w:rPr>
            </w:pPr>
            <w:r w:rsidRPr="00AC74ED">
              <w:rPr>
                <w:rFonts w:ascii="Times New Roman" w:hAnsi="Times New Roman" w:cs="Times New Roman"/>
              </w:rPr>
              <w:t xml:space="preserve">SE </w:t>
            </w:r>
          </w:p>
        </w:tc>
        <w:tc>
          <w:tcPr>
            <w:tcW w:w="368" w:type="pct"/>
            <w:tcBorders>
              <w:top w:val="single" w:sz="4" w:space="0" w:color="000000"/>
              <w:left w:val="single" w:sz="4" w:space="0" w:color="000000"/>
              <w:bottom w:val="single" w:sz="4" w:space="0" w:color="000000"/>
              <w:right w:val="single" w:sz="4" w:space="0" w:color="000000"/>
            </w:tcBorders>
          </w:tcPr>
          <w:p w14:paraId="424C109F"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7B2688C3"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1B5BFA8A" w14:textId="77777777" w:rsidTr="00043F4A">
        <w:trPr>
          <w:trHeight w:val="264"/>
        </w:trPr>
        <w:tc>
          <w:tcPr>
            <w:tcW w:w="3603" w:type="pct"/>
            <w:tcBorders>
              <w:top w:val="single" w:sz="4" w:space="0" w:color="000000"/>
              <w:left w:val="single" w:sz="4" w:space="0" w:color="000000"/>
              <w:bottom w:val="single" w:sz="4" w:space="0" w:color="000000"/>
              <w:right w:val="single" w:sz="4" w:space="0" w:color="000000"/>
            </w:tcBorders>
          </w:tcPr>
          <w:p w14:paraId="58A97E92"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10.a. Architektur und Umweltgestaltung </w:t>
            </w:r>
          </w:p>
        </w:tc>
        <w:tc>
          <w:tcPr>
            <w:tcW w:w="368" w:type="pct"/>
            <w:tcBorders>
              <w:top w:val="single" w:sz="4" w:space="0" w:color="000000"/>
              <w:left w:val="single" w:sz="4" w:space="0" w:color="000000"/>
              <w:bottom w:val="single" w:sz="4" w:space="0" w:color="000000"/>
              <w:right w:val="single" w:sz="4" w:space="0" w:color="000000"/>
            </w:tcBorders>
          </w:tcPr>
          <w:p w14:paraId="79698DB0" w14:textId="77777777" w:rsidR="0099663E" w:rsidRPr="00AC74ED" w:rsidRDefault="0099663E" w:rsidP="00B23B7A">
            <w:pPr>
              <w:spacing w:line="259" w:lineRule="auto"/>
              <w:ind w:left="90"/>
              <w:rPr>
                <w:rFonts w:ascii="Times New Roman" w:hAnsi="Times New Roman" w:cs="Times New Roman"/>
              </w:rPr>
            </w:pPr>
            <w:r w:rsidRPr="00AC74ED">
              <w:rPr>
                <w:rFonts w:ascii="Times New Roman" w:hAnsi="Times New Roman" w:cs="Times New Roman"/>
              </w:rPr>
              <w:t xml:space="preserve">VO </w:t>
            </w:r>
          </w:p>
        </w:tc>
        <w:tc>
          <w:tcPr>
            <w:tcW w:w="368" w:type="pct"/>
            <w:tcBorders>
              <w:top w:val="single" w:sz="4" w:space="0" w:color="000000"/>
              <w:left w:val="single" w:sz="4" w:space="0" w:color="000000"/>
              <w:bottom w:val="single" w:sz="4" w:space="0" w:color="000000"/>
              <w:right w:val="single" w:sz="4" w:space="0" w:color="000000"/>
            </w:tcBorders>
          </w:tcPr>
          <w:p w14:paraId="616D934B"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43B895EA"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1C7DE984" w14:textId="77777777" w:rsidTr="00043F4A">
        <w:trPr>
          <w:trHeight w:val="262"/>
        </w:trPr>
        <w:tc>
          <w:tcPr>
            <w:tcW w:w="3603" w:type="pct"/>
            <w:tcBorders>
              <w:top w:val="single" w:sz="4" w:space="0" w:color="000000"/>
              <w:left w:val="single" w:sz="4" w:space="0" w:color="000000"/>
              <w:bottom w:val="single" w:sz="4" w:space="0" w:color="000000"/>
              <w:right w:val="single" w:sz="4" w:space="0" w:color="000000"/>
            </w:tcBorders>
          </w:tcPr>
          <w:p w14:paraId="32A75361"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11.a. Vertiefung Kunstpraxis I </w:t>
            </w:r>
          </w:p>
        </w:tc>
        <w:tc>
          <w:tcPr>
            <w:tcW w:w="368" w:type="pct"/>
            <w:tcBorders>
              <w:top w:val="single" w:sz="4" w:space="0" w:color="000000"/>
              <w:left w:val="single" w:sz="4" w:space="0" w:color="000000"/>
              <w:bottom w:val="single" w:sz="4" w:space="0" w:color="000000"/>
              <w:right w:val="single" w:sz="4" w:space="0" w:color="000000"/>
            </w:tcBorders>
          </w:tcPr>
          <w:p w14:paraId="58368282" w14:textId="77777777" w:rsidR="0099663E" w:rsidRPr="00AC74ED" w:rsidRDefault="0099663E" w:rsidP="00B23B7A">
            <w:pPr>
              <w:spacing w:line="259" w:lineRule="auto"/>
              <w:ind w:left="102"/>
              <w:rPr>
                <w:rFonts w:ascii="Times New Roman" w:hAnsi="Times New Roman" w:cs="Times New Roman"/>
              </w:rPr>
            </w:pPr>
            <w:r w:rsidRPr="00AC74ED">
              <w:rPr>
                <w:rFonts w:ascii="Times New Roman" w:hAnsi="Times New Roman" w:cs="Times New Roman"/>
              </w:rPr>
              <w:t xml:space="preserve">KE </w:t>
            </w:r>
          </w:p>
        </w:tc>
        <w:tc>
          <w:tcPr>
            <w:tcW w:w="368" w:type="pct"/>
            <w:tcBorders>
              <w:top w:val="single" w:sz="4" w:space="0" w:color="000000"/>
              <w:left w:val="single" w:sz="4" w:space="0" w:color="000000"/>
              <w:bottom w:val="single" w:sz="4" w:space="0" w:color="000000"/>
              <w:right w:val="single" w:sz="4" w:space="0" w:color="000000"/>
            </w:tcBorders>
          </w:tcPr>
          <w:p w14:paraId="3E39A000"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8 </w:t>
            </w:r>
          </w:p>
        </w:tc>
        <w:tc>
          <w:tcPr>
            <w:tcW w:w="661" w:type="pct"/>
            <w:tcBorders>
              <w:top w:val="single" w:sz="4" w:space="0" w:color="000000"/>
              <w:left w:val="single" w:sz="4" w:space="0" w:color="000000"/>
              <w:bottom w:val="single" w:sz="4" w:space="0" w:color="000000"/>
              <w:right w:val="single" w:sz="4" w:space="0" w:color="000000"/>
            </w:tcBorders>
          </w:tcPr>
          <w:p w14:paraId="43BBF39F"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5  </w:t>
            </w:r>
          </w:p>
        </w:tc>
      </w:tr>
      <w:tr w:rsidR="0099663E" w:rsidRPr="00AC74ED" w14:paraId="3D25D16C" w14:textId="77777777" w:rsidTr="00043F4A">
        <w:trPr>
          <w:trHeight w:val="264"/>
        </w:trPr>
        <w:tc>
          <w:tcPr>
            <w:tcW w:w="3603" w:type="pct"/>
            <w:tcBorders>
              <w:top w:val="single" w:sz="4" w:space="0" w:color="000000"/>
              <w:left w:val="single" w:sz="4" w:space="0" w:color="000000"/>
              <w:bottom w:val="single" w:sz="4" w:space="0" w:color="000000"/>
              <w:right w:val="single" w:sz="4" w:space="0" w:color="000000"/>
            </w:tcBorders>
          </w:tcPr>
          <w:p w14:paraId="25741CC2"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11.b. Vertiefung Kunstpraxis II </w:t>
            </w:r>
          </w:p>
        </w:tc>
        <w:tc>
          <w:tcPr>
            <w:tcW w:w="368" w:type="pct"/>
            <w:tcBorders>
              <w:top w:val="single" w:sz="4" w:space="0" w:color="000000"/>
              <w:left w:val="single" w:sz="4" w:space="0" w:color="000000"/>
              <w:bottom w:val="single" w:sz="4" w:space="0" w:color="000000"/>
              <w:right w:val="single" w:sz="4" w:space="0" w:color="000000"/>
            </w:tcBorders>
          </w:tcPr>
          <w:p w14:paraId="728013F8" w14:textId="77777777" w:rsidR="0099663E" w:rsidRPr="00AC74ED" w:rsidRDefault="0099663E" w:rsidP="00B23B7A">
            <w:pPr>
              <w:spacing w:line="259" w:lineRule="auto"/>
              <w:ind w:left="102"/>
              <w:rPr>
                <w:rFonts w:ascii="Times New Roman" w:hAnsi="Times New Roman" w:cs="Times New Roman"/>
              </w:rPr>
            </w:pPr>
            <w:r w:rsidRPr="00AC74ED">
              <w:rPr>
                <w:rFonts w:ascii="Times New Roman" w:hAnsi="Times New Roman" w:cs="Times New Roman"/>
              </w:rPr>
              <w:t xml:space="preserve">KE </w:t>
            </w:r>
          </w:p>
        </w:tc>
        <w:tc>
          <w:tcPr>
            <w:tcW w:w="368" w:type="pct"/>
            <w:tcBorders>
              <w:top w:val="single" w:sz="4" w:space="0" w:color="000000"/>
              <w:left w:val="single" w:sz="4" w:space="0" w:color="000000"/>
              <w:bottom w:val="single" w:sz="4" w:space="0" w:color="000000"/>
              <w:right w:val="single" w:sz="4" w:space="0" w:color="000000"/>
            </w:tcBorders>
          </w:tcPr>
          <w:p w14:paraId="368AF499"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10 </w:t>
            </w:r>
          </w:p>
        </w:tc>
        <w:tc>
          <w:tcPr>
            <w:tcW w:w="661" w:type="pct"/>
            <w:tcBorders>
              <w:top w:val="single" w:sz="4" w:space="0" w:color="000000"/>
              <w:left w:val="single" w:sz="4" w:space="0" w:color="000000"/>
              <w:bottom w:val="single" w:sz="4" w:space="0" w:color="000000"/>
              <w:right w:val="single" w:sz="4" w:space="0" w:color="000000"/>
            </w:tcBorders>
          </w:tcPr>
          <w:p w14:paraId="0BD673D1"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6  </w:t>
            </w:r>
          </w:p>
        </w:tc>
      </w:tr>
      <w:tr w:rsidR="0099663E" w:rsidRPr="00AC74ED" w14:paraId="433B5717" w14:textId="77777777" w:rsidTr="00043F4A">
        <w:trPr>
          <w:trHeight w:val="262"/>
        </w:trPr>
        <w:tc>
          <w:tcPr>
            <w:tcW w:w="3603" w:type="pct"/>
            <w:tcBorders>
              <w:top w:val="single" w:sz="4" w:space="0" w:color="000000"/>
              <w:left w:val="single" w:sz="4" w:space="0" w:color="000000"/>
              <w:bottom w:val="single" w:sz="4" w:space="0" w:color="000000"/>
              <w:right w:val="single" w:sz="4" w:space="0" w:color="000000"/>
            </w:tcBorders>
          </w:tcPr>
          <w:p w14:paraId="6EDFF46C"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 </w:t>
            </w:r>
          </w:p>
        </w:tc>
        <w:tc>
          <w:tcPr>
            <w:tcW w:w="368" w:type="pct"/>
            <w:tcBorders>
              <w:top w:val="single" w:sz="4" w:space="0" w:color="000000"/>
              <w:left w:val="single" w:sz="4" w:space="0" w:color="000000"/>
              <w:bottom w:val="single" w:sz="4" w:space="0" w:color="000000"/>
              <w:right w:val="single" w:sz="4" w:space="0" w:color="000000"/>
            </w:tcBorders>
          </w:tcPr>
          <w:p w14:paraId="20B0CB6C" w14:textId="77777777" w:rsidR="0099663E" w:rsidRPr="00AC74ED" w:rsidRDefault="0099663E" w:rsidP="00B23B7A">
            <w:pPr>
              <w:spacing w:line="259" w:lineRule="auto"/>
              <w:ind w:left="3"/>
              <w:rPr>
                <w:rFonts w:ascii="Times New Roman" w:hAnsi="Times New Roman" w:cs="Times New Roman"/>
              </w:rPr>
            </w:pPr>
            <w:r w:rsidRPr="00AC74ED">
              <w:rPr>
                <w:rFonts w:ascii="Times New Roman" w:hAnsi="Times New Roman" w:cs="Times New Roman"/>
              </w:rPr>
              <w:t xml:space="preserve"> </w:t>
            </w:r>
          </w:p>
        </w:tc>
        <w:tc>
          <w:tcPr>
            <w:tcW w:w="368" w:type="pct"/>
            <w:tcBorders>
              <w:top w:val="single" w:sz="4" w:space="0" w:color="000000"/>
              <w:left w:val="single" w:sz="4" w:space="0" w:color="000000"/>
              <w:bottom w:val="single" w:sz="4" w:space="0" w:color="000000"/>
              <w:right w:val="single" w:sz="4" w:space="0" w:color="000000"/>
            </w:tcBorders>
          </w:tcPr>
          <w:p w14:paraId="3978AF33" w14:textId="77777777" w:rsidR="0099663E" w:rsidRPr="00AC74ED" w:rsidRDefault="0099663E" w:rsidP="00B23B7A">
            <w:pPr>
              <w:spacing w:line="259" w:lineRule="auto"/>
              <w:ind w:left="55"/>
              <w:jc w:val="center"/>
              <w:rPr>
                <w:rFonts w:ascii="Times New Roman" w:hAnsi="Times New Roman" w:cs="Times New Roman"/>
              </w:rPr>
            </w:pPr>
            <w:r w:rsidRPr="00AC74ED">
              <w:rPr>
                <w:rFonts w:ascii="Times New Roman" w:hAnsi="Times New Roman" w:cs="Times New Roman"/>
              </w:rPr>
              <w:t xml:space="preserve"> </w:t>
            </w:r>
          </w:p>
        </w:tc>
        <w:tc>
          <w:tcPr>
            <w:tcW w:w="661" w:type="pct"/>
            <w:tcBorders>
              <w:top w:val="single" w:sz="4" w:space="0" w:color="000000"/>
              <w:left w:val="single" w:sz="4" w:space="0" w:color="000000"/>
              <w:bottom w:val="single" w:sz="4" w:space="0" w:color="000000"/>
              <w:right w:val="single" w:sz="4" w:space="0" w:color="000000"/>
            </w:tcBorders>
          </w:tcPr>
          <w:p w14:paraId="65E5FD82" w14:textId="77777777" w:rsidR="0099663E" w:rsidRPr="00AC74ED" w:rsidRDefault="0099663E" w:rsidP="00B23B7A">
            <w:pPr>
              <w:spacing w:line="259" w:lineRule="auto"/>
              <w:ind w:left="54"/>
              <w:jc w:val="center"/>
              <w:rPr>
                <w:rFonts w:ascii="Times New Roman" w:hAnsi="Times New Roman" w:cs="Times New Roman"/>
              </w:rPr>
            </w:pPr>
            <w:r w:rsidRPr="00AC74ED">
              <w:rPr>
                <w:rFonts w:ascii="Times New Roman" w:hAnsi="Times New Roman" w:cs="Times New Roman"/>
              </w:rPr>
              <w:t xml:space="preserve"> </w:t>
            </w:r>
          </w:p>
        </w:tc>
      </w:tr>
      <w:tr w:rsidR="0099663E" w:rsidRPr="00AC74ED" w14:paraId="12C2317F" w14:textId="77777777" w:rsidTr="00043F4A">
        <w:trPr>
          <w:trHeight w:val="576"/>
        </w:trPr>
        <w:tc>
          <w:tcPr>
            <w:tcW w:w="3603" w:type="pct"/>
            <w:tcBorders>
              <w:top w:val="single" w:sz="4" w:space="0" w:color="000000"/>
              <w:left w:val="single" w:sz="4" w:space="0" w:color="000000"/>
              <w:bottom w:val="single" w:sz="4" w:space="0" w:color="000000"/>
              <w:right w:val="single" w:sz="4" w:space="0" w:color="000000"/>
            </w:tcBorders>
          </w:tcPr>
          <w:p w14:paraId="5688F8A7"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Lehrveranstaltungen im Umfang von insgesamt  6 ECTS-AP aus der folgenden Liste: </w:t>
            </w:r>
          </w:p>
        </w:tc>
        <w:tc>
          <w:tcPr>
            <w:tcW w:w="368" w:type="pct"/>
            <w:tcBorders>
              <w:top w:val="single" w:sz="4" w:space="0" w:color="000000"/>
              <w:left w:val="single" w:sz="4" w:space="0" w:color="000000"/>
              <w:bottom w:val="single" w:sz="4" w:space="0" w:color="000000"/>
              <w:right w:val="single" w:sz="4" w:space="0" w:color="000000"/>
            </w:tcBorders>
          </w:tcPr>
          <w:p w14:paraId="5FB7FCB4" w14:textId="77777777" w:rsidR="0099663E" w:rsidRPr="00AC74ED" w:rsidRDefault="0099663E" w:rsidP="00B23B7A">
            <w:pPr>
              <w:spacing w:line="259" w:lineRule="auto"/>
              <w:ind w:left="3"/>
              <w:rPr>
                <w:rFonts w:ascii="Times New Roman" w:hAnsi="Times New Roman" w:cs="Times New Roman"/>
              </w:rPr>
            </w:pPr>
            <w:r w:rsidRPr="00AC74ED">
              <w:rPr>
                <w:rFonts w:ascii="Times New Roman" w:hAnsi="Times New Roman" w:cs="Times New Roman"/>
              </w:rPr>
              <w:t xml:space="preserve"> </w:t>
            </w:r>
          </w:p>
        </w:tc>
        <w:tc>
          <w:tcPr>
            <w:tcW w:w="368" w:type="pct"/>
            <w:tcBorders>
              <w:top w:val="single" w:sz="4" w:space="0" w:color="000000"/>
              <w:left w:val="single" w:sz="4" w:space="0" w:color="000000"/>
              <w:bottom w:val="single" w:sz="4" w:space="0" w:color="000000"/>
              <w:right w:val="single" w:sz="4" w:space="0" w:color="000000"/>
            </w:tcBorders>
          </w:tcPr>
          <w:p w14:paraId="30665DA8" w14:textId="77777777" w:rsidR="0099663E" w:rsidRPr="00AC74ED" w:rsidRDefault="0099663E" w:rsidP="00B23B7A">
            <w:pPr>
              <w:spacing w:line="259" w:lineRule="auto"/>
              <w:ind w:left="55"/>
              <w:jc w:val="center"/>
              <w:rPr>
                <w:rFonts w:ascii="Times New Roman" w:hAnsi="Times New Roman" w:cs="Times New Roman"/>
              </w:rPr>
            </w:pPr>
            <w:r w:rsidRPr="00AC74ED">
              <w:rPr>
                <w:rFonts w:ascii="Times New Roman" w:hAnsi="Times New Roman" w:cs="Times New Roman"/>
              </w:rPr>
              <w:t xml:space="preserve"> </w:t>
            </w:r>
          </w:p>
        </w:tc>
        <w:tc>
          <w:tcPr>
            <w:tcW w:w="661" w:type="pct"/>
            <w:tcBorders>
              <w:top w:val="single" w:sz="4" w:space="0" w:color="000000"/>
              <w:left w:val="single" w:sz="4" w:space="0" w:color="000000"/>
              <w:bottom w:val="single" w:sz="4" w:space="0" w:color="000000"/>
              <w:right w:val="single" w:sz="4" w:space="0" w:color="000000"/>
            </w:tcBorders>
          </w:tcPr>
          <w:p w14:paraId="6223CED2" w14:textId="77777777" w:rsidR="0099663E" w:rsidRPr="00AC74ED" w:rsidRDefault="0099663E" w:rsidP="00B23B7A">
            <w:pPr>
              <w:spacing w:line="259" w:lineRule="auto"/>
              <w:ind w:left="54"/>
              <w:jc w:val="center"/>
              <w:rPr>
                <w:rFonts w:ascii="Times New Roman" w:hAnsi="Times New Roman" w:cs="Times New Roman"/>
              </w:rPr>
            </w:pPr>
            <w:r w:rsidRPr="00AC74ED">
              <w:rPr>
                <w:rFonts w:ascii="Times New Roman" w:hAnsi="Times New Roman" w:cs="Times New Roman"/>
              </w:rPr>
              <w:t xml:space="preserve"> </w:t>
            </w:r>
          </w:p>
        </w:tc>
      </w:tr>
      <w:tr w:rsidR="0099663E" w:rsidRPr="00AC74ED" w14:paraId="51F002DC" w14:textId="77777777" w:rsidTr="00043F4A">
        <w:trPr>
          <w:trHeight w:val="324"/>
        </w:trPr>
        <w:tc>
          <w:tcPr>
            <w:tcW w:w="3603" w:type="pct"/>
            <w:tcBorders>
              <w:top w:val="single" w:sz="4" w:space="0" w:color="000000"/>
              <w:left w:val="single" w:sz="4" w:space="0" w:color="000000"/>
              <w:bottom w:val="single" w:sz="4" w:space="0" w:color="000000"/>
              <w:right w:val="single" w:sz="4" w:space="0" w:color="000000"/>
            </w:tcBorders>
          </w:tcPr>
          <w:p w14:paraId="3EF19B7F"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2.b. Fachdidaktische Theorien der Bildnerischen Erziehung  </w:t>
            </w:r>
          </w:p>
        </w:tc>
        <w:tc>
          <w:tcPr>
            <w:tcW w:w="368" w:type="pct"/>
            <w:tcBorders>
              <w:top w:val="single" w:sz="4" w:space="0" w:color="000000"/>
              <w:left w:val="single" w:sz="4" w:space="0" w:color="000000"/>
              <w:bottom w:val="single" w:sz="4" w:space="0" w:color="000000"/>
              <w:right w:val="single" w:sz="4" w:space="0" w:color="000000"/>
            </w:tcBorders>
          </w:tcPr>
          <w:p w14:paraId="55E7201E" w14:textId="77777777" w:rsidR="0099663E" w:rsidRPr="00AC74ED" w:rsidRDefault="0099663E" w:rsidP="00B23B7A">
            <w:pPr>
              <w:spacing w:line="259" w:lineRule="auto"/>
              <w:ind w:left="1"/>
              <w:jc w:val="center"/>
              <w:rPr>
                <w:rFonts w:ascii="Times New Roman" w:hAnsi="Times New Roman" w:cs="Times New Roman"/>
              </w:rPr>
            </w:pPr>
            <w:r w:rsidRPr="00AC74ED">
              <w:rPr>
                <w:rFonts w:ascii="Times New Roman" w:hAnsi="Times New Roman" w:cs="Times New Roman"/>
              </w:rPr>
              <w:t xml:space="preserve">PS </w:t>
            </w:r>
          </w:p>
        </w:tc>
        <w:tc>
          <w:tcPr>
            <w:tcW w:w="368" w:type="pct"/>
            <w:tcBorders>
              <w:top w:val="single" w:sz="4" w:space="0" w:color="000000"/>
              <w:left w:val="single" w:sz="4" w:space="0" w:color="000000"/>
              <w:bottom w:val="single" w:sz="4" w:space="0" w:color="000000"/>
              <w:right w:val="single" w:sz="4" w:space="0" w:color="000000"/>
            </w:tcBorders>
          </w:tcPr>
          <w:p w14:paraId="1EC7F598"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782581C3"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4C35344A" w14:textId="77777777" w:rsidTr="00043F4A">
        <w:trPr>
          <w:trHeight w:val="262"/>
        </w:trPr>
        <w:tc>
          <w:tcPr>
            <w:tcW w:w="3603" w:type="pct"/>
            <w:tcBorders>
              <w:top w:val="single" w:sz="4" w:space="0" w:color="000000"/>
              <w:left w:val="single" w:sz="4" w:space="0" w:color="000000"/>
              <w:bottom w:val="single" w:sz="4" w:space="0" w:color="000000"/>
              <w:right w:val="single" w:sz="4" w:space="0" w:color="000000"/>
            </w:tcBorders>
          </w:tcPr>
          <w:p w14:paraId="7FAA96D9"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4.a. VO Methoden der Kunstvermittlung </w:t>
            </w:r>
          </w:p>
        </w:tc>
        <w:tc>
          <w:tcPr>
            <w:tcW w:w="368" w:type="pct"/>
            <w:tcBorders>
              <w:top w:val="single" w:sz="4" w:space="0" w:color="000000"/>
              <w:left w:val="single" w:sz="4" w:space="0" w:color="000000"/>
              <w:bottom w:val="single" w:sz="4" w:space="0" w:color="000000"/>
              <w:right w:val="single" w:sz="4" w:space="0" w:color="000000"/>
            </w:tcBorders>
          </w:tcPr>
          <w:p w14:paraId="4E69F65F" w14:textId="77777777" w:rsidR="0099663E" w:rsidRPr="00AC74ED" w:rsidRDefault="0099663E" w:rsidP="00B23B7A">
            <w:pPr>
              <w:spacing w:line="259" w:lineRule="auto"/>
              <w:ind w:left="90"/>
              <w:rPr>
                <w:rFonts w:ascii="Times New Roman" w:hAnsi="Times New Roman" w:cs="Times New Roman"/>
              </w:rPr>
            </w:pPr>
            <w:r w:rsidRPr="00AC74ED">
              <w:rPr>
                <w:rFonts w:ascii="Times New Roman" w:hAnsi="Times New Roman" w:cs="Times New Roman"/>
              </w:rPr>
              <w:t xml:space="preserve">VO </w:t>
            </w:r>
          </w:p>
        </w:tc>
        <w:tc>
          <w:tcPr>
            <w:tcW w:w="368" w:type="pct"/>
            <w:tcBorders>
              <w:top w:val="single" w:sz="4" w:space="0" w:color="000000"/>
              <w:left w:val="single" w:sz="4" w:space="0" w:color="000000"/>
              <w:bottom w:val="single" w:sz="4" w:space="0" w:color="000000"/>
              <w:right w:val="single" w:sz="4" w:space="0" w:color="000000"/>
            </w:tcBorders>
          </w:tcPr>
          <w:p w14:paraId="521D77F2"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4F8F6C29"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5732EB19" w14:textId="77777777" w:rsidTr="00043F4A">
        <w:trPr>
          <w:trHeight w:val="264"/>
        </w:trPr>
        <w:tc>
          <w:tcPr>
            <w:tcW w:w="3603" w:type="pct"/>
            <w:tcBorders>
              <w:top w:val="single" w:sz="4" w:space="0" w:color="000000"/>
              <w:left w:val="single" w:sz="4" w:space="0" w:color="000000"/>
              <w:bottom w:val="single" w:sz="4" w:space="0" w:color="000000"/>
              <w:right w:val="single" w:sz="4" w:space="0" w:color="000000"/>
            </w:tcBorders>
          </w:tcPr>
          <w:p w14:paraId="3023DB18"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4.b. UE Einzelwerkanalysen (2 ECTS-AP) </w:t>
            </w:r>
          </w:p>
        </w:tc>
        <w:tc>
          <w:tcPr>
            <w:tcW w:w="368" w:type="pct"/>
            <w:tcBorders>
              <w:top w:val="single" w:sz="4" w:space="0" w:color="000000"/>
              <w:left w:val="single" w:sz="4" w:space="0" w:color="000000"/>
              <w:bottom w:val="single" w:sz="4" w:space="0" w:color="000000"/>
              <w:right w:val="single" w:sz="4" w:space="0" w:color="000000"/>
            </w:tcBorders>
          </w:tcPr>
          <w:p w14:paraId="6A98E3E2" w14:textId="77777777" w:rsidR="0099663E" w:rsidRPr="00AC74ED" w:rsidRDefault="0099663E" w:rsidP="00B23B7A">
            <w:pPr>
              <w:spacing w:line="259" w:lineRule="auto"/>
              <w:ind w:left="102"/>
              <w:rPr>
                <w:rFonts w:ascii="Times New Roman" w:hAnsi="Times New Roman" w:cs="Times New Roman"/>
              </w:rPr>
            </w:pPr>
            <w:r w:rsidRPr="00AC74ED">
              <w:rPr>
                <w:rFonts w:ascii="Times New Roman" w:hAnsi="Times New Roman" w:cs="Times New Roman"/>
              </w:rPr>
              <w:t xml:space="preserve">UE </w:t>
            </w:r>
          </w:p>
        </w:tc>
        <w:tc>
          <w:tcPr>
            <w:tcW w:w="368" w:type="pct"/>
            <w:tcBorders>
              <w:top w:val="single" w:sz="4" w:space="0" w:color="000000"/>
              <w:left w:val="single" w:sz="4" w:space="0" w:color="000000"/>
              <w:bottom w:val="single" w:sz="4" w:space="0" w:color="000000"/>
              <w:right w:val="single" w:sz="4" w:space="0" w:color="000000"/>
            </w:tcBorders>
          </w:tcPr>
          <w:p w14:paraId="066B4FD7"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5DE28C72"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3D98EF6B" w14:textId="77777777" w:rsidTr="00043F4A">
        <w:trPr>
          <w:trHeight w:val="264"/>
        </w:trPr>
        <w:tc>
          <w:tcPr>
            <w:tcW w:w="3603" w:type="pct"/>
            <w:tcBorders>
              <w:top w:val="single" w:sz="4" w:space="0" w:color="000000"/>
              <w:left w:val="single" w:sz="4" w:space="0" w:color="000000"/>
              <w:bottom w:val="single" w:sz="4" w:space="0" w:color="000000"/>
              <w:right w:val="single" w:sz="4" w:space="0" w:color="000000"/>
            </w:tcBorders>
          </w:tcPr>
          <w:p w14:paraId="5771F752"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5.b. Methodik des Unterrichts zu visueller Kultur </w:t>
            </w:r>
          </w:p>
        </w:tc>
        <w:tc>
          <w:tcPr>
            <w:tcW w:w="368" w:type="pct"/>
            <w:tcBorders>
              <w:top w:val="single" w:sz="4" w:space="0" w:color="000000"/>
              <w:left w:val="single" w:sz="4" w:space="0" w:color="000000"/>
              <w:bottom w:val="single" w:sz="4" w:space="0" w:color="000000"/>
              <w:right w:val="single" w:sz="4" w:space="0" w:color="000000"/>
            </w:tcBorders>
          </w:tcPr>
          <w:p w14:paraId="4A29EB71" w14:textId="77777777" w:rsidR="0099663E" w:rsidRPr="00AC74ED" w:rsidRDefault="0099663E" w:rsidP="00B23B7A">
            <w:pPr>
              <w:spacing w:line="259" w:lineRule="auto"/>
              <w:ind w:left="90"/>
              <w:rPr>
                <w:rFonts w:ascii="Times New Roman" w:hAnsi="Times New Roman" w:cs="Times New Roman"/>
              </w:rPr>
            </w:pPr>
            <w:r w:rsidRPr="00AC74ED">
              <w:rPr>
                <w:rFonts w:ascii="Times New Roman" w:hAnsi="Times New Roman" w:cs="Times New Roman"/>
              </w:rPr>
              <w:t xml:space="preserve">VO </w:t>
            </w:r>
          </w:p>
        </w:tc>
        <w:tc>
          <w:tcPr>
            <w:tcW w:w="368" w:type="pct"/>
            <w:tcBorders>
              <w:top w:val="single" w:sz="4" w:space="0" w:color="000000"/>
              <w:left w:val="single" w:sz="4" w:space="0" w:color="000000"/>
              <w:bottom w:val="single" w:sz="4" w:space="0" w:color="000000"/>
              <w:right w:val="single" w:sz="4" w:space="0" w:color="000000"/>
            </w:tcBorders>
          </w:tcPr>
          <w:p w14:paraId="453A220C"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6238F196"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113E1F1C" w14:textId="77777777" w:rsidTr="00043F4A">
        <w:trPr>
          <w:trHeight w:val="514"/>
        </w:trPr>
        <w:tc>
          <w:tcPr>
            <w:tcW w:w="3603" w:type="pct"/>
            <w:tcBorders>
              <w:top w:val="single" w:sz="4" w:space="0" w:color="000000"/>
              <w:left w:val="single" w:sz="4" w:space="0" w:color="000000"/>
              <w:bottom w:val="single" w:sz="4" w:space="0" w:color="000000"/>
              <w:right w:val="single" w:sz="4" w:space="0" w:color="000000"/>
            </w:tcBorders>
          </w:tcPr>
          <w:p w14:paraId="2F25B33D"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9.a. Aspekte der Bild- und Alltagskultur als Gegenstand des Unterrichts in Bildnerischer Erziehung </w:t>
            </w:r>
          </w:p>
        </w:tc>
        <w:tc>
          <w:tcPr>
            <w:tcW w:w="368" w:type="pct"/>
            <w:tcBorders>
              <w:top w:val="single" w:sz="4" w:space="0" w:color="000000"/>
              <w:left w:val="single" w:sz="4" w:space="0" w:color="000000"/>
              <w:bottom w:val="single" w:sz="4" w:space="0" w:color="000000"/>
              <w:right w:val="single" w:sz="4" w:space="0" w:color="000000"/>
            </w:tcBorders>
          </w:tcPr>
          <w:p w14:paraId="5459FD0E" w14:textId="77777777" w:rsidR="0099663E" w:rsidRPr="00AC74ED" w:rsidRDefault="0099663E" w:rsidP="00B23B7A">
            <w:pPr>
              <w:spacing w:line="259" w:lineRule="auto"/>
              <w:ind w:left="102"/>
              <w:rPr>
                <w:rFonts w:ascii="Times New Roman" w:hAnsi="Times New Roman" w:cs="Times New Roman"/>
              </w:rPr>
            </w:pPr>
            <w:r w:rsidRPr="00AC74ED">
              <w:rPr>
                <w:rFonts w:ascii="Times New Roman" w:hAnsi="Times New Roman" w:cs="Times New Roman"/>
              </w:rPr>
              <w:t xml:space="preserve">UE </w:t>
            </w:r>
          </w:p>
        </w:tc>
        <w:tc>
          <w:tcPr>
            <w:tcW w:w="368" w:type="pct"/>
            <w:tcBorders>
              <w:top w:val="single" w:sz="4" w:space="0" w:color="000000"/>
              <w:left w:val="single" w:sz="4" w:space="0" w:color="000000"/>
              <w:bottom w:val="single" w:sz="4" w:space="0" w:color="000000"/>
              <w:right w:val="single" w:sz="4" w:space="0" w:color="000000"/>
            </w:tcBorders>
          </w:tcPr>
          <w:p w14:paraId="1B4DF062"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180BA177"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r>
      <w:tr w:rsidR="0099663E" w:rsidRPr="00AC74ED" w14:paraId="156BA2BA" w14:textId="77777777" w:rsidTr="00043F4A">
        <w:trPr>
          <w:trHeight w:val="264"/>
        </w:trPr>
        <w:tc>
          <w:tcPr>
            <w:tcW w:w="3603" w:type="pct"/>
            <w:tcBorders>
              <w:top w:val="single" w:sz="4" w:space="0" w:color="000000"/>
              <w:left w:val="single" w:sz="4" w:space="0" w:color="000000"/>
              <w:bottom w:val="single" w:sz="4" w:space="0" w:color="000000"/>
              <w:right w:val="single" w:sz="4" w:space="0" w:color="000000"/>
            </w:tcBorders>
          </w:tcPr>
          <w:p w14:paraId="173C3696"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9.c. Kunstvermittlung an Originalen </w:t>
            </w:r>
          </w:p>
        </w:tc>
        <w:tc>
          <w:tcPr>
            <w:tcW w:w="368" w:type="pct"/>
            <w:tcBorders>
              <w:top w:val="single" w:sz="4" w:space="0" w:color="000000"/>
              <w:left w:val="single" w:sz="4" w:space="0" w:color="000000"/>
              <w:bottom w:val="single" w:sz="4" w:space="0" w:color="000000"/>
              <w:right w:val="single" w:sz="4" w:space="0" w:color="000000"/>
            </w:tcBorders>
          </w:tcPr>
          <w:p w14:paraId="7C06E1EB" w14:textId="77777777" w:rsidR="0099663E" w:rsidRPr="00AC74ED" w:rsidRDefault="0099663E" w:rsidP="00B23B7A">
            <w:pPr>
              <w:spacing w:line="259" w:lineRule="auto"/>
              <w:ind w:left="3"/>
              <w:jc w:val="center"/>
              <w:rPr>
                <w:rFonts w:ascii="Times New Roman" w:hAnsi="Times New Roman" w:cs="Times New Roman"/>
              </w:rPr>
            </w:pPr>
            <w:r w:rsidRPr="00AC74ED">
              <w:rPr>
                <w:rFonts w:ascii="Times New Roman" w:hAnsi="Times New Roman" w:cs="Times New Roman"/>
              </w:rPr>
              <w:t xml:space="preserve">SE </w:t>
            </w:r>
          </w:p>
        </w:tc>
        <w:tc>
          <w:tcPr>
            <w:tcW w:w="368" w:type="pct"/>
            <w:tcBorders>
              <w:top w:val="single" w:sz="4" w:space="0" w:color="000000"/>
              <w:left w:val="single" w:sz="4" w:space="0" w:color="000000"/>
              <w:bottom w:val="single" w:sz="4" w:space="0" w:color="000000"/>
              <w:right w:val="single" w:sz="4" w:space="0" w:color="000000"/>
            </w:tcBorders>
          </w:tcPr>
          <w:p w14:paraId="2F15F4E0"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785FFCA1"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r w:rsidR="0099663E" w:rsidRPr="00AC74ED" w14:paraId="064BBD0E" w14:textId="77777777" w:rsidTr="00043F4A">
        <w:trPr>
          <w:trHeight w:val="265"/>
        </w:trPr>
        <w:tc>
          <w:tcPr>
            <w:tcW w:w="3603" w:type="pct"/>
            <w:tcBorders>
              <w:top w:val="single" w:sz="4" w:space="0" w:color="000000"/>
              <w:left w:val="single" w:sz="4" w:space="0" w:color="000000"/>
              <w:bottom w:val="single" w:sz="4" w:space="0" w:color="000000"/>
              <w:right w:val="single" w:sz="4" w:space="0" w:color="000000"/>
            </w:tcBorders>
          </w:tcPr>
          <w:p w14:paraId="5D4E8552" w14:textId="77777777" w:rsidR="0099663E" w:rsidRPr="00AC74ED" w:rsidRDefault="0099663E" w:rsidP="00B23B7A">
            <w:pPr>
              <w:spacing w:line="259" w:lineRule="auto"/>
              <w:rPr>
                <w:rFonts w:ascii="Times New Roman" w:hAnsi="Times New Roman" w:cs="Times New Roman"/>
              </w:rPr>
            </w:pPr>
            <w:r w:rsidRPr="00AC74ED">
              <w:rPr>
                <w:rFonts w:ascii="Times New Roman" w:hAnsi="Times New Roman" w:cs="Times New Roman"/>
              </w:rPr>
              <w:t xml:space="preserve">10.b. Design- und Architekturdidaktik </w:t>
            </w:r>
          </w:p>
        </w:tc>
        <w:tc>
          <w:tcPr>
            <w:tcW w:w="368" w:type="pct"/>
            <w:tcBorders>
              <w:top w:val="single" w:sz="4" w:space="0" w:color="000000"/>
              <w:left w:val="single" w:sz="4" w:space="0" w:color="000000"/>
              <w:bottom w:val="single" w:sz="4" w:space="0" w:color="000000"/>
              <w:right w:val="single" w:sz="4" w:space="0" w:color="000000"/>
            </w:tcBorders>
          </w:tcPr>
          <w:p w14:paraId="285D8D22" w14:textId="77777777" w:rsidR="0099663E" w:rsidRPr="00AC74ED" w:rsidRDefault="0099663E" w:rsidP="00B23B7A">
            <w:pPr>
              <w:spacing w:line="259" w:lineRule="auto"/>
              <w:ind w:left="3"/>
              <w:jc w:val="center"/>
              <w:rPr>
                <w:rFonts w:ascii="Times New Roman" w:hAnsi="Times New Roman" w:cs="Times New Roman"/>
              </w:rPr>
            </w:pPr>
            <w:r w:rsidRPr="00AC74ED">
              <w:rPr>
                <w:rFonts w:ascii="Times New Roman" w:hAnsi="Times New Roman" w:cs="Times New Roman"/>
              </w:rPr>
              <w:t xml:space="preserve">SE </w:t>
            </w:r>
          </w:p>
        </w:tc>
        <w:tc>
          <w:tcPr>
            <w:tcW w:w="368" w:type="pct"/>
            <w:tcBorders>
              <w:top w:val="single" w:sz="4" w:space="0" w:color="000000"/>
              <w:left w:val="single" w:sz="4" w:space="0" w:color="000000"/>
              <w:bottom w:val="single" w:sz="4" w:space="0" w:color="000000"/>
              <w:right w:val="single" w:sz="4" w:space="0" w:color="000000"/>
            </w:tcBorders>
          </w:tcPr>
          <w:p w14:paraId="27FC0BDF"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2 </w:t>
            </w:r>
          </w:p>
        </w:tc>
        <w:tc>
          <w:tcPr>
            <w:tcW w:w="661" w:type="pct"/>
            <w:tcBorders>
              <w:top w:val="single" w:sz="4" w:space="0" w:color="000000"/>
              <w:left w:val="single" w:sz="4" w:space="0" w:color="000000"/>
              <w:bottom w:val="single" w:sz="4" w:space="0" w:color="000000"/>
              <w:right w:val="single" w:sz="4" w:space="0" w:color="000000"/>
            </w:tcBorders>
          </w:tcPr>
          <w:p w14:paraId="0B603E89" w14:textId="77777777" w:rsidR="0099663E" w:rsidRPr="00AC74ED" w:rsidRDefault="0099663E" w:rsidP="00B23B7A">
            <w:pPr>
              <w:spacing w:line="259" w:lineRule="auto"/>
              <w:ind w:right="1"/>
              <w:jc w:val="center"/>
              <w:rPr>
                <w:rFonts w:ascii="Times New Roman" w:hAnsi="Times New Roman" w:cs="Times New Roman"/>
              </w:rPr>
            </w:pPr>
            <w:r w:rsidRPr="00AC74ED">
              <w:rPr>
                <w:rFonts w:ascii="Times New Roman" w:hAnsi="Times New Roman" w:cs="Times New Roman"/>
              </w:rPr>
              <w:t xml:space="preserve">3 </w:t>
            </w:r>
          </w:p>
        </w:tc>
      </w:tr>
    </w:tbl>
    <w:p w14:paraId="22A066CE" w14:textId="77777777" w:rsidR="0099663E" w:rsidRPr="00AC74ED" w:rsidRDefault="0099663E" w:rsidP="00315D96">
      <w:pPr>
        <w:tabs>
          <w:tab w:val="left" w:pos="4253"/>
        </w:tabs>
        <w:rPr>
          <w:b/>
          <w:sz w:val="22"/>
          <w:szCs w:val="22"/>
        </w:rPr>
      </w:pPr>
    </w:p>
    <w:sectPr w:rsidR="0099663E" w:rsidRPr="00AC74ED" w:rsidSect="004003E9">
      <w:headerReference w:type="default" r:id="rId8"/>
      <w:footerReference w:type="default" r:id="rId9"/>
      <w:footerReference w:type="first" r:id="rId10"/>
      <w:pgSz w:w="11906" w:h="16838"/>
      <w:pgMar w:top="851"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164A0" w14:textId="77777777" w:rsidR="00B23B7A" w:rsidRDefault="00B23B7A">
      <w:r>
        <w:separator/>
      </w:r>
    </w:p>
  </w:endnote>
  <w:endnote w:type="continuationSeparator" w:id="0">
    <w:p w14:paraId="2E51FE39" w14:textId="77777777" w:rsidR="00B23B7A" w:rsidRDefault="00B2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BD314" w14:textId="4F646560" w:rsidR="00B23B7A" w:rsidRPr="00AC74ED" w:rsidRDefault="00B23B7A" w:rsidP="00AC74ED">
    <w:pPr>
      <w:pStyle w:val="Fuzeile"/>
      <w:pBdr>
        <w:top w:val="single" w:sz="4" w:space="1" w:color="auto"/>
      </w:pBdr>
      <w:tabs>
        <w:tab w:val="clear" w:pos="1730"/>
        <w:tab w:val="clear" w:pos="4819"/>
        <w:tab w:val="clear" w:pos="9071"/>
        <w:tab w:val="right" w:pos="9921"/>
      </w:tabs>
      <w:jc w:val="left"/>
      <w:rPr>
        <w:b/>
        <w:szCs w:val="12"/>
      </w:rPr>
    </w:pPr>
    <w:r w:rsidRPr="00AC74ED">
      <w:rPr>
        <w:rStyle w:val="Seitenzahl"/>
        <w:szCs w:val="12"/>
      </w:rPr>
      <w:t>Universität Innsbruck ● Fakultäten Servicestelle ● Prüfungsreferat Standort  Innrain 52d</w:t>
    </w:r>
    <w:r w:rsidRPr="00AC74ED">
      <w:rPr>
        <w:rStyle w:val="Seitenzahl"/>
        <w:szCs w:val="12"/>
      </w:rPr>
      <w:tab/>
      <w:t xml:space="preserve">Version: </w:t>
    </w:r>
    <w:r w:rsidR="004003E9">
      <w:rPr>
        <w:rStyle w:val="Seitenzahl"/>
        <w:szCs w:val="12"/>
      </w:rPr>
      <w:t xml:space="preserve">Jänner 2022 </w:t>
    </w:r>
    <w:r w:rsidRPr="00AC74ED">
      <w:rPr>
        <w:rStyle w:val="Seitenzahl"/>
        <w:szCs w:val="12"/>
      </w:rPr>
      <w:t>● Seite</w:t>
    </w:r>
    <w:r w:rsidRPr="00AC74ED">
      <w:rPr>
        <w:rStyle w:val="Seitenzahl"/>
        <w:b/>
        <w:szCs w:val="12"/>
      </w:rPr>
      <w:t xml:space="preserve"> </w:t>
    </w:r>
    <w:r w:rsidRPr="004003E9">
      <w:rPr>
        <w:rStyle w:val="Seitenzahl"/>
        <w:szCs w:val="12"/>
      </w:rPr>
      <w:fldChar w:fldCharType="begin"/>
    </w:r>
    <w:r w:rsidRPr="004003E9">
      <w:rPr>
        <w:rStyle w:val="Seitenzahl"/>
        <w:szCs w:val="12"/>
      </w:rPr>
      <w:instrText xml:space="preserve"> PAGE </w:instrText>
    </w:r>
    <w:r w:rsidRPr="004003E9">
      <w:rPr>
        <w:rStyle w:val="Seitenzahl"/>
        <w:szCs w:val="12"/>
      </w:rPr>
      <w:fldChar w:fldCharType="separate"/>
    </w:r>
    <w:r w:rsidR="004003E9">
      <w:rPr>
        <w:rStyle w:val="Seitenzahl"/>
        <w:noProof/>
        <w:szCs w:val="12"/>
      </w:rPr>
      <w:t>2</w:t>
    </w:r>
    <w:r w:rsidRPr="004003E9">
      <w:rPr>
        <w:rStyle w:val="Seitenzahl"/>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C7C7" w14:textId="483C9231" w:rsidR="00B23B7A" w:rsidRPr="00AC74ED" w:rsidRDefault="00B23B7A" w:rsidP="00AC74ED">
    <w:pPr>
      <w:pStyle w:val="Fuzeile"/>
      <w:pBdr>
        <w:top w:val="single" w:sz="4" w:space="1" w:color="auto"/>
      </w:pBdr>
      <w:tabs>
        <w:tab w:val="clear" w:pos="4819"/>
        <w:tab w:val="clear" w:pos="9071"/>
        <w:tab w:val="center" w:pos="9072"/>
        <w:tab w:val="right" w:pos="10527"/>
      </w:tabs>
      <w:rPr>
        <w:szCs w:val="16"/>
      </w:rPr>
    </w:pPr>
    <w:r w:rsidRPr="0001757D">
      <w:rPr>
        <w:rStyle w:val="Seitenzahl"/>
        <w:rFonts w:eastAsia="Arial"/>
        <w:szCs w:val="16"/>
      </w:rPr>
      <w:t>Universität Innsbruck ●Prüfungsreferat Standort Innrain 52 d</w:t>
    </w:r>
    <w:r w:rsidRPr="0001757D">
      <w:rPr>
        <w:rStyle w:val="Seitenzahl"/>
        <w:rFonts w:eastAsia="Arial"/>
        <w:szCs w:val="16"/>
      </w:rPr>
      <w:tab/>
      <w:t xml:space="preserve">Version: </w:t>
    </w:r>
    <w:r w:rsidR="004003E9">
      <w:rPr>
        <w:rStyle w:val="Seitenzahl"/>
        <w:rFonts w:eastAsia="Arial"/>
        <w:szCs w:val="16"/>
      </w:rPr>
      <w:t>Jänner 2022</w:t>
    </w:r>
    <w:r w:rsidRPr="0001757D">
      <w:rPr>
        <w:rStyle w:val="Seitenzahl"/>
        <w:rFonts w:eastAsia="Arial"/>
        <w:szCs w:val="16"/>
      </w:rPr>
      <w:t xml:space="preserve"> ●  </w:t>
    </w:r>
    <w:r w:rsidRPr="00AC74ED">
      <w:rPr>
        <w:rStyle w:val="Seitenzahl"/>
        <w:rFonts w:eastAsia="Arial"/>
        <w:szCs w:val="16"/>
      </w:rPr>
      <w:t xml:space="preserve">Seite </w:t>
    </w:r>
    <w:r w:rsidRPr="00AC74ED">
      <w:rPr>
        <w:rStyle w:val="Seitenzahl"/>
        <w:rFonts w:eastAsia="Arial"/>
        <w:szCs w:val="16"/>
      </w:rPr>
      <w:fldChar w:fldCharType="begin"/>
    </w:r>
    <w:r w:rsidRPr="00AC74ED">
      <w:rPr>
        <w:rStyle w:val="Seitenzahl"/>
        <w:rFonts w:eastAsia="Arial"/>
        <w:szCs w:val="16"/>
      </w:rPr>
      <w:instrText xml:space="preserve"> PAGE </w:instrText>
    </w:r>
    <w:r w:rsidRPr="00AC74ED">
      <w:rPr>
        <w:rStyle w:val="Seitenzahl"/>
        <w:rFonts w:eastAsia="Arial"/>
        <w:szCs w:val="16"/>
      </w:rPr>
      <w:fldChar w:fldCharType="separate"/>
    </w:r>
    <w:r w:rsidR="004003E9">
      <w:rPr>
        <w:rStyle w:val="Seitenzahl"/>
        <w:rFonts w:eastAsia="Arial"/>
        <w:noProof/>
        <w:szCs w:val="16"/>
      </w:rPr>
      <w:t>1</w:t>
    </w:r>
    <w:r w:rsidRPr="00AC74ED">
      <w:rPr>
        <w:rStyle w:val="Seitenzahl"/>
        <w:rFonts w:eastAsia="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CAE7A" w14:textId="77777777" w:rsidR="00B23B7A" w:rsidRDefault="00B23B7A">
      <w:r>
        <w:separator/>
      </w:r>
    </w:p>
  </w:footnote>
  <w:footnote w:type="continuationSeparator" w:id="0">
    <w:p w14:paraId="54DB7D91" w14:textId="77777777" w:rsidR="00B23B7A" w:rsidRDefault="00B2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16B65" w14:textId="77777777" w:rsidR="00B23B7A" w:rsidRDefault="00B23B7A" w:rsidP="00AC74ED">
    <w:pPr>
      <w:pStyle w:val="Kopfzeile"/>
      <w:tabs>
        <w:tab w:val="clear" w:pos="4536"/>
        <w:tab w:val="clear" w:pos="9639"/>
        <w:tab w:val="right" w:pos="9921"/>
      </w:tabs>
      <w:jc w:val="left"/>
      <w:rPr>
        <w:sz w:val="18"/>
        <w:szCs w:val="18"/>
      </w:rPr>
    </w:pPr>
    <w:r>
      <w:rPr>
        <w:sz w:val="18"/>
        <w:szCs w:val="18"/>
      </w:rPr>
      <w:t>Bachelorstudium Lehramt Sekundarstufe – UF Bildnerische Erziehung</w:t>
    </w:r>
    <w:r>
      <w:rPr>
        <w:sz w:val="18"/>
        <w:szCs w:val="18"/>
      </w:rPr>
      <w:tab/>
      <w:t>Curriculum 2016W i.d.g.F.</w:t>
    </w:r>
  </w:p>
  <w:p w14:paraId="3E91D589" w14:textId="77777777" w:rsidR="00B23B7A" w:rsidRDefault="00B23B7A" w:rsidP="00AC74ED">
    <w:pPr>
      <w:pStyle w:val="Kopfzeile"/>
      <w:pBdr>
        <w:bottom w:val="single" w:sz="4" w:space="1" w:color="auto"/>
      </w:pBdr>
      <w:tabs>
        <w:tab w:val="clear" w:pos="4536"/>
        <w:tab w:val="left" w:pos="1980"/>
        <w:tab w:val="right" w:pos="10440"/>
      </w:tabs>
      <w:outlineLvl w:val="0"/>
      <w:rPr>
        <w:sz w:val="18"/>
        <w:szCs w:val="18"/>
      </w:rPr>
    </w:pPr>
    <w:r w:rsidRPr="00CE021B">
      <w:rPr>
        <w:sz w:val="18"/>
        <w:szCs w:val="18"/>
      </w:rPr>
      <w:t>Protokoll:</w:t>
    </w:r>
    <w:r w:rsidRPr="00CE021B">
      <w:rPr>
        <w:sz w:val="18"/>
        <w:szCs w:val="18"/>
      </w:rPr>
      <w:tab/>
      <w:t>Bachelorstudium</w:t>
    </w:r>
    <w:r w:rsidRPr="00CE021B">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66304"/>
    <w:multiLevelType w:val="hybridMultilevel"/>
    <w:tmpl w:val="A636FBB2"/>
    <w:lvl w:ilvl="0" w:tplc="89B0A2F8">
      <w:start w:val="1"/>
      <w:numFmt w:val="decimal"/>
      <w:lvlText w:val="%1)"/>
      <w:lvlJc w:val="left"/>
      <w:pPr>
        <w:ind w:left="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5E9C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1EFB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42CD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CC0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1AA7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5664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4D5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542B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D26A98"/>
    <w:multiLevelType w:val="hybridMultilevel"/>
    <w:tmpl w:val="496E70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2532625"/>
    <w:multiLevelType w:val="hybridMultilevel"/>
    <w:tmpl w:val="464091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1C549AB"/>
    <w:multiLevelType w:val="hybridMultilevel"/>
    <w:tmpl w:val="E82454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DC653C5"/>
    <w:multiLevelType w:val="hybridMultilevel"/>
    <w:tmpl w:val="C4E28E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E92918"/>
    <w:multiLevelType w:val="hybridMultilevel"/>
    <w:tmpl w:val="3466BE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F5109C2"/>
    <w:multiLevelType w:val="hybridMultilevel"/>
    <w:tmpl w:val="36A014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08308D1"/>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98E6029"/>
    <w:multiLevelType w:val="hybridMultilevel"/>
    <w:tmpl w:val="9AEA96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3741FE6"/>
    <w:multiLevelType w:val="hybridMultilevel"/>
    <w:tmpl w:val="D2BAB6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15" w15:restartNumberingAfterBreak="0">
    <w:nsid w:val="72F159B9"/>
    <w:multiLevelType w:val="hybridMultilevel"/>
    <w:tmpl w:val="67B28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C18673D"/>
    <w:multiLevelType w:val="hybridMultilevel"/>
    <w:tmpl w:val="C13CA4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15"/>
  </w:num>
  <w:num w:numId="5">
    <w:abstractNumId w:val="9"/>
  </w:num>
  <w:num w:numId="6">
    <w:abstractNumId w:val="10"/>
  </w:num>
  <w:num w:numId="7">
    <w:abstractNumId w:val="11"/>
  </w:num>
  <w:num w:numId="8">
    <w:abstractNumId w:val="8"/>
  </w:num>
  <w:num w:numId="9">
    <w:abstractNumId w:val="1"/>
  </w:num>
  <w:num w:numId="10">
    <w:abstractNumId w:val="0"/>
  </w:num>
  <w:num w:numId="11">
    <w:abstractNumId w:val="5"/>
  </w:num>
  <w:num w:numId="12">
    <w:abstractNumId w:val="12"/>
  </w:num>
  <w:num w:numId="13">
    <w:abstractNumId w:val="16"/>
  </w:num>
  <w:num w:numId="14">
    <w:abstractNumId w:val="6"/>
  </w:num>
  <w:num w:numId="15">
    <w:abstractNumId w:val="3"/>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EzZKxKmTKmkDtoIq2d+yd6FVL7rwaxyoW0Gyy0niqhFjN40N4p+gIJAQNgwo8UiggO13ccf3SUI74n54J5g5g==" w:salt="OTAQw8LB95T7AztRoD0U8w=="/>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D3"/>
    <w:rsid w:val="0000378E"/>
    <w:rsid w:val="00003B41"/>
    <w:rsid w:val="000176C6"/>
    <w:rsid w:val="00023C4D"/>
    <w:rsid w:val="00036908"/>
    <w:rsid w:val="00043F4A"/>
    <w:rsid w:val="0004719D"/>
    <w:rsid w:val="00052BC0"/>
    <w:rsid w:val="0006573F"/>
    <w:rsid w:val="000702F3"/>
    <w:rsid w:val="000727C8"/>
    <w:rsid w:val="0008196D"/>
    <w:rsid w:val="00082ABB"/>
    <w:rsid w:val="00083B75"/>
    <w:rsid w:val="00083E47"/>
    <w:rsid w:val="000A4695"/>
    <w:rsid w:val="000A5C01"/>
    <w:rsid w:val="000B770B"/>
    <w:rsid w:val="000C4D90"/>
    <w:rsid w:val="000C6B2B"/>
    <w:rsid w:val="000D1626"/>
    <w:rsid w:val="000D2D89"/>
    <w:rsid w:val="000E69D3"/>
    <w:rsid w:val="000E69DE"/>
    <w:rsid w:val="00101371"/>
    <w:rsid w:val="00102168"/>
    <w:rsid w:val="00152A3B"/>
    <w:rsid w:val="00152D63"/>
    <w:rsid w:val="00182F08"/>
    <w:rsid w:val="00185228"/>
    <w:rsid w:val="0018762C"/>
    <w:rsid w:val="00187DF0"/>
    <w:rsid w:val="00194B43"/>
    <w:rsid w:val="00195E65"/>
    <w:rsid w:val="00196F6A"/>
    <w:rsid w:val="001B7CB2"/>
    <w:rsid w:val="001D28FF"/>
    <w:rsid w:val="001E1641"/>
    <w:rsid w:val="001E7BF1"/>
    <w:rsid w:val="001F0E5B"/>
    <w:rsid w:val="00202C7E"/>
    <w:rsid w:val="002116E4"/>
    <w:rsid w:val="002344AF"/>
    <w:rsid w:val="00245DC2"/>
    <w:rsid w:val="00246C08"/>
    <w:rsid w:val="00254B1E"/>
    <w:rsid w:val="00262166"/>
    <w:rsid w:val="0026701D"/>
    <w:rsid w:val="002739E9"/>
    <w:rsid w:val="00273D33"/>
    <w:rsid w:val="00274679"/>
    <w:rsid w:val="00285D06"/>
    <w:rsid w:val="00290CB6"/>
    <w:rsid w:val="002A2737"/>
    <w:rsid w:val="002A7594"/>
    <w:rsid w:val="002A7AFA"/>
    <w:rsid w:val="002B5AE6"/>
    <w:rsid w:val="002D13D1"/>
    <w:rsid w:val="002D3FC9"/>
    <w:rsid w:val="002D70F0"/>
    <w:rsid w:val="003049AF"/>
    <w:rsid w:val="003131A9"/>
    <w:rsid w:val="00315D96"/>
    <w:rsid w:val="003443FF"/>
    <w:rsid w:val="00371CEA"/>
    <w:rsid w:val="00372711"/>
    <w:rsid w:val="003734F9"/>
    <w:rsid w:val="00374A3A"/>
    <w:rsid w:val="00386CCF"/>
    <w:rsid w:val="003A381F"/>
    <w:rsid w:val="003D2194"/>
    <w:rsid w:val="003E0D81"/>
    <w:rsid w:val="004003E9"/>
    <w:rsid w:val="00402B90"/>
    <w:rsid w:val="00405155"/>
    <w:rsid w:val="00416653"/>
    <w:rsid w:val="00427DBF"/>
    <w:rsid w:val="004575D7"/>
    <w:rsid w:val="00473AAE"/>
    <w:rsid w:val="00482DBA"/>
    <w:rsid w:val="00487F00"/>
    <w:rsid w:val="004A2C0D"/>
    <w:rsid w:val="004B3745"/>
    <w:rsid w:val="004E1324"/>
    <w:rsid w:val="004E6393"/>
    <w:rsid w:val="00504CAF"/>
    <w:rsid w:val="0051468A"/>
    <w:rsid w:val="0054221B"/>
    <w:rsid w:val="0054433D"/>
    <w:rsid w:val="005464E2"/>
    <w:rsid w:val="00566CF2"/>
    <w:rsid w:val="005858C6"/>
    <w:rsid w:val="005A572C"/>
    <w:rsid w:val="005A5C4D"/>
    <w:rsid w:val="005B52D0"/>
    <w:rsid w:val="005B679F"/>
    <w:rsid w:val="005D001A"/>
    <w:rsid w:val="005D5D02"/>
    <w:rsid w:val="005E5C15"/>
    <w:rsid w:val="005E74FF"/>
    <w:rsid w:val="005F3353"/>
    <w:rsid w:val="005F3B3F"/>
    <w:rsid w:val="00610E8F"/>
    <w:rsid w:val="00615356"/>
    <w:rsid w:val="006220C4"/>
    <w:rsid w:val="00644E71"/>
    <w:rsid w:val="00652E41"/>
    <w:rsid w:val="00656B1E"/>
    <w:rsid w:val="00666BA9"/>
    <w:rsid w:val="006741B8"/>
    <w:rsid w:val="006760E9"/>
    <w:rsid w:val="0068384E"/>
    <w:rsid w:val="00686863"/>
    <w:rsid w:val="006A35B6"/>
    <w:rsid w:val="006B2750"/>
    <w:rsid w:val="00703DB6"/>
    <w:rsid w:val="0071235D"/>
    <w:rsid w:val="00723B52"/>
    <w:rsid w:val="007459C5"/>
    <w:rsid w:val="00750820"/>
    <w:rsid w:val="0076000D"/>
    <w:rsid w:val="00761596"/>
    <w:rsid w:val="0077172D"/>
    <w:rsid w:val="00773C35"/>
    <w:rsid w:val="00777FE0"/>
    <w:rsid w:val="007B4561"/>
    <w:rsid w:val="007E102B"/>
    <w:rsid w:val="007E279F"/>
    <w:rsid w:val="00840EF1"/>
    <w:rsid w:val="0085046A"/>
    <w:rsid w:val="00855C11"/>
    <w:rsid w:val="00860EC4"/>
    <w:rsid w:val="00863C62"/>
    <w:rsid w:val="008C0DA8"/>
    <w:rsid w:val="008C6871"/>
    <w:rsid w:val="008D3114"/>
    <w:rsid w:val="008D6B71"/>
    <w:rsid w:val="009102CE"/>
    <w:rsid w:val="00911B75"/>
    <w:rsid w:val="00926219"/>
    <w:rsid w:val="00930CA1"/>
    <w:rsid w:val="00935796"/>
    <w:rsid w:val="00940F6A"/>
    <w:rsid w:val="00964F61"/>
    <w:rsid w:val="0099663E"/>
    <w:rsid w:val="009A15FC"/>
    <w:rsid w:val="009C5AC4"/>
    <w:rsid w:val="009D39CB"/>
    <w:rsid w:val="009D575C"/>
    <w:rsid w:val="00A115F5"/>
    <w:rsid w:val="00A22B2E"/>
    <w:rsid w:val="00A27F8F"/>
    <w:rsid w:val="00A317A1"/>
    <w:rsid w:val="00A41C06"/>
    <w:rsid w:val="00A44769"/>
    <w:rsid w:val="00A6437F"/>
    <w:rsid w:val="00A74A22"/>
    <w:rsid w:val="00A80152"/>
    <w:rsid w:val="00A91922"/>
    <w:rsid w:val="00A9383E"/>
    <w:rsid w:val="00AA1683"/>
    <w:rsid w:val="00AC10F9"/>
    <w:rsid w:val="00AC52BF"/>
    <w:rsid w:val="00AC74ED"/>
    <w:rsid w:val="00AE09D8"/>
    <w:rsid w:val="00AE2B50"/>
    <w:rsid w:val="00AE3265"/>
    <w:rsid w:val="00AF419E"/>
    <w:rsid w:val="00B06C6B"/>
    <w:rsid w:val="00B11FAF"/>
    <w:rsid w:val="00B153AA"/>
    <w:rsid w:val="00B170D3"/>
    <w:rsid w:val="00B23B7A"/>
    <w:rsid w:val="00B4564D"/>
    <w:rsid w:val="00B64377"/>
    <w:rsid w:val="00B66532"/>
    <w:rsid w:val="00BB01A0"/>
    <w:rsid w:val="00BB2C14"/>
    <w:rsid w:val="00BB4F2F"/>
    <w:rsid w:val="00BD089E"/>
    <w:rsid w:val="00BD3273"/>
    <w:rsid w:val="00C02289"/>
    <w:rsid w:val="00C06C21"/>
    <w:rsid w:val="00C0774F"/>
    <w:rsid w:val="00C16429"/>
    <w:rsid w:val="00C27081"/>
    <w:rsid w:val="00C30DF6"/>
    <w:rsid w:val="00C47EAA"/>
    <w:rsid w:val="00C50287"/>
    <w:rsid w:val="00C62E5B"/>
    <w:rsid w:val="00C66B56"/>
    <w:rsid w:val="00C81761"/>
    <w:rsid w:val="00CC24D3"/>
    <w:rsid w:val="00CD3221"/>
    <w:rsid w:val="00CE021B"/>
    <w:rsid w:val="00CE0B07"/>
    <w:rsid w:val="00CF0942"/>
    <w:rsid w:val="00D02A6B"/>
    <w:rsid w:val="00D22C02"/>
    <w:rsid w:val="00D234D3"/>
    <w:rsid w:val="00D27539"/>
    <w:rsid w:val="00D6336D"/>
    <w:rsid w:val="00D745CE"/>
    <w:rsid w:val="00D75F96"/>
    <w:rsid w:val="00D804E1"/>
    <w:rsid w:val="00D969DB"/>
    <w:rsid w:val="00DB2A64"/>
    <w:rsid w:val="00DD2EB2"/>
    <w:rsid w:val="00DE02DA"/>
    <w:rsid w:val="00DE18E4"/>
    <w:rsid w:val="00DE37CA"/>
    <w:rsid w:val="00DE47FD"/>
    <w:rsid w:val="00DF3B36"/>
    <w:rsid w:val="00E076BD"/>
    <w:rsid w:val="00E1325E"/>
    <w:rsid w:val="00E24185"/>
    <w:rsid w:val="00E56B63"/>
    <w:rsid w:val="00E72563"/>
    <w:rsid w:val="00E8314A"/>
    <w:rsid w:val="00E8429D"/>
    <w:rsid w:val="00EA264F"/>
    <w:rsid w:val="00EA6DFE"/>
    <w:rsid w:val="00EB5FE2"/>
    <w:rsid w:val="00EC2C7B"/>
    <w:rsid w:val="00EC3976"/>
    <w:rsid w:val="00EC464C"/>
    <w:rsid w:val="00ED5965"/>
    <w:rsid w:val="00EE108D"/>
    <w:rsid w:val="00EE49D8"/>
    <w:rsid w:val="00EF4423"/>
    <w:rsid w:val="00F0516D"/>
    <w:rsid w:val="00F1220E"/>
    <w:rsid w:val="00F6004A"/>
    <w:rsid w:val="00F65006"/>
    <w:rsid w:val="00F71AF6"/>
    <w:rsid w:val="00F954E2"/>
    <w:rsid w:val="00F97227"/>
    <w:rsid w:val="00FA165A"/>
    <w:rsid w:val="00FB4B48"/>
    <w:rsid w:val="00FC5CD5"/>
    <w:rsid w:val="00FC7960"/>
    <w:rsid w:val="00FE2375"/>
    <w:rsid w:val="00FF1A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D76C0"/>
  <w15:docId w15:val="{34AAAAED-9189-424D-89D3-14A94657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uiPriority w:val="99"/>
    <w:rsid w:val="005D001A"/>
    <w:pPr>
      <w:tabs>
        <w:tab w:val="left" w:pos="1730"/>
        <w:tab w:val="center" w:pos="4819"/>
        <w:tab w:val="right" w:pos="9071"/>
      </w:tabs>
      <w:jc w:val="both"/>
    </w:pPr>
    <w:rPr>
      <w:sz w:val="16"/>
    </w:rPr>
  </w:style>
  <w:style w:type="paragraph" w:styleId="Kopfzeile">
    <w:name w:val="header"/>
    <w:basedOn w:val="Standard"/>
    <w:link w:val="KopfzeileZchn"/>
    <w:uiPriority w:val="99"/>
    <w:rsid w:val="005D001A"/>
    <w:pPr>
      <w:tabs>
        <w:tab w:val="center" w:pos="4536"/>
        <w:tab w:val="right" w:pos="9639"/>
      </w:tabs>
      <w:jc w:val="both"/>
    </w:pPr>
  </w:style>
  <w:style w:type="table" w:customStyle="1" w:styleId="Tabellengitternetz">
    <w:name w:val="Tabellengitternetz"/>
    <w:basedOn w:val="NormaleTabelle"/>
    <w:rsid w:val="0019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804E1"/>
    <w:rPr>
      <w:rFonts w:ascii="Tahoma" w:hAnsi="Tahoma" w:cs="Tahoma"/>
      <w:sz w:val="16"/>
      <w:szCs w:val="16"/>
    </w:rPr>
  </w:style>
  <w:style w:type="paragraph" w:styleId="StandardWeb">
    <w:name w:val="Normal (Web)"/>
    <w:basedOn w:val="Standard"/>
    <w:rsid w:val="00D6336D"/>
    <w:pPr>
      <w:spacing w:after="150"/>
    </w:pPr>
    <w:rPr>
      <w:rFonts w:ascii="Helvetica" w:hAnsi="Helvetica"/>
    </w:rPr>
  </w:style>
  <w:style w:type="character" w:styleId="Fett">
    <w:name w:val="Strong"/>
    <w:qFormat/>
    <w:rsid w:val="00D6336D"/>
    <w:rPr>
      <w:b/>
      <w:bCs/>
    </w:rPr>
  </w:style>
  <w:style w:type="character" w:styleId="Hyperlink">
    <w:name w:val="Hyperlink"/>
    <w:rsid w:val="00D234D3"/>
    <w:rPr>
      <w:color w:val="0000FF"/>
      <w:u w:val="single"/>
    </w:rPr>
  </w:style>
  <w:style w:type="character" w:styleId="BesuchterLink">
    <w:name w:val="FollowedHyperlink"/>
    <w:rsid w:val="00A9383E"/>
    <w:rPr>
      <w:color w:val="800080"/>
      <w:u w:val="single"/>
    </w:rPr>
  </w:style>
  <w:style w:type="character" w:styleId="Seitenzahl">
    <w:name w:val="page number"/>
    <w:rsid w:val="00CE021B"/>
  </w:style>
  <w:style w:type="character" w:customStyle="1" w:styleId="KopfzeileZchn">
    <w:name w:val="Kopfzeile Zchn"/>
    <w:link w:val="Kopfzeile"/>
    <w:uiPriority w:val="99"/>
    <w:rsid w:val="00CE021B"/>
    <w:rPr>
      <w:lang w:val="de-DE" w:eastAsia="de-DE"/>
    </w:rPr>
  </w:style>
  <w:style w:type="paragraph" w:styleId="Listenabsatz">
    <w:name w:val="List Paragraph"/>
    <w:basedOn w:val="Standard"/>
    <w:uiPriority w:val="34"/>
    <w:qFormat/>
    <w:rsid w:val="002D13D1"/>
    <w:pPr>
      <w:spacing w:after="200" w:line="276" w:lineRule="auto"/>
      <w:ind w:left="720"/>
      <w:contextualSpacing/>
    </w:pPr>
    <w:rPr>
      <w:rFonts w:ascii="Calibri" w:eastAsia="Calibri" w:hAnsi="Calibri"/>
      <w:sz w:val="22"/>
      <w:szCs w:val="22"/>
      <w:lang w:val="de-AT" w:eastAsia="en-US"/>
    </w:rPr>
  </w:style>
  <w:style w:type="paragraph" w:styleId="berarbeitung">
    <w:name w:val="Revision"/>
    <w:hidden/>
    <w:uiPriority w:val="99"/>
    <w:semiHidden/>
    <w:rsid w:val="00EF4423"/>
    <w:rPr>
      <w:lang w:val="de-DE" w:eastAsia="de-DE"/>
    </w:rPr>
  </w:style>
  <w:style w:type="character" w:customStyle="1" w:styleId="FuzeileZchn">
    <w:name w:val="Fußzeile Zchn"/>
    <w:basedOn w:val="Absatz-Standardschriftart"/>
    <w:link w:val="Fuzeile"/>
    <w:uiPriority w:val="99"/>
    <w:rsid w:val="009102CE"/>
    <w:rPr>
      <w:sz w:val="16"/>
      <w:lang w:val="de-DE" w:eastAsia="de-DE"/>
    </w:rPr>
  </w:style>
  <w:style w:type="table" w:customStyle="1" w:styleId="TableGrid">
    <w:name w:val="TableGrid"/>
    <w:rsid w:val="009102CE"/>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ellenraster">
    <w:name w:val="Table Grid"/>
    <w:basedOn w:val="NormaleTabelle"/>
    <w:uiPriority w:val="39"/>
    <w:rsid w:val="004B3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710B4-19EB-4EBD-9E02-D5031006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2133</Words>
  <Characters>13438</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creator>C60120</dc:creator>
  <cp:lastModifiedBy>Aschbacher, Yvonne</cp:lastModifiedBy>
  <cp:revision>6</cp:revision>
  <cp:lastPrinted>2007-06-15T05:28:00Z</cp:lastPrinted>
  <dcterms:created xsi:type="dcterms:W3CDTF">2021-10-29T10:07:00Z</dcterms:created>
  <dcterms:modified xsi:type="dcterms:W3CDTF">2022-01-13T06:10:00Z</dcterms:modified>
</cp:coreProperties>
</file>