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7398"/>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6A05F2" w:rsidP="000929A9">
            <w:pPr>
              <w:tabs>
                <w:tab w:val="left" w:pos="6480"/>
                <w:tab w:val="right" w:pos="10513"/>
              </w:tabs>
              <w:rPr>
                <w:b/>
                <w:sz w:val="28"/>
                <w:szCs w:val="28"/>
              </w:rPr>
            </w:pPr>
            <w:r>
              <w:rPr>
                <w:b/>
                <w:sz w:val="28"/>
                <w:szCs w:val="28"/>
              </w:rPr>
              <w:t xml:space="preserve">Klassische Philologie - </w:t>
            </w:r>
            <w:r w:rsidR="009A633B">
              <w:rPr>
                <w:b/>
                <w:sz w:val="28"/>
                <w:szCs w:val="28"/>
              </w:rPr>
              <w:t>Latein</w:t>
            </w:r>
          </w:p>
          <w:p w:rsidR="00170406" w:rsidRPr="000C2448" w:rsidRDefault="00170406" w:rsidP="009A633B">
            <w:pPr>
              <w:tabs>
                <w:tab w:val="left" w:pos="6480"/>
                <w:tab w:val="right" w:pos="10513"/>
              </w:tabs>
            </w:pPr>
            <w:r w:rsidRPr="000C2448">
              <w:t>(Mit</w:t>
            </w:r>
            <w:r w:rsidR="00FC3828">
              <w:t xml:space="preserve">teilungsblatt vom </w:t>
            </w:r>
            <w:r w:rsidR="009A633B">
              <w:t>11.04.2018</w:t>
            </w:r>
            <w:r w:rsidR="00212C05">
              <w:t xml:space="preserve">, </w:t>
            </w:r>
            <w:r w:rsidR="009A633B">
              <w:t>23</w:t>
            </w:r>
            <w:r w:rsidR="00212C05">
              <w:t xml:space="preserve">. Stück, Nr. </w:t>
            </w:r>
            <w:r w:rsidR="009A633B">
              <w:t>291</w:t>
            </w:r>
            <w:r w:rsidR="00A601C1">
              <w:t xml:space="preserve"> in der geänderten Fassung</w:t>
            </w:r>
            <w:r w:rsidRPr="000C2448">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7F50FC" w:rsidP="009A633B">
            <w:pPr>
              <w:tabs>
                <w:tab w:val="left" w:pos="6480"/>
                <w:tab w:val="right" w:pos="10513"/>
              </w:tabs>
              <w:rPr>
                <w:sz w:val="28"/>
                <w:szCs w:val="28"/>
              </w:rPr>
            </w:pPr>
            <w:r>
              <w:rPr>
                <w:sz w:val="28"/>
                <w:szCs w:val="28"/>
              </w:rPr>
              <w:t>U</w:t>
            </w:r>
            <w:r w:rsidR="00170406" w:rsidRPr="002324B2">
              <w:rPr>
                <w:sz w:val="28"/>
                <w:szCs w:val="28"/>
              </w:rPr>
              <w:t xml:space="preserve">C </w:t>
            </w:r>
            <w:r w:rsidR="00170406" w:rsidRPr="002D3E68">
              <w:rPr>
                <w:sz w:val="28"/>
                <w:szCs w:val="28"/>
              </w:rPr>
              <w:t xml:space="preserve">066 </w:t>
            </w:r>
            <w:r w:rsidR="006A05F2" w:rsidRPr="002D3E68">
              <w:rPr>
                <w:sz w:val="28"/>
                <w:szCs w:val="28"/>
              </w:rPr>
              <w:t>837</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7395"/>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7395"/>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70406" w:rsidRPr="002324B2" w:rsidTr="002D3E68">
        <w:tc>
          <w:tcPr>
            <w:tcW w:w="5000" w:type="pct"/>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2"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2"/>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9A633B">
              <w:rPr>
                <w:sz w:val="18"/>
                <w:szCs w:val="18"/>
              </w:rPr>
              <w:t>Latein</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2D3E68" w:rsidRDefault="002D3E68" w:rsidP="00170406">
      <w:pPr>
        <w:tabs>
          <w:tab w:val="left" w:pos="6480"/>
          <w:tab w:val="right" w:pos="10513"/>
        </w:tabs>
        <w:jc w:val="both"/>
        <w:rPr>
          <w:sz w:val="18"/>
          <w:szCs w:val="18"/>
        </w:rPr>
      </w:pPr>
    </w:p>
    <w:p w:rsidR="002D3E68" w:rsidRDefault="002D3E68">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2369A" w:rsidRPr="002D3E68" w:rsidRDefault="0012369A" w:rsidP="0012369A">
      <w:pPr>
        <w:pStyle w:val="Listenabsatz"/>
        <w:numPr>
          <w:ilvl w:val="0"/>
          <w:numId w:val="3"/>
        </w:numPr>
        <w:tabs>
          <w:tab w:val="left" w:pos="1080"/>
          <w:tab w:val="left" w:pos="8280"/>
          <w:tab w:val="right" w:pos="10513"/>
        </w:tabs>
        <w:jc w:val="both"/>
        <w:rPr>
          <w:rFonts w:ascii="Times New Roman" w:hAnsi="Times New Roman"/>
          <w:lang w:val="de-AT"/>
        </w:rPr>
      </w:pPr>
      <w:r w:rsidRPr="00803E57">
        <w:rPr>
          <w:rFonts w:ascii="Times New Roman" w:hAnsi="Times New Roman"/>
          <w:lang w:val="de-AT"/>
        </w:rPr>
        <w:t>Wenn</w:t>
      </w:r>
      <w:r w:rsidRPr="002D3E68">
        <w:rPr>
          <w:rFonts w:ascii="Times New Roman" w:hAnsi="Times New Roman"/>
          <w:lang w:val="de-AT"/>
        </w:rPr>
        <w:t xml:space="preserve"> Sie eine Ergänzung absolv</w:t>
      </w:r>
      <w:r w:rsidR="00803E57" w:rsidRPr="002D3E68">
        <w:rPr>
          <w:rFonts w:ascii="Times New Roman" w:hAnsi="Times New Roman"/>
          <w:lang w:val="de-AT"/>
        </w:rPr>
        <w:t>ier</w:t>
      </w:r>
      <w:r w:rsidRPr="002D3E68">
        <w:rPr>
          <w:rFonts w:ascii="Times New Roman" w:hAnsi="Times New Roman"/>
          <w:lang w:val="de-AT"/>
        </w:rPr>
        <w:t>t haben, finden Sie unter folgendem Link alle notwendigen Informationen sowie das Protokoll über die gewählte Ergänzung (</w:t>
      </w:r>
      <w:hyperlink r:id="rId8" w:history="1">
        <w:r w:rsidRPr="002D3E68">
          <w:rPr>
            <w:rStyle w:val="Hyperlink"/>
            <w:rFonts w:ascii="Times New Roman" w:hAnsi="Times New Roman"/>
            <w:lang w:val="de-AT"/>
          </w:rPr>
          <w:t>https://www.uibk.ac.at/studium/angebot/ergaenzungen/</w:t>
        </w:r>
      </w:hyperlink>
      <w:r w:rsidRPr="002D3E68">
        <w:rPr>
          <w:rFonts w:ascii="Times New Roman" w:hAnsi="Times New Roman"/>
          <w:lang w:val="de-AT"/>
        </w:rPr>
        <w:t xml:space="preserve">) </w:t>
      </w:r>
    </w:p>
    <w:p w:rsidR="0012369A" w:rsidRPr="00083435" w:rsidRDefault="00803E57" w:rsidP="00750417">
      <w:pPr>
        <w:numPr>
          <w:ilvl w:val="0"/>
          <w:numId w:val="3"/>
        </w:numPr>
        <w:tabs>
          <w:tab w:val="left" w:pos="3060"/>
          <w:tab w:val="left" w:pos="6480"/>
          <w:tab w:val="right" w:pos="10513"/>
        </w:tabs>
        <w:jc w:val="both"/>
        <w:rPr>
          <w:sz w:val="22"/>
          <w:szCs w:val="22"/>
        </w:rPr>
      </w:pPr>
      <w:r>
        <w:rPr>
          <w:sz w:val="22"/>
          <w:szCs w:val="22"/>
        </w:rPr>
        <w:t xml:space="preserve">Tragen Sie </w:t>
      </w:r>
      <w:r w:rsidR="00424526">
        <w:rPr>
          <w:sz w:val="22"/>
          <w:szCs w:val="22"/>
        </w:rPr>
        <w:t xml:space="preserve">die </w:t>
      </w:r>
      <w:r>
        <w:rPr>
          <w:sz w:val="22"/>
          <w:szCs w:val="22"/>
        </w:rPr>
        <w:t>Prüfungsdaten im Protokoll für die gewählte Ergänzung ein.</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Pr="009A633B">
        <w:rPr>
          <w:b/>
          <w:sz w:val="22"/>
          <w:szCs w:val="22"/>
        </w:rPr>
        <w:t>50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Wahlmodule</w:t>
      </w:r>
      <w:r>
        <w:rPr>
          <w:sz w:val="22"/>
          <w:szCs w:val="22"/>
        </w:rPr>
        <w:t xml:space="preserve"> im Umfang von </w:t>
      </w:r>
      <w:r w:rsidRPr="009A633B">
        <w:rPr>
          <w:b/>
          <w:sz w:val="22"/>
          <w:szCs w:val="22"/>
        </w:rPr>
        <w:t>40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r>
        <w:rPr>
          <w:sz w:val="22"/>
          <w:szCs w:val="22"/>
        </w:rPr>
        <w:t xml:space="preserve">Aus folgendem Katalog ist ein Wahlmodul </w:t>
      </w:r>
      <w:r w:rsidRPr="00056778">
        <w:rPr>
          <w:b/>
          <w:sz w:val="22"/>
          <w:szCs w:val="22"/>
        </w:rPr>
        <w:t>im Umfang von 10</w:t>
      </w:r>
      <w:r>
        <w:rPr>
          <w:b/>
          <w:sz w:val="22"/>
          <w:szCs w:val="22"/>
        </w:rPr>
        <w:t>,000</w:t>
      </w:r>
      <w:r w:rsidRPr="00056778">
        <w:rPr>
          <w:b/>
          <w:sz w:val="22"/>
          <w:szCs w:val="22"/>
        </w:rPr>
        <w:t xml:space="preserve">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9A633B" w:rsidRDefault="009A633B" w:rsidP="002D3E68">
      <w:pPr>
        <w:tabs>
          <w:tab w:val="left" w:pos="1080"/>
          <w:tab w:val="left" w:pos="8280"/>
          <w:tab w:val="right" w:pos="10513"/>
        </w:tabs>
        <w:ind w:left="567"/>
        <w:jc w:val="both"/>
        <w:rPr>
          <w:sz w:val="22"/>
          <w:szCs w:val="22"/>
        </w:rPr>
      </w:pPr>
      <w:r>
        <w:rPr>
          <w:sz w:val="22"/>
          <w:szCs w:val="22"/>
        </w:rPr>
        <w:t>1. Wahlmodul: Formen der wissenschaftlichen Kommunikation</w:t>
      </w:r>
      <w:r>
        <w:rPr>
          <w:sz w:val="22"/>
          <w:szCs w:val="22"/>
        </w:rPr>
        <w:tab/>
        <w:t>10,0 ECTS-AP</w:t>
      </w:r>
    </w:p>
    <w:p w:rsidR="009A633B" w:rsidRPr="002C2F65" w:rsidRDefault="009A633B" w:rsidP="002D3E68">
      <w:pPr>
        <w:tabs>
          <w:tab w:val="left" w:pos="1080"/>
          <w:tab w:val="left" w:pos="8280"/>
          <w:tab w:val="right" w:pos="10513"/>
        </w:tabs>
        <w:ind w:left="567"/>
        <w:jc w:val="both"/>
        <w:rPr>
          <w:sz w:val="22"/>
          <w:szCs w:val="22"/>
        </w:rPr>
      </w:pPr>
      <w:r w:rsidRPr="002C2F65">
        <w:rPr>
          <w:sz w:val="22"/>
          <w:szCs w:val="22"/>
        </w:rPr>
        <w:t>2. Wahlmodul: Praxis I</w:t>
      </w:r>
      <w:r w:rsidRPr="002C2F65">
        <w:rPr>
          <w:sz w:val="22"/>
          <w:szCs w:val="22"/>
        </w:rPr>
        <w:tab/>
        <w:t>10,0 ECTS-AP</w:t>
      </w:r>
    </w:p>
    <w:p w:rsidR="009A633B" w:rsidRPr="002C2F65" w:rsidRDefault="009A633B" w:rsidP="009A633B">
      <w:pPr>
        <w:tabs>
          <w:tab w:val="left" w:pos="1080"/>
          <w:tab w:val="left" w:pos="8280"/>
          <w:tab w:val="right" w:pos="10513"/>
        </w:tabs>
        <w:jc w:val="both"/>
        <w:rPr>
          <w:sz w:val="22"/>
          <w:szCs w:val="22"/>
        </w:rPr>
      </w:pPr>
    </w:p>
    <w:p w:rsidR="009A633B" w:rsidRDefault="001F4104" w:rsidP="009A633B">
      <w:pPr>
        <w:tabs>
          <w:tab w:val="left" w:pos="1080"/>
          <w:tab w:val="left" w:pos="8280"/>
          <w:tab w:val="right" w:pos="10513"/>
        </w:tabs>
        <w:jc w:val="both"/>
        <w:rPr>
          <w:sz w:val="22"/>
          <w:szCs w:val="22"/>
        </w:rPr>
      </w:pPr>
      <w:r>
        <w:rPr>
          <w:sz w:val="22"/>
          <w:szCs w:val="22"/>
        </w:rPr>
        <w:t xml:space="preserve">Die </w:t>
      </w:r>
      <w:r w:rsidRPr="001F4104">
        <w:rPr>
          <w:b/>
          <w:sz w:val="22"/>
          <w:szCs w:val="22"/>
        </w:rPr>
        <w:t>weiteren 30 ECTS-AP</w:t>
      </w:r>
      <w:r>
        <w:rPr>
          <w:sz w:val="22"/>
          <w:szCs w:val="22"/>
        </w:rPr>
        <w:t xml:space="preserve"> können entweder durch die Wahlmodule 3 und/oder 4 und die individuelle Schwerpunktsetzung absolviert werden, oder man wählt eine Ergänzung:</w:t>
      </w:r>
    </w:p>
    <w:p w:rsidR="002D3E68" w:rsidRDefault="002D3E68" w:rsidP="009A633B">
      <w:pPr>
        <w:tabs>
          <w:tab w:val="left" w:pos="1080"/>
          <w:tab w:val="left" w:pos="8280"/>
          <w:tab w:val="right" w:pos="10513"/>
        </w:tabs>
        <w:jc w:val="both"/>
        <w:rPr>
          <w:sz w:val="22"/>
          <w:szCs w:val="22"/>
        </w:rPr>
      </w:pPr>
    </w:p>
    <w:p w:rsidR="009A633B" w:rsidRDefault="009A633B" w:rsidP="002D3E68">
      <w:pPr>
        <w:tabs>
          <w:tab w:val="left" w:pos="1080"/>
          <w:tab w:val="left" w:pos="8280"/>
          <w:tab w:val="right" w:pos="10513"/>
        </w:tabs>
        <w:ind w:left="567"/>
        <w:jc w:val="both"/>
        <w:rPr>
          <w:sz w:val="22"/>
          <w:szCs w:val="22"/>
        </w:rPr>
      </w:pPr>
      <w:r>
        <w:rPr>
          <w:sz w:val="22"/>
          <w:szCs w:val="22"/>
        </w:rPr>
        <w:t>3. Wahlmodul: Interdisziplinäre Kompetenzen</w:t>
      </w:r>
      <w:r>
        <w:rPr>
          <w:sz w:val="22"/>
          <w:szCs w:val="22"/>
        </w:rPr>
        <w:tab/>
        <w:t>10,0 ECTS-AP</w:t>
      </w:r>
    </w:p>
    <w:p w:rsidR="002D3E68" w:rsidRPr="002C2F65" w:rsidRDefault="009A633B" w:rsidP="002D3E68">
      <w:pPr>
        <w:tabs>
          <w:tab w:val="left" w:pos="1080"/>
          <w:tab w:val="left" w:pos="8280"/>
          <w:tab w:val="right" w:pos="10513"/>
        </w:tabs>
        <w:ind w:left="567"/>
        <w:jc w:val="both"/>
        <w:rPr>
          <w:sz w:val="22"/>
          <w:szCs w:val="22"/>
        </w:rPr>
      </w:pPr>
      <w:r w:rsidRPr="002C2F65">
        <w:rPr>
          <w:sz w:val="22"/>
          <w:szCs w:val="22"/>
        </w:rPr>
        <w:t>4. Wahlmodul: Praxis II</w:t>
      </w:r>
      <w:r w:rsidRPr="002C2F65">
        <w:rPr>
          <w:sz w:val="22"/>
          <w:szCs w:val="22"/>
        </w:rPr>
        <w:tab/>
        <w:t>10,0 ECTS-AP</w:t>
      </w:r>
    </w:p>
    <w:p w:rsidR="009A633B" w:rsidRPr="002C2F65" w:rsidRDefault="009A633B" w:rsidP="009A633B">
      <w:pPr>
        <w:tabs>
          <w:tab w:val="left" w:pos="1080"/>
          <w:tab w:val="left" w:pos="8280"/>
          <w:tab w:val="right" w:pos="10513"/>
        </w:tabs>
        <w:jc w:val="both"/>
        <w:rPr>
          <w:sz w:val="22"/>
          <w:szCs w:val="22"/>
        </w:rPr>
      </w:pPr>
      <w:r w:rsidRPr="002C2F65">
        <w:rPr>
          <w:sz w:val="22"/>
          <w:szCs w:val="22"/>
        </w:rPr>
        <w:tab/>
      </w:r>
    </w:p>
    <w:p w:rsidR="009A633B" w:rsidRPr="002C2F65" w:rsidRDefault="009A633B" w:rsidP="009A633B">
      <w:pPr>
        <w:tabs>
          <w:tab w:val="left" w:pos="1080"/>
          <w:tab w:val="left" w:pos="8280"/>
          <w:tab w:val="right" w:pos="10513"/>
        </w:tabs>
        <w:jc w:val="both"/>
        <w:rPr>
          <w:sz w:val="22"/>
          <w:szCs w:val="22"/>
        </w:rPr>
      </w:pPr>
    </w:p>
    <w:p w:rsidR="009A633B" w:rsidRPr="0012369A" w:rsidRDefault="001F4104" w:rsidP="009A633B">
      <w:pPr>
        <w:tabs>
          <w:tab w:val="left" w:pos="1080"/>
          <w:tab w:val="left" w:pos="8280"/>
          <w:tab w:val="right" w:pos="10513"/>
        </w:tabs>
        <w:jc w:val="both"/>
        <w:rPr>
          <w:sz w:val="22"/>
          <w:szCs w:val="22"/>
          <w:u w:val="single"/>
        </w:rPr>
      </w:pPr>
      <w:r>
        <w:rPr>
          <w:sz w:val="22"/>
          <w:szCs w:val="22"/>
          <w:u w:val="single"/>
        </w:rPr>
        <w:t xml:space="preserve">5. </w:t>
      </w:r>
      <w:r w:rsidR="0012369A" w:rsidRPr="0012369A">
        <w:rPr>
          <w:sz w:val="22"/>
          <w:szCs w:val="22"/>
          <w:u w:val="single"/>
        </w:rPr>
        <w:t>Individuelle Schwerpunktsetzung:</w:t>
      </w:r>
    </w:p>
    <w:p w:rsidR="0012369A" w:rsidRPr="003A2FE2" w:rsidRDefault="0012369A" w:rsidP="0012369A">
      <w:pPr>
        <w:autoSpaceDE w:val="0"/>
        <w:autoSpaceDN w:val="0"/>
        <w:adjustRightInd w:val="0"/>
        <w:jc w:val="both"/>
        <w:rPr>
          <w:rFonts w:ascii="TimesNewRomanPSMT" w:hAnsi="TimesNewRomanPSMT" w:cs="TimesNewRomanPSMT"/>
          <w:sz w:val="22"/>
          <w:szCs w:val="22"/>
          <w:lang w:eastAsia="de-AT"/>
        </w:rPr>
      </w:pPr>
      <w:r>
        <w:rPr>
          <w:rFonts w:ascii="TimesNewRomanPSMT" w:hAnsi="TimesNewRomanPSMT" w:cs="TimesNewRomanPSMT"/>
          <w:sz w:val="22"/>
          <w:szCs w:val="22"/>
          <w:lang w:eastAsia="de-AT"/>
        </w:rPr>
        <w:t xml:space="preserve">Zur </w:t>
      </w:r>
      <w:r w:rsidRPr="0012369A">
        <w:rPr>
          <w:rFonts w:ascii="TimesNewRomanPSMT" w:hAnsi="TimesNewRomanPSMT" w:cs="TimesNewRomanPSMT"/>
          <w:sz w:val="22"/>
          <w:szCs w:val="22"/>
          <w:lang w:eastAsia="de-AT"/>
        </w:rPr>
        <w:t>individuellen Schwerpunktsetzung</w:t>
      </w:r>
      <w:r>
        <w:rPr>
          <w:rFonts w:ascii="TimesNewRomanPSMT" w:hAnsi="TimesNewRomanPSMT" w:cs="TimesNewRomanPSMT"/>
          <w:sz w:val="22"/>
          <w:szCs w:val="22"/>
          <w:lang w:eastAsia="de-AT"/>
        </w:rPr>
        <w:t xml:space="preserve"> können Module aus den Curricula der an der Universität Innsbruck eingerichteten Masterstudien im Umfang von </w:t>
      </w:r>
      <w:r w:rsidR="001F4104">
        <w:rPr>
          <w:rFonts w:ascii="TimesNewRomanPSMT" w:hAnsi="TimesNewRomanPSMT" w:cs="TimesNewRomanPSMT"/>
          <w:sz w:val="22"/>
          <w:szCs w:val="22"/>
          <w:lang w:eastAsia="de-AT"/>
        </w:rPr>
        <w:t>höchstens</w:t>
      </w:r>
      <w:r w:rsidR="00424526">
        <w:rPr>
          <w:rFonts w:ascii="TimesNewRomanPSMT" w:hAnsi="TimesNewRomanPSMT" w:cs="TimesNewRomanPSMT"/>
          <w:sz w:val="22"/>
          <w:szCs w:val="22"/>
          <w:lang w:eastAsia="de-AT"/>
        </w:rPr>
        <w:t xml:space="preserve"> </w:t>
      </w:r>
      <w:r>
        <w:rPr>
          <w:rFonts w:ascii="TimesNewRomanPSMT" w:hAnsi="TimesNewRomanPSMT" w:cs="TimesNewRomanPSMT"/>
          <w:sz w:val="22"/>
          <w:szCs w:val="22"/>
          <w:lang w:eastAsia="de-AT"/>
        </w:rPr>
        <w:t xml:space="preserve">20 ECTS-AP frei gewählt werden. </w:t>
      </w:r>
    </w:p>
    <w:p w:rsidR="0012369A" w:rsidRDefault="0012369A" w:rsidP="009A633B">
      <w:pPr>
        <w:tabs>
          <w:tab w:val="left" w:pos="1080"/>
          <w:tab w:val="left" w:pos="8280"/>
          <w:tab w:val="right" w:pos="10513"/>
        </w:tabs>
        <w:jc w:val="both"/>
        <w:rPr>
          <w:sz w:val="22"/>
          <w:szCs w:val="22"/>
        </w:rPr>
      </w:pPr>
    </w:p>
    <w:p w:rsidR="001F4104" w:rsidRDefault="001F4104" w:rsidP="009A633B">
      <w:pPr>
        <w:tabs>
          <w:tab w:val="left" w:pos="1080"/>
          <w:tab w:val="left" w:pos="8280"/>
          <w:tab w:val="right" w:pos="10513"/>
        </w:tabs>
        <w:jc w:val="both"/>
        <w:rPr>
          <w:sz w:val="22"/>
          <w:szCs w:val="22"/>
        </w:rPr>
      </w:pPr>
    </w:p>
    <w:p w:rsidR="0012369A" w:rsidRPr="0012369A" w:rsidRDefault="0012369A" w:rsidP="009A633B">
      <w:pPr>
        <w:tabs>
          <w:tab w:val="left" w:pos="1080"/>
          <w:tab w:val="left" w:pos="8280"/>
          <w:tab w:val="right" w:pos="10513"/>
        </w:tabs>
        <w:jc w:val="both"/>
        <w:rPr>
          <w:sz w:val="22"/>
          <w:szCs w:val="22"/>
          <w:u w:val="single"/>
        </w:rPr>
      </w:pPr>
      <w:r w:rsidRPr="0012369A">
        <w:rPr>
          <w:sz w:val="22"/>
          <w:szCs w:val="22"/>
          <w:u w:val="single"/>
        </w:rPr>
        <w:t>Ergänzung:</w:t>
      </w:r>
    </w:p>
    <w:p w:rsidR="0012369A" w:rsidRDefault="0012369A" w:rsidP="009A633B">
      <w:pPr>
        <w:tabs>
          <w:tab w:val="left" w:pos="1080"/>
          <w:tab w:val="left" w:pos="8280"/>
          <w:tab w:val="right" w:pos="10513"/>
        </w:tabs>
        <w:jc w:val="both"/>
        <w:rPr>
          <w:sz w:val="22"/>
          <w:szCs w:val="22"/>
        </w:rPr>
      </w:pPr>
      <w:r>
        <w:rPr>
          <w:sz w:val="22"/>
          <w:szCs w:val="22"/>
        </w:rPr>
        <w:t>Anstelle des Wahlmoduls Interdisziplinäre Kompetenzen und der Individuellen Schwerpunktsetzung kann eine Ergänzung im Umfang von 30 ECTS-AP nach Maßgabe freier Plätze absolviert werden.</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r>
        <w:rPr>
          <w:sz w:val="22"/>
          <w:szCs w:val="22"/>
        </w:rPr>
        <w:t>Wenn Sie eine Ergänzung absolvieren, finden Sie unter folgendem Link alle notwendigen Informationen sowie das Protokoll über die gewählte Ergänzung (</w:t>
      </w:r>
      <w:hyperlink r:id="rId9" w:history="1">
        <w:r w:rsidRPr="00F118F7">
          <w:rPr>
            <w:rStyle w:val="Hyperlink"/>
            <w:sz w:val="22"/>
            <w:szCs w:val="22"/>
          </w:rPr>
          <w:t>https://www.uibk.ac.at/studium/angebot/ergaenzungen/</w:t>
        </w:r>
      </w:hyperlink>
      <w:r>
        <w:rPr>
          <w:sz w:val="22"/>
          <w:szCs w:val="22"/>
        </w:rPr>
        <w:t xml:space="preserve">) </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p>
    <w:p w:rsidR="001F4104" w:rsidRDefault="001F4104">
      <w:pPr>
        <w:spacing w:after="200" w:line="276" w:lineRule="auto"/>
        <w:rPr>
          <w:sz w:val="22"/>
          <w:szCs w:val="22"/>
        </w:rPr>
      </w:pPr>
      <w:r>
        <w:rPr>
          <w:sz w:val="22"/>
          <w:szCs w:val="22"/>
        </w:rPr>
        <w:br w:type="page"/>
      </w:r>
    </w:p>
    <w:p w:rsidR="0012369A" w:rsidRPr="007F50FC" w:rsidRDefault="0012369A" w:rsidP="007F50FC">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803E57">
        <w:rPr>
          <w:b/>
        </w:rPr>
        <w:t>Interpretation I</w:t>
      </w:r>
    </w:p>
    <w:p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rsidTr="009272D3">
        <w:tc>
          <w:tcPr>
            <w:tcW w:w="4125"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2D08CC">
        <w:trPr>
          <w:trHeight w:hRule="exact" w:val="883"/>
        </w:trPr>
        <w:tc>
          <w:tcPr>
            <w:tcW w:w="4125" w:type="dxa"/>
            <w:tcBorders>
              <w:bottom w:val="single" w:sz="4" w:space="0" w:color="auto"/>
            </w:tcBorders>
            <w:shd w:val="clear" w:color="auto" w:fill="auto"/>
            <w:tcMar>
              <w:left w:w="28" w:type="dxa"/>
              <w:right w:w="28" w:type="dxa"/>
            </w:tcMar>
          </w:tcPr>
          <w:p w:rsidR="00750417" w:rsidRPr="00D461BC" w:rsidRDefault="00803E57" w:rsidP="009272D3">
            <w:pPr>
              <w:tabs>
                <w:tab w:val="left" w:pos="5040"/>
                <w:tab w:val="right" w:pos="10513"/>
              </w:tabs>
              <w:rPr>
                <w:sz w:val="16"/>
                <w:szCs w:val="16"/>
              </w:rPr>
            </w:pPr>
            <w:r>
              <w:rPr>
                <w:sz w:val="16"/>
                <w:szCs w:val="16"/>
              </w:rPr>
              <w:t>Interpretation und Methodik (Lateinische Literatur)</w:t>
            </w:r>
          </w:p>
        </w:tc>
        <w:tc>
          <w:tcPr>
            <w:tcW w:w="360" w:type="dxa"/>
            <w:tcBorders>
              <w:bottom w:val="single" w:sz="4" w:space="0" w:color="auto"/>
            </w:tcBorders>
            <w:tcMar>
              <w:left w:w="28" w:type="dxa"/>
              <w:right w:w="28" w:type="dxa"/>
            </w:tcMar>
          </w:tcPr>
          <w:p w:rsidR="00750417" w:rsidRPr="002324B2" w:rsidRDefault="00803E57" w:rsidP="009272D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50417" w:rsidRPr="002324B2" w:rsidRDefault="00803E57"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Pr="002324B2" w:rsidRDefault="00803E57"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bookmarkStart w:id="4" w:name="_GoBack"/>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bookmarkEnd w:id="4"/>
            <w:r w:rsidRPr="002324B2">
              <w:rPr>
                <w:sz w:val="16"/>
                <w:szCs w:val="16"/>
              </w:rPr>
              <w:fldChar w:fldCharType="end"/>
            </w:r>
          </w:p>
        </w:tc>
        <w:bookmarkStart w:id="5" w:name="Text40"/>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rsidTr="009272D3">
        <w:trPr>
          <w:trHeight w:val="284"/>
        </w:trPr>
        <w:tc>
          <w:tcPr>
            <w:tcW w:w="4125" w:type="dxa"/>
            <w:tcBorders>
              <w:left w:val="nil"/>
              <w:bottom w:val="nil"/>
              <w:right w:val="nil"/>
            </w:tcBorders>
            <w:shd w:val="clear" w:color="auto" w:fill="auto"/>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803E57" w:rsidP="009272D3">
            <w:pPr>
              <w:tabs>
                <w:tab w:val="left" w:pos="5040"/>
                <w:tab w:val="right" w:pos="10513"/>
              </w:tabs>
              <w:jc w:val="center"/>
              <w:rPr>
                <w:b/>
                <w:sz w:val="16"/>
                <w:szCs w:val="16"/>
              </w:rPr>
            </w:pPr>
            <w:r>
              <w:rPr>
                <w:b/>
                <w:sz w:val="16"/>
                <w:szCs w:val="16"/>
              </w:rPr>
              <w:t>2</w:t>
            </w:r>
            <w:r w:rsidR="00750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50417" w:rsidRPr="002324B2" w:rsidRDefault="00563CDA" w:rsidP="009272D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50417" w:rsidRPr="002324B2" w:rsidRDefault="00750417" w:rsidP="009272D3">
            <w:pPr>
              <w:tabs>
                <w:tab w:val="left" w:pos="5040"/>
                <w:tab w:val="right" w:pos="10513"/>
              </w:tabs>
              <w:jc w:val="center"/>
              <w:rPr>
                <w:b/>
                <w:sz w:val="16"/>
                <w:szCs w:val="16"/>
              </w:rPr>
            </w:pPr>
          </w:p>
        </w:tc>
      </w:tr>
    </w:tbl>
    <w:p w:rsidR="008E694B" w:rsidRDefault="008E694B" w:rsidP="002D08CC">
      <w:pPr>
        <w:rPr>
          <w:sz w:val="18"/>
          <w:szCs w:val="18"/>
        </w:rPr>
      </w:pPr>
    </w:p>
    <w:p w:rsidR="002D08CC" w:rsidRDefault="002D08CC" w:rsidP="002D08CC">
      <w:pPr>
        <w:rPr>
          <w:sz w:val="18"/>
          <w:szCs w:val="18"/>
        </w:rPr>
      </w:pPr>
    </w:p>
    <w:p w:rsidR="008E694B" w:rsidRPr="002D08CC" w:rsidRDefault="008E694B" w:rsidP="002D08CC">
      <w:pPr>
        <w:rPr>
          <w:sz w:val="18"/>
          <w:szCs w:val="18"/>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803E57">
        <w:rPr>
          <w:b/>
        </w:rPr>
        <w:t>Interpretation II</w:t>
      </w:r>
    </w:p>
    <w:p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rsidTr="000929A9">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2D08CC">
        <w:trPr>
          <w:trHeight w:hRule="exact" w:val="879"/>
        </w:trPr>
        <w:tc>
          <w:tcPr>
            <w:tcW w:w="4125" w:type="dxa"/>
            <w:tcBorders>
              <w:bottom w:val="single" w:sz="4" w:space="0" w:color="auto"/>
            </w:tcBorders>
            <w:shd w:val="clear" w:color="auto" w:fill="auto"/>
            <w:tcMar>
              <w:left w:w="28" w:type="dxa"/>
              <w:right w:w="28" w:type="dxa"/>
            </w:tcMar>
          </w:tcPr>
          <w:p w:rsidR="00B31BE4" w:rsidRPr="002324B2" w:rsidRDefault="00803E57" w:rsidP="000929A9">
            <w:pPr>
              <w:tabs>
                <w:tab w:val="left" w:pos="5040"/>
                <w:tab w:val="right" w:pos="10513"/>
              </w:tabs>
              <w:rPr>
                <w:sz w:val="16"/>
                <w:szCs w:val="16"/>
              </w:rPr>
            </w:pPr>
            <w:r>
              <w:rPr>
                <w:sz w:val="16"/>
                <w:szCs w:val="16"/>
              </w:rPr>
              <w:t>Lateinisches Interpretationsseminar</w:t>
            </w:r>
          </w:p>
        </w:tc>
        <w:tc>
          <w:tcPr>
            <w:tcW w:w="360" w:type="dxa"/>
            <w:tcBorders>
              <w:bottom w:val="single" w:sz="4" w:space="0" w:color="auto"/>
            </w:tcBorders>
            <w:tcMar>
              <w:left w:w="28" w:type="dxa"/>
              <w:right w:w="28" w:type="dxa"/>
            </w:tcMar>
          </w:tcPr>
          <w:p w:rsidR="00B31BE4" w:rsidRPr="002324B2" w:rsidRDefault="00803E57" w:rsidP="000929A9">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B31BE4" w:rsidRPr="002324B2" w:rsidRDefault="00803E57"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1BE4" w:rsidRPr="002324B2" w:rsidRDefault="00506DD2"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06DD2" w:rsidRPr="002324B2" w:rsidTr="000929A9">
        <w:trPr>
          <w:trHeight w:val="284"/>
        </w:trPr>
        <w:tc>
          <w:tcPr>
            <w:tcW w:w="4125" w:type="dxa"/>
            <w:tcBorders>
              <w:left w:val="nil"/>
              <w:bottom w:val="nil"/>
              <w:right w:val="nil"/>
            </w:tcBorders>
            <w:shd w:val="clear" w:color="auto" w:fill="auto"/>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06DD2" w:rsidRPr="002324B2" w:rsidRDefault="00803E57" w:rsidP="000929A9">
            <w:pPr>
              <w:tabs>
                <w:tab w:val="left" w:pos="5040"/>
                <w:tab w:val="right" w:pos="10513"/>
              </w:tabs>
              <w:jc w:val="center"/>
              <w:rPr>
                <w:b/>
                <w:sz w:val="16"/>
                <w:szCs w:val="16"/>
              </w:rPr>
            </w:pPr>
            <w:r>
              <w:rPr>
                <w:b/>
                <w:sz w:val="16"/>
                <w:szCs w:val="16"/>
              </w:rPr>
              <w:t>2</w:t>
            </w:r>
            <w:r w:rsidR="00506DD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06DD2" w:rsidRPr="002324B2" w:rsidRDefault="00803E57" w:rsidP="000929A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r>
    </w:tbl>
    <w:p w:rsidR="00170406" w:rsidRDefault="00170406" w:rsidP="002D08CC">
      <w:pPr>
        <w:tabs>
          <w:tab w:val="left" w:pos="5040"/>
          <w:tab w:val="right" w:pos="10513"/>
        </w:tabs>
        <w:jc w:val="both"/>
        <w:rPr>
          <w:sz w:val="18"/>
          <w:szCs w:val="18"/>
        </w:rPr>
      </w:pPr>
    </w:p>
    <w:p w:rsidR="002D08CC" w:rsidRDefault="002D08CC" w:rsidP="002D08CC">
      <w:pPr>
        <w:tabs>
          <w:tab w:val="left" w:pos="5040"/>
          <w:tab w:val="right" w:pos="10513"/>
        </w:tabs>
        <w:jc w:val="both"/>
        <w:rPr>
          <w:sz w:val="18"/>
          <w:szCs w:val="18"/>
        </w:rPr>
      </w:pPr>
    </w:p>
    <w:p w:rsidR="00170406" w:rsidRPr="002D08CC" w:rsidRDefault="00170406" w:rsidP="002D08CC">
      <w:pPr>
        <w:rPr>
          <w:sz w:val="18"/>
          <w:szCs w:val="18"/>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803E57">
        <w:rPr>
          <w:b/>
        </w:rPr>
        <w:t>Theorie und Analyse</w:t>
      </w:r>
    </w:p>
    <w:p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rsidTr="00253706">
        <w:tc>
          <w:tcPr>
            <w:tcW w:w="4125"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8D0788" w:rsidRPr="002324B2" w:rsidTr="002D08CC">
        <w:trPr>
          <w:trHeight w:hRule="exact" w:val="748"/>
        </w:trPr>
        <w:tc>
          <w:tcPr>
            <w:tcW w:w="4125" w:type="dxa"/>
            <w:tcBorders>
              <w:bottom w:val="single" w:sz="4" w:space="0" w:color="auto"/>
            </w:tcBorders>
            <w:shd w:val="clear" w:color="auto" w:fill="auto"/>
            <w:tcMar>
              <w:left w:w="28" w:type="dxa"/>
              <w:right w:w="28" w:type="dxa"/>
            </w:tcMar>
          </w:tcPr>
          <w:p w:rsidR="008D0788" w:rsidRPr="002324B2" w:rsidRDefault="00803E57" w:rsidP="00273BF8">
            <w:pPr>
              <w:tabs>
                <w:tab w:val="left" w:pos="5040"/>
                <w:tab w:val="right" w:pos="10513"/>
              </w:tabs>
              <w:rPr>
                <w:sz w:val="16"/>
                <w:szCs w:val="16"/>
              </w:rPr>
            </w:pPr>
            <w:r>
              <w:rPr>
                <w:sz w:val="16"/>
                <w:szCs w:val="16"/>
              </w:rPr>
              <w:t>Literaturtheorie</w:t>
            </w:r>
          </w:p>
        </w:tc>
        <w:tc>
          <w:tcPr>
            <w:tcW w:w="360" w:type="dxa"/>
            <w:tcBorders>
              <w:bottom w:val="single" w:sz="4" w:space="0" w:color="auto"/>
            </w:tcBorders>
            <w:tcMar>
              <w:left w:w="28" w:type="dxa"/>
              <w:right w:w="28" w:type="dxa"/>
            </w:tcMar>
          </w:tcPr>
          <w:p w:rsidR="008D0788" w:rsidRPr="002324B2" w:rsidRDefault="00803E57"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D0788" w:rsidRPr="002324B2" w:rsidRDefault="00506DD2"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Pr="002324B2" w:rsidRDefault="00803E57" w:rsidP="00273B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D0788" w:rsidRPr="002324B2" w:rsidTr="002D08CC">
        <w:trPr>
          <w:trHeight w:hRule="exact" w:val="843"/>
        </w:trPr>
        <w:tc>
          <w:tcPr>
            <w:tcW w:w="4125" w:type="dxa"/>
            <w:tcBorders>
              <w:bottom w:val="single" w:sz="4" w:space="0" w:color="auto"/>
            </w:tcBorders>
            <w:shd w:val="clear" w:color="auto" w:fill="auto"/>
            <w:tcMar>
              <w:left w:w="28" w:type="dxa"/>
              <w:right w:w="28" w:type="dxa"/>
            </w:tcMar>
          </w:tcPr>
          <w:p w:rsidR="008D0788" w:rsidRDefault="00803E57" w:rsidP="00273BF8">
            <w:pPr>
              <w:tabs>
                <w:tab w:val="left" w:pos="5040"/>
                <w:tab w:val="right" w:pos="10513"/>
              </w:tabs>
              <w:rPr>
                <w:sz w:val="16"/>
                <w:szCs w:val="16"/>
              </w:rPr>
            </w:pPr>
            <w:r>
              <w:rPr>
                <w:sz w:val="16"/>
                <w:szCs w:val="16"/>
              </w:rPr>
              <w:t>Wissenschaftlicher Diskurs</w:t>
            </w:r>
          </w:p>
        </w:tc>
        <w:tc>
          <w:tcPr>
            <w:tcW w:w="360" w:type="dxa"/>
            <w:tcBorders>
              <w:bottom w:val="single" w:sz="4" w:space="0" w:color="auto"/>
            </w:tcBorders>
            <w:tcMar>
              <w:left w:w="28" w:type="dxa"/>
              <w:right w:w="28" w:type="dxa"/>
            </w:tcMar>
          </w:tcPr>
          <w:p w:rsidR="008D0788" w:rsidRDefault="00803E57"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D0788" w:rsidRDefault="000F3FE3"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Default="00803E57" w:rsidP="00273B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803E57"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750417" w:rsidRDefault="00750417" w:rsidP="002D08CC">
      <w:pPr>
        <w:rPr>
          <w:sz w:val="18"/>
          <w:szCs w:val="18"/>
        </w:rPr>
      </w:pPr>
    </w:p>
    <w:p w:rsidR="002D08CC" w:rsidRDefault="002D08CC" w:rsidP="002D08CC">
      <w:pPr>
        <w:rPr>
          <w:sz w:val="18"/>
          <w:szCs w:val="18"/>
        </w:rPr>
      </w:pPr>
    </w:p>
    <w:p w:rsidR="002D08CC" w:rsidRPr="002D08CC" w:rsidRDefault="002D08CC" w:rsidP="002D08CC">
      <w:pPr>
        <w:rPr>
          <w:sz w:val="18"/>
          <w:szCs w:val="18"/>
        </w:rPr>
      </w:pPr>
    </w:p>
    <w:p w:rsidR="00EB1BE8" w:rsidRDefault="00EB1BE8" w:rsidP="00EB1BE8">
      <w:pPr>
        <w:shd w:val="clear" w:color="auto" w:fill="E6E6E6"/>
        <w:tabs>
          <w:tab w:val="right" w:pos="10513"/>
        </w:tabs>
        <w:jc w:val="both"/>
        <w:rPr>
          <w:b/>
        </w:rPr>
      </w:pPr>
      <w:r>
        <w:rPr>
          <w:b/>
        </w:rPr>
        <w:t xml:space="preserve">4. </w:t>
      </w:r>
      <w:r w:rsidR="00750417">
        <w:rPr>
          <w:b/>
        </w:rPr>
        <w:t>Pflicht</w:t>
      </w:r>
      <w:r>
        <w:rPr>
          <w:b/>
        </w:rPr>
        <w:t xml:space="preserve">modul: </w:t>
      </w:r>
      <w:r w:rsidR="00803E57">
        <w:rPr>
          <w:b/>
        </w:rPr>
        <w:t>Inhaltliche Vertiefung</w:t>
      </w:r>
    </w:p>
    <w:p w:rsidR="00EB1BE8" w:rsidRDefault="00EB1BE8" w:rsidP="00FD6C67">
      <w:pPr>
        <w:tabs>
          <w:tab w:val="left" w:pos="5040"/>
          <w:tab w:val="right" w:pos="10513"/>
        </w:tabs>
        <w:jc w:val="both"/>
        <w:rPr>
          <w:sz w:val="18"/>
          <w:szCs w:val="18"/>
        </w:rPr>
      </w:pPr>
    </w:p>
    <w:tbl>
      <w:tblPr>
        <w:tblW w:w="12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gridCol w:w="1969"/>
      </w:tblGrid>
      <w:tr w:rsidR="00EB1BE8" w:rsidRPr="002324B2" w:rsidTr="00ED310D">
        <w:trPr>
          <w:gridAfter w:val="1"/>
          <w:wAfter w:w="1969" w:type="dxa"/>
        </w:trPr>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2D08CC">
        <w:trPr>
          <w:gridAfter w:val="1"/>
          <w:wAfter w:w="1969" w:type="dxa"/>
          <w:trHeight w:hRule="exact" w:val="685"/>
        </w:trPr>
        <w:tc>
          <w:tcPr>
            <w:tcW w:w="4125" w:type="dxa"/>
            <w:tcBorders>
              <w:bottom w:val="single" w:sz="4" w:space="0" w:color="auto"/>
            </w:tcBorders>
            <w:shd w:val="clear" w:color="auto" w:fill="auto"/>
            <w:tcMar>
              <w:left w:w="28" w:type="dxa"/>
              <w:right w:w="28" w:type="dxa"/>
            </w:tcMar>
          </w:tcPr>
          <w:p w:rsidR="009272D3" w:rsidRPr="002324B2" w:rsidRDefault="00803E57" w:rsidP="009272D3">
            <w:pPr>
              <w:tabs>
                <w:tab w:val="left" w:pos="5040"/>
                <w:tab w:val="right" w:pos="10513"/>
              </w:tabs>
              <w:rPr>
                <w:sz w:val="16"/>
                <w:szCs w:val="16"/>
              </w:rPr>
            </w:pPr>
            <w:r>
              <w:rPr>
                <w:sz w:val="16"/>
                <w:szCs w:val="16"/>
              </w:rPr>
              <w:t>Teilgebiete der lateinischen Literatur</w:t>
            </w:r>
          </w:p>
        </w:tc>
        <w:tc>
          <w:tcPr>
            <w:tcW w:w="360" w:type="dxa"/>
            <w:tcBorders>
              <w:bottom w:val="single" w:sz="4" w:space="0" w:color="auto"/>
            </w:tcBorders>
            <w:tcMar>
              <w:left w:w="28" w:type="dxa"/>
              <w:right w:w="28" w:type="dxa"/>
            </w:tcMar>
          </w:tcPr>
          <w:p w:rsidR="009272D3" w:rsidRPr="002324B2" w:rsidRDefault="00803E57"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272D3" w:rsidRPr="002324B2" w:rsidRDefault="00803E57"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72D3" w:rsidRPr="002324B2" w:rsidRDefault="00803E57"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rsidTr="002D08CC">
        <w:trPr>
          <w:gridAfter w:val="1"/>
          <w:wAfter w:w="1969" w:type="dxa"/>
          <w:trHeight w:hRule="exact" w:val="851"/>
        </w:trPr>
        <w:tc>
          <w:tcPr>
            <w:tcW w:w="4125" w:type="dxa"/>
            <w:tcBorders>
              <w:bottom w:val="single" w:sz="4" w:space="0" w:color="auto"/>
            </w:tcBorders>
            <w:shd w:val="clear" w:color="auto" w:fill="auto"/>
            <w:tcMar>
              <w:left w:w="28" w:type="dxa"/>
              <w:right w:w="28" w:type="dxa"/>
            </w:tcMar>
          </w:tcPr>
          <w:p w:rsidR="009272D3" w:rsidRPr="002324B2" w:rsidRDefault="00803E57" w:rsidP="009272D3">
            <w:pPr>
              <w:tabs>
                <w:tab w:val="left" w:pos="5040"/>
                <w:tab w:val="right" w:pos="10513"/>
              </w:tabs>
              <w:rPr>
                <w:sz w:val="16"/>
                <w:szCs w:val="16"/>
              </w:rPr>
            </w:pPr>
            <w:r>
              <w:rPr>
                <w:sz w:val="16"/>
                <w:szCs w:val="16"/>
              </w:rPr>
              <w:t>Teilgebiete der antiken Literatur</w:t>
            </w:r>
          </w:p>
        </w:tc>
        <w:tc>
          <w:tcPr>
            <w:tcW w:w="360" w:type="dxa"/>
            <w:tcBorders>
              <w:bottom w:val="single" w:sz="4" w:space="0" w:color="auto"/>
            </w:tcBorders>
            <w:tcMar>
              <w:left w:w="28" w:type="dxa"/>
              <w:right w:w="28" w:type="dxa"/>
            </w:tcMar>
          </w:tcPr>
          <w:p w:rsidR="009272D3" w:rsidRPr="002324B2" w:rsidRDefault="00803E57"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272D3" w:rsidRPr="002324B2" w:rsidRDefault="00803E57"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272D3" w:rsidRPr="002324B2" w:rsidRDefault="00803E57"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310D" w:rsidRPr="002324B2" w:rsidTr="0001302B">
        <w:trPr>
          <w:trHeight w:val="284"/>
        </w:trPr>
        <w:tc>
          <w:tcPr>
            <w:tcW w:w="4125" w:type="dxa"/>
            <w:tcBorders>
              <w:left w:val="nil"/>
              <w:bottom w:val="nil"/>
              <w:right w:val="nil"/>
            </w:tcBorders>
            <w:shd w:val="clear" w:color="auto" w:fill="auto"/>
            <w:tcMar>
              <w:left w:w="28" w:type="dxa"/>
              <w:right w:w="28" w:type="dxa"/>
            </w:tcMar>
            <w:vAlign w:val="center"/>
          </w:tcPr>
          <w:p w:rsidR="00ED310D" w:rsidRPr="002324B2" w:rsidRDefault="00ED310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D310D" w:rsidRPr="002324B2" w:rsidRDefault="00ED310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10D" w:rsidRPr="002324B2" w:rsidRDefault="00803E57" w:rsidP="00253706">
            <w:pPr>
              <w:tabs>
                <w:tab w:val="left" w:pos="5040"/>
                <w:tab w:val="right" w:pos="10513"/>
              </w:tabs>
              <w:jc w:val="center"/>
              <w:rPr>
                <w:b/>
                <w:sz w:val="16"/>
                <w:szCs w:val="16"/>
              </w:rPr>
            </w:pPr>
            <w:r>
              <w:rPr>
                <w:b/>
                <w:sz w:val="16"/>
                <w:szCs w:val="16"/>
              </w:rPr>
              <w:t>4</w:t>
            </w:r>
            <w:r w:rsidR="00ED310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10D" w:rsidRPr="002324B2" w:rsidRDefault="00803E57"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tcPr>
          <w:p w:rsidR="00ED310D" w:rsidRPr="002324B2" w:rsidRDefault="00ED310D" w:rsidP="00273BF8">
            <w:pPr>
              <w:tabs>
                <w:tab w:val="left" w:pos="5040"/>
                <w:tab w:val="right" w:pos="10513"/>
              </w:tabs>
              <w:jc w:val="center"/>
              <w:rPr>
                <w:sz w:val="16"/>
                <w:szCs w:val="16"/>
              </w:rPr>
            </w:pPr>
          </w:p>
        </w:tc>
        <w:tc>
          <w:tcPr>
            <w:tcW w:w="1991" w:type="dxa"/>
            <w:gridSpan w:val="2"/>
            <w:tcBorders>
              <w:left w:val="nil"/>
              <w:bottom w:val="nil"/>
              <w:right w:val="nil"/>
            </w:tcBorders>
            <w:tcMar>
              <w:left w:w="28" w:type="dxa"/>
              <w:right w:w="28" w:type="dxa"/>
            </w:tcMar>
          </w:tcPr>
          <w:p w:rsidR="00ED310D" w:rsidRPr="002324B2" w:rsidRDefault="00ED310D" w:rsidP="00273BF8">
            <w:pPr>
              <w:tabs>
                <w:tab w:val="left" w:pos="5040"/>
                <w:tab w:val="right" w:pos="10513"/>
              </w:tabs>
              <w:jc w:val="center"/>
              <w:rPr>
                <w:sz w:val="16"/>
                <w:szCs w:val="16"/>
              </w:rPr>
            </w:pPr>
          </w:p>
        </w:tc>
        <w:tc>
          <w:tcPr>
            <w:tcW w:w="1969" w:type="dxa"/>
            <w:tcBorders>
              <w:left w:val="nil"/>
              <w:bottom w:val="nil"/>
              <w:right w:val="nil"/>
            </w:tcBorders>
            <w:tcMar>
              <w:left w:w="28" w:type="dxa"/>
              <w:right w:w="28" w:type="dxa"/>
            </w:tcMar>
          </w:tcPr>
          <w:p w:rsidR="00ED310D" w:rsidRPr="002324B2" w:rsidRDefault="00ED310D" w:rsidP="00273BF8">
            <w:pPr>
              <w:tabs>
                <w:tab w:val="left" w:pos="5040"/>
                <w:tab w:val="right" w:pos="10513"/>
              </w:tabs>
              <w:rPr>
                <w:sz w:val="16"/>
                <w:szCs w:val="16"/>
              </w:rPr>
            </w:pPr>
          </w:p>
        </w:tc>
        <w:tc>
          <w:tcPr>
            <w:tcW w:w="1969" w:type="dxa"/>
            <w:tcBorders>
              <w:top w:val="nil"/>
              <w:left w:val="nil"/>
              <w:bottom w:val="nil"/>
              <w:right w:val="nil"/>
            </w:tcBorders>
          </w:tcPr>
          <w:p w:rsidR="00ED310D" w:rsidRPr="002324B2" w:rsidRDefault="00ED310D" w:rsidP="00273BF8">
            <w:pPr>
              <w:tabs>
                <w:tab w:val="left" w:pos="5040"/>
                <w:tab w:val="right" w:pos="10513"/>
              </w:tabs>
              <w:rPr>
                <w:sz w:val="16"/>
                <w:szCs w:val="16"/>
              </w:rPr>
            </w:pPr>
          </w:p>
        </w:tc>
      </w:tr>
    </w:tbl>
    <w:p w:rsidR="00EB1BE8" w:rsidRDefault="00EB1BE8" w:rsidP="00EB1BE8">
      <w:pPr>
        <w:tabs>
          <w:tab w:val="left" w:pos="5040"/>
          <w:tab w:val="right" w:pos="10513"/>
        </w:tabs>
        <w:jc w:val="both"/>
        <w:rPr>
          <w:sz w:val="18"/>
          <w:szCs w:val="18"/>
        </w:rPr>
      </w:pPr>
    </w:p>
    <w:p w:rsidR="002D08CC" w:rsidRDefault="002D08CC" w:rsidP="00EB1BE8">
      <w:pPr>
        <w:tabs>
          <w:tab w:val="left" w:pos="5040"/>
          <w:tab w:val="right" w:pos="10513"/>
        </w:tabs>
        <w:jc w:val="both"/>
        <w:rPr>
          <w:sz w:val="18"/>
          <w:szCs w:val="18"/>
        </w:rPr>
      </w:pPr>
    </w:p>
    <w:p w:rsidR="002D08CC" w:rsidRDefault="002D08CC" w:rsidP="00EB1BE8">
      <w:pPr>
        <w:tabs>
          <w:tab w:val="left" w:pos="5040"/>
          <w:tab w:val="right" w:pos="10513"/>
        </w:tabs>
        <w:jc w:val="both"/>
        <w:rPr>
          <w:sz w:val="18"/>
          <w:szCs w:val="18"/>
        </w:rPr>
      </w:pPr>
    </w:p>
    <w:p w:rsidR="002D08CC" w:rsidRPr="00FD6C67" w:rsidRDefault="002D08CC" w:rsidP="002D08CC">
      <w:pPr>
        <w:shd w:val="clear" w:color="auto" w:fill="E6E6E6"/>
        <w:tabs>
          <w:tab w:val="right" w:pos="10513"/>
        </w:tabs>
        <w:jc w:val="both"/>
        <w:rPr>
          <w:b/>
        </w:rPr>
      </w:pPr>
      <w:r>
        <w:rPr>
          <w:b/>
        </w:rPr>
        <w:t>5. Pflichtmodul: Mittel- und neulateinische Sprache und Literatur</w:t>
      </w:r>
    </w:p>
    <w:p w:rsidR="002D08CC" w:rsidRPr="00FB0E8E" w:rsidRDefault="002D08CC" w:rsidP="002D08CC">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D08CC" w:rsidRPr="002324B2" w:rsidTr="002D08CC">
        <w:tc>
          <w:tcPr>
            <w:tcW w:w="4125" w:type="dxa"/>
            <w:shd w:val="clear" w:color="auto" w:fill="E6E6E6"/>
            <w:tcMar>
              <w:left w:w="28" w:type="dxa"/>
              <w:right w:w="28" w:type="dxa"/>
            </w:tcMar>
            <w:vAlign w:val="center"/>
          </w:tcPr>
          <w:p w:rsidR="002D08CC" w:rsidRPr="002324B2" w:rsidRDefault="002D08CC" w:rsidP="002D08CC">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D08CC" w:rsidRPr="002324B2" w:rsidRDefault="002D08CC" w:rsidP="002D08CC">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D08CC" w:rsidRPr="002324B2" w:rsidRDefault="002D08CC" w:rsidP="002D08CC">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D08CC" w:rsidRPr="002324B2" w:rsidRDefault="002D08CC" w:rsidP="002D08CC">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D08CC" w:rsidRPr="002324B2" w:rsidRDefault="002D08CC" w:rsidP="002D08CC">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D08CC" w:rsidRPr="002324B2" w:rsidRDefault="002D08CC" w:rsidP="002D08CC">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D08CC" w:rsidRPr="002324B2" w:rsidRDefault="002D08CC" w:rsidP="002D08CC">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2D08CC" w:rsidRPr="002324B2" w:rsidRDefault="002D08CC" w:rsidP="002D08CC">
            <w:pPr>
              <w:tabs>
                <w:tab w:val="left" w:pos="5040"/>
                <w:tab w:val="right" w:pos="10513"/>
              </w:tabs>
              <w:rPr>
                <w:b/>
                <w:sz w:val="16"/>
                <w:szCs w:val="16"/>
              </w:rPr>
            </w:pPr>
            <w:r w:rsidRPr="002324B2">
              <w:rPr>
                <w:b/>
                <w:sz w:val="16"/>
                <w:szCs w:val="16"/>
              </w:rPr>
              <w:t>Anmerkung</w:t>
            </w:r>
          </w:p>
        </w:tc>
      </w:tr>
      <w:tr w:rsidR="002D08CC" w:rsidRPr="002324B2" w:rsidTr="002D08CC">
        <w:trPr>
          <w:trHeight w:hRule="exact" w:val="883"/>
        </w:trPr>
        <w:tc>
          <w:tcPr>
            <w:tcW w:w="4125" w:type="dxa"/>
            <w:tcBorders>
              <w:bottom w:val="single" w:sz="4" w:space="0" w:color="auto"/>
            </w:tcBorders>
            <w:shd w:val="clear" w:color="auto" w:fill="auto"/>
            <w:tcMar>
              <w:left w:w="28" w:type="dxa"/>
              <w:right w:w="28" w:type="dxa"/>
            </w:tcMar>
          </w:tcPr>
          <w:p w:rsidR="002D08CC" w:rsidRPr="002324B2" w:rsidRDefault="002D08CC" w:rsidP="002D08CC">
            <w:pPr>
              <w:tabs>
                <w:tab w:val="left" w:pos="5040"/>
                <w:tab w:val="right" w:pos="10513"/>
              </w:tabs>
              <w:rPr>
                <w:sz w:val="16"/>
                <w:szCs w:val="16"/>
              </w:rPr>
            </w:pPr>
            <w:r>
              <w:rPr>
                <w:sz w:val="16"/>
                <w:szCs w:val="16"/>
              </w:rPr>
              <w:t>Mittellateinische Literatur</w:t>
            </w:r>
          </w:p>
        </w:tc>
        <w:tc>
          <w:tcPr>
            <w:tcW w:w="360" w:type="dxa"/>
            <w:tcBorders>
              <w:bottom w:val="single" w:sz="4" w:space="0" w:color="auto"/>
            </w:tcBorders>
            <w:tcMar>
              <w:left w:w="28" w:type="dxa"/>
              <w:right w:w="28" w:type="dxa"/>
            </w:tcMar>
          </w:tcPr>
          <w:p w:rsidR="002D08CC" w:rsidRPr="002324B2" w:rsidRDefault="002D08CC" w:rsidP="002D08CC">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D08CC" w:rsidRPr="002324B2" w:rsidRDefault="002D08CC" w:rsidP="002D08CC">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D08CC" w:rsidRPr="002324B2" w:rsidRDefault="002D08CC" w:rsidP="002D08CC">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D08CC" w:rsidRPr="002324B2" w:rsidRDefault="002D08CC" w:rsidP="002D08C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D08CC" w:rsidRPr="002324B2" w:rsidRDefault="002D08CC" w:rsidP="002D08C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D08CC" w:rsidRPr="002324B2" w:rsidRDefault="002D08CC" w:rsidP="002D08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D08CC" w:rsidRPr="002324B2" w:rsidRDefault="002D08CC" w:rsidP="002D08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D08CC" w:rsidRPr="002324B2" w:rsidTr="002D08CC">
        <w:trPr>
          <w:trHeight w:hRule="exact" w:val="995"/>
        </w:trPr>
        <w:tc>
          <w:tcPr>
            <w:tcW w:w="4125" w:type="dxa"/>
            <w:tcBorders>
              <w:bottom w:val="single" w:sz="4" w:space="0" w:color="auto"/>
            </w:tcBorders>
            <w:shd w:val="clear" w:color="auto" w:fill="auto"/>
            <w:tcMar>
              <w:left w:w="28" w:type="dxa"/>
              <w:right w:w="28" w:type="dxa"/>
            </w:tcMar>
          </w:tcPr>
          <w:p w:rsidR="002D08CC" w:rsidRDefault="002D08CC" w:rsidP="002D08CC">
            <w:pPr>
              <w:tabs>
                <w:tab w:val="left" w:pos="5040"/>
                <w:tab w:val="right" w:pos="10513"/>
              </w:tabs>
              <w:rPr>
                <w:sz w:val="16"/>
                <w:szCs w:val="16"/>
              </w:rPr>
            </w:pPr>
            <w:r>
              <w:rPr>
                <w:sz w:val="16"/>
                <w:szCs w:val="16"/>
              </w:rPr>
              <w:t>Neulateinische Literatur</w:t>
            </w:r>
          </w:p>
        </w:tc>
        <w:tc>
          <w:tcPr>
            <w:tcW w:w="360" w:type="dxa"/>
            <w:tcBorders>
              <w:bottom w:val="single" w:sz="4" w:space="0" w:color="auto"/>
            </w:tcBorders>
            <w:tcMar>
              <w:left w:w="28" w:type="dxa"/>
              <w:right w:w="28" w:type="dxa"/>
            </w:tcMar>
          </w:tcPr>
          <w:p w:rsidR="002D08CC" w:rsidRDefault="002D08CC" w:rsidP="002D08CC">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D08CC" w:rsidRDefault="002D08CC" w:rsidP="002D08CC">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D08CC" w:rsidRDefault="002D08CC" w:rsidP="002D08CC">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D08CC" w:rsidRPr="002324B2" w:rsidRDefault="002D08CC" w:rsidP="002D08C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D08CC" w:rsidRPr="002324B2" w:rsidRDefault="002D08CC" w:rsidP="002D08C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D08CC" w:rsidRPr="002324B2" w:rsidRDefault="002D08CC" w:rsidP="002D08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D08CC" w:rsidRPr="002324B2" w:rsidRDefault="002D08CC" w:rsidP="002D08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D08CC" w:rsidRPr="002324B2" w:rsidTr="002D08CC">
        <w:trPr>
          <w:trHeight w:val="284"/>
        </w:trPr>
        <w:tc>
          <w:tcPr>
            <w:tcW w:w="4125" w:type="dxa"/>
            <w:tcBorders>
              <w:left w:val="nil"/>
              <w:bottom w:val="nil"/>
              <w:right w:val="nil"/>
            </w:tcBorders>
            <w:shd w:val="clear" w:color="auto" w:fill="auto"/>
            <w:tcMar>
              <w:left w:w="28" w:type="dxa"/>
              <w:right w:w="28" w:type="dxa"/>
            </w:tcMar>
            <w:vAlign w:val="center"/>
          </w:tcPr>
          <w:p w:rsidR="002D08CC" w:rsidRPr="002324B2" w:rsidRDefault="002D08CC" w:rsidP="002D08C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D08CC" w:rsidRPr="002324B2" w:rsidRDefault="002D08CC" w:rsidP="002D08C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D08CC" w:rsidRPr="002324B2" w:rsidRDefault="002D08CC" w:rsidP="002D08CC">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D08CC" w:rsidRPr="002324B2" w:rsidRDefault="002D08CC" w:rsidP="002D08CC">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D08CC" w:rsidRPr="002324B2" w:rsidRDefault="002D08CC" w:rsidP="002D08C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D08CC" w:rsidRPr="002324B2" w:rsidRDefault="002D08CC" w:rsidP="002D08CC">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2D08CC" w:rsidRPr="002324B2" w:rsidRDefault="002D08CC" w:rsidP="002D08CC">
            <w:pPr>
              <w:tabs>
                <w:tab w:val="left" w:pos="5040"/>
                <w:tab w:val="right" w:pos="10513"/>
              </w:tabs>
              <w:jc w:val="center"/>
              <w:rPr>
                <w:b/>
                <w:sz w:val="16"/>
                <w:szCs w:val="16"/>
              </w:rPr>
            </w:pPr>
          </w:p>
        </w:tc>
      </w:tr>
    </w:tbl>
    <w:p w:rsidR="00803E57" w:rsidRDefault="00803E57">
      <w:pPr>
        <w:spacing w:after="200" w:line="276" w:lineRule="auto"/>
        <w:rPr>
          <w:sz w:val="22"/>
          <w:szCs w:val="22"/>
        </w:rPr>
      </w:pPr>
      <w:r>
        <w:rPr>
          <w:sz w:val="22"/>
          <w:szCs w:val="22"/>
        </w:rPr>
        <w:br w:type="page"/>
      </w:r>
    </w:p>
    <w:p w:rsidR="00EB1BE8" w:rsidRPr="002D08CC" w:rsidRDefault="00EB1BE8" w:rsidP="00170406">
      <w:pPr>
        <w:tabs>
          <w:tab w:val="left" w:pos="1800"/>
          <w:tab w:val="left" w:pos="7655"/>
          <w:tab w:val="left" w:pos="9000"/>
          <w:tab w:val="right" w:pos="10513"/>
        </w:tabs>
        <w:jc w:val="both"/>
        <w:rPr>
          <w:sz w:val="18"/>
          <w:szCs w:val="18"/>
        </w:rPr>
      </w:pPr>
    </w:p>
    <w:p w:rsidR="00A942F8" w:rsidRDefault="00A942F8" w:rsidP="00A942F8">
      <w:pPr>
        <w:shd w:val="clear" w:color="auto" w:fill="E6E6E6"/>
        <w:tabs>
          <w:tab w:val="right" w:pos="10513"/>
        </w:tabs>
        <w:jc w:val="both"/>
        <w:rPr>
          <w:b/>
        </w:rPr>
      </w:pPr>
      <w:r>
        <w:rPr>
          <w:b/>
        </w:rPr>
        <w:t xml:space="preserve">6. Pflichtmodul: </w:t>
      </w:r>
      <w:r w:rsidR="000F537A">
        <w:rPr>
          <w:b/>
        </w:rPr>
        <w:t>Vertiefung Nachantike Latinität</w:t>
      </w:r>
    </w:p>
    <w:p w:rsidR="00A942F8" w:rsidRPr="002D08CC" w:rsidRDefault="00A942F8" w:rsidP="002D08CC">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2D08CC">
        <w:trPr>
          <w:trHeight w:hRule="exact" w:val="811"/>
        </w:trPr>
        <w:tc>
          <w:tcPr>
            <w:tcW w:w="4125" w:type="dxa"/>
            <w:tcBorders>
              <w:bottom w:val="single" w:sz="4" w:space="0" w:color="auto"/>
            </w:tcBorders>
            <w:shd w:val="clear" w:color="auto" w:fill="auto"/>
            <w:tcMar>
              <w:left w:w="28" w:type="dxa"/>
              <w:right w:w="28" w:type="dxa"/>
            </w:tcMar>
          </w:tcPr>
          <w:p w:rsidR="00A942F8" w:rsidRPr="002324B2" w:rsidRDefault="000F537A" w:rsidP="00EC0EDA">
            <w:pPr>
              <w:tabs>
                <w:tab w:val="left" w:pos="5040"/>
                <w:tab w:val="right" w:pos="10513"/>
              </w:tabs>
              <w:rPr>
                <w:sz w:val="16"/>
                <w:szCs w:val="16"/>
              </w:rPr>
            </w:pPr>
            <w:r>
              <w:rPr>
                <w:sz w:val="16"/>
                <w:szCs w:val="16"/>
              </w:rPr>
              <w:t>Paläographie</w:t>
            </w:r>
          </w:p>
        </w:tc>
        <w:tc>
          <w:tcPr>
            <w:tcW w:w="360" w:type="dxa"/>
            <w:tcBorders>
              <w:bottom w:val="single" w:sz="4" w:space="0" w:color="auto"/>
            </w:tcBorders>
            <w:tcMar>
              <w:left w:w="28" w:type="dxa"/>
              <w:right w:w="28" w:type="dxa"/>
            </w:tcMar>
          </w:tcPr>
          <w:p w:rsidR="00A942F8" w:rsidRPr="002324B2" w:rsidRDefault="000F537A" w:rsidP="00EC0E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942F8" w:rsidRPr="002324B2" w:rsidRDefault="000F537A"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0F537A"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rsidTr="002D08CC">
        <w:trPr>
          <w:trHeight w:hRule="exact" w:val="852"/>
        </w:trPr>
        <w:tc>
          <w:tcPr>
            <w:tcW w:w="4125" w:type="dxa"/>
            <w:tcBorders>
              <w:bottom w:val="single" w:sz="4" w:space="0" w:color="auto"/>
            </w:tcBorders>
            <w:shd w:val="clear" w:color="auto" w:fill="auto"/>
            <w:tcMar>
              <w:left w:w="28" w:type="dxa"/>
              <w:right w:w="28" w:type="dxa"/>
            </w:tcMar>
          </w:tcPr>
          <w:p w:rsidR="00273BF8" w:rsidRPr="002324B2" w:rsidRDefault="000F537A" w:rsidP="00EC0EDA">
            <w:pPr>
              <w:tabs>
                <w:tab w:val="left" w:pos="5040"/>
                <w:tab w:val="right" w:pos="10513"/>
              </w:tabs>
              <w:rPr>
                <w:sz w:val="16"/>
                <w:szCs w:val="16"/>
              </w:rPr>
            </w:pPr>
            <w:r>
              <w:rPr>
                <w:sz w:val="16"/>
                <w:szCs w:val="16"/>
              </w:rPr>
              <w:t>Neulateinische Lektüre</w:t>
            </w:r>
          </w:p>
        </w:tc>
        <w:tc>
          <w:tcPr>
            <w:tcW w:w="360" w:type="dxa"/>
            <w:tcBorders>
              <w:bottom w:val="single" w:sz="4" w:space="0" w:color="auto"/>
            </w:tcBorders>
            <w:tcMar>
              <w:left w:w="28" w:type="dxa"/>
              <w:right w:w="28" w:type="dxa"/>
            </w:tcMar>
          </w:tcPr>
          <w:p w:rsidR="00273BF8" w:rsidRPr="002324B2" w:rsidRDefault="000F537A"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73BF8" w:rsidRPr="002324B2" w:rsidRDefault="000F537A"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73BF8" w:rsidRPr="002324B2" w:rsidRDefault="000F537A" w:rsidP="00273B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0F537A" w:rsidP="00EC0EDA">
            <w:pPr>
              <w:tabs>
                <w:tab w:val="left" w:pos="5040"/>
                <w:tab w:val="right" w:pos="10513"/>
              </w:tabs>
              <w:jc w:val="center"/>
              <w:rPr>
                <w:b/>
                <w:sz w:val="16"/>
                <w:szCs w:val="16"/>
              </w:rPr>
            </w:pPr>
            <w:r>
              <w:rPr>
                <w:b/>
                <w:sz w:val="16"/>
                <w:szCs w:val="16"/>
              </w:rPr>
              <w:t>4</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0F537A" w:rsidP="00EC0E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6B0225" w:rsidRPr="002D08CC" w:rsidRDefault="006B0225" w:rsidP="002D08CC">
      <w:pPr>
        <w:rPr>
          <w:sz w:val="18"/>
          <w:szCs w:val="18"/>
        </w:rPr>
      </w:pPr>
    </w:p>
    <w:p w:rsidR="002D08CC" w:rsidRDefault="002D08CC" w:rsidP="002D08CC">
      <w:pPr>
        <w:tabs>
          <w:tab w:val="left" w:pos="6480"/>
          <w:tab w:val="right" w:pos="10513"/>
        </w:tabs>
        <w:jc w:val="both"/>
        <w:rPr>
          <w:sz w:val="18"/>
          <w:szCs w:val="18"/>
        </w:rPr>
      </w:pPr>
    </w:p>
    <w:p w:rsidR="002D08CC" w:rsidRPr="002D08CC" w:rsidRDefault="002D08CC" w:rsidP="002D08CC">
      <w:pPr>
        <w:tabs>
          <w:tab w:val="left" w:pos="6480"/>
          <w:tab w:val="right" w:pos="10513"/>
        </w:tabs>
        <w:jc w:val="both"/>
        <w:rPr>
          <w:sz w:val="18"/>
          <w:szCs w:val="18"/>
        </w:rPr>
      </w:pPr>
    </w:p>
    <w:p w:rsidR="0060187D" w:rsidRDefault="00674EEB" w:rsidP="0060187D">
      <w:pPr>
        <w:shd w:val="clear" w:color="auto" w:fill="E6E6E6"/>
        <w:tabs>
          <w:tab w:val="right" w:pos="10513"/>
        </w:tabs>
        <w:jc w:val="both"/>
        <w:rPr>
          <w:b/>
        </w:rPr>
      </w:pPr>
      <w:r>
        <w:rPr>
          <w:b/>
        </w:rPr>
        <w:t>7. Pflichtmodul</w:t>
      </w:r>
      <w:r w:rsidR="0060187D">
        <w:rPr>
          <w:b/>
        </w:rPr>
        <w:t xml:space="preserve">: </w:t>
      </w:r>
      <w:r w:rsidR="00BB20D3">
        <w:rPr>
          <w:b/>
        </w:rPr>
        <w:t>Extensive Lektüre I</w:t>
      </w:r>
    </w:p>
    <w:p w:rsidR="0060187D" w:rsidRPr="00FB0E8E" w:rsidRDefault="0060187D" w:rsidP="002D08CC">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0187D" w:rsidRPr="002324B2" w:rsidTr="00253706">
        <w:tc>
          <w:tcPr>
            <w:tcW w:w="4125"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60187D" w:rsidRPr="002324B2" w:rsidRDefault="00BB20D3" w:rsidP="00253706">
            <w:pPr>
              <w:tabs>
                <w:tab w:val="left" w:pos="5040"/>
                <w:tab w:val="right" w:pos="10513"/>
              </w:tabs>
              <w:rPr>
                <w:sz w:val="16"/>
                <w:szCs w:val="16"/>
              </w:rPr>
            </w:pPr>
            <w:r>
              <w:rPr>
                <w:sz w:val="16"/>
                <w:szCs w:val="16"/>
              </w:rPr>
              <w:t>Extensive Lektüre I</w:t>
            </w:r>
          </w:p>
        </w:tc>
        <w:tc>
          <w:tcPr>
            <w:tcW w:w="360" w:type="dxa"/>
            <w:tcBorders>
              <w:bottom w:val="single" w:sz="4" w:space="0" w:color="auto"/>
            </w:tcBorders>
            <w:tcMar>
              <w:left w:w="28" w:type="dxa"/>
              <w:right w:w="28" w:type="dxa"/>
            </w:tcMar>
          </w:tcPr>
          <w:p w:rsidR="0060187D" w:rsidRPr="002324B2" w:rsidRDefault="00BB20D3" w:rsidP="00253706">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60187D" w:rsidRPr="002324B2" w:rsidRDefault="00BB20D3"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187D" w:rsidRPr="002324B2" w:rsidRDefault="00273BF8"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BB20D3" w:rsidP="00253706">
            <w:pPr>
              <w:tabs>
                <w:tab w:val="left" w:pos="5040"/>
                <w:tab w:val="right" w:pos="10513"/>
              </w:tabs>
              <w:jc w:val="center"/>
              <w:rPr>
                <w:b/>
                <w:sz w:val="16"/>
                <w:szCs w:val="16"/>
              </w:rPr>
            </w:pPr>
            <w:r>
              <w:rPr>
                <w:b/>
                <w:sz w:val="16"/>
                <w:szCs w:val="16"/>
              </w:rPr>
              <w:t>2</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BB20D3"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r>
    </w:tbl>
    <w:p w:rsidR="002D08CC" w:rsidRDefault="002D08CC" w:rsidP="002D08CC">
      <w:pPr>
        <w:tabs>
          <w:tab w:val="left" w:pos="5040"/>
          <w:tab w:val="right" w:pos="10513"/>
        </w:tabs>
        <w:jc w:val="both"/>
        <w:rPr>
          <w:sz w:val="18"/>
          <w:szCs w:val="18"/>
        </w:rPr>
      </w:pPr>
    </w:p>
    <w:p w:rsidR="002D08CC" w:rsidRDefault="002D08CC" w:rsidP="002D08CC">
      <w:pPr>
        <w:tabs>
          <w:tab w:val="left" w:pos="5040"/>
          <w:tab w:val="right" w:pos="10513"/>
        </w:tabs>
        <w:jc w:val="both"/>
        <w:rPr>
          <w:sz w:val="18"/>
          <w:szCs w:val="18"/>
        </w:rPr>
      </w:pPr>
    </w:p>
    <w:p w:rsidR="002D08CC" w:rsidRPr="002D08CC" w:rsidRDefault="002D08CC" w:rsidP="002D08CC">
      <w:pPr>
        <w:tabs>
          <w:tab w:val="left" w:pos="5040"/>
          <w:tab w:val="right" w:pos="10513"/>
        </w:tabs>
        <w:jc w:val="both"/>
        <w:rPr>
          <w:sz w:val="18"/>
          <w:szCs w:val="18"/>
        </w:rPr>
      </w:pPr>
    </w:p>
    <w:p w:rsidR="00A942F8" w:rsidRDefault="00674EEB" w:rsidP="00A942F8">
      <w:pPr>
        <w:shd w:val="clear" w:color="auto" w:fill="E6E6E6"/>
        <w:tabs>
          <w:tab w:val="right" w:pos="10513"/>
        </w:tabs>
        <w:jc w:val="both"/>
        <w:rPr>
          <w:b/>
        </w:rPr>
      </w:pPr>
      <w:r>
        <w:rPr>
          <w:b/>
        </w:rPr>
        <w:t>8. Pflichtmodul</w:t>
      </w:r>
      <w:r w:rsidR="00A942F8">
        <w:rPr>
          <w:b/>
        </w:rPr>
        <w:t xml:space="preserve">: </w:t>
      </w:r>
      <w:r w:rsidR="00BB20D3">
        <w:rPr>
          <w:b/>
        </w:rPr>
        <w:t>Extensive Lektüre II</w:t>
      </w:r>
    </w:p>
    <w:p w:rsidR="00A942F8" w:rsidRPr="00FB0E8E" w:rsidRDefault="00A942F8" w:rsidP="002D08CC">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C0EDA">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BB20D3" w:rsidP="00EC0EDA">
            <w:pPr>
              <w:tabs>
                <w:tab w:val="left" w:pos="5040"/>
                <w:tab w:val="right" w:pos="10513"/>
              </w:tabs>
              <w:rPr>
                <w:sz w:val="16"/>
                <w:szCs w:val="16"/>
              </w:rPr>
            </w:pPr>
            <w:r>
              <w:rPr>
                <w:sz w:val="16"/>
                <w:szCs w:val="16"/>
              </w:rPr>
              <w:t>Extensive Lektüre II</w:t>
            </w:r>
          </w:p>
        </w:tc>
        <w:tc>
          <w:tcPr>
            <w:tcW w:w="360" w:type="dxa"/>
            <w:tcBorders>
              <w:bottom w:val="single" w:sz="4" w:space="0" w:color="auto"/>
            </w:tcBorders>
            <w:tcMar>
              <w:left w:w="28" w:type="dxa"/>
              <w:right w:w="28" w:type="dxa"/>
            </w:tcMar>
          </w:tcPr>
          <w:p w:rsidR="00A942F8" w:rsidRPr="002324B2" w:rsidRDefault="00BB20D3" w:rsidP="00EC0ED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942F8" w:rsidRPr="002324B2" w:rsidRDefault="00BB20D3"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BB20D3" w:rsidP="00A942F8">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424526" w:rsidP="00EC0EDA">
            <w:pPr>
              <w:tabs>
                <w:tab w:val="left" w:pos="5040"/>
                <w:tab w:val="right" w:pos="10513"/>
              </w:tabs>
              <w:jc w:val="center"/>
              <w:rPr>
                <w:b/>
                <w:sz w:val="16"/>
                <w:szCs w:val="16"/>
              </w:rPr>
            </w:pPr>
            <w:r>
              <w:rPr>
                <w:b/>
                <w:sz w:val="16"/>
                <w:szCs w:val="16"/>
              </w:rPr>
              <w:t>2</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424526" w:rsidP="00EC0ED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2D08CC" w:rsidRDefault="002D08CC" w:rsidP="002D08CC">
      <w:pPr>
        <w:rPr>
          <w:sz w:val="18"/>
          <w:szCs w:val="18"/>
        </w:rPr>
      </w:pPr>
    </w:p>
    <w:p w:rsidR="002D08CC" w:rsidRDefault="002D08CC" w:rsidP="002D08CC">
      <w:pPr>
        <w:rPr>
          <w:sz w:val="18"/>
          <w:szCs w:val="18"/>
        </w:rPr>
      </w:pPr>
    </w:p>
    <w:p w:rsidR="002D08CC" w:rsidRPr="002D08CC" w:rsidRDefault="002D08CC" w:rsidP="002D08CC">
      <w:pPr>
        <w:rPr>
          <w:sz w:val="18"/>
          <w:szCs w:val="18"/>
        </w:rPr>
      </w:pPr>
    </w:p>
    <w:p w:rsidR="002D08CC" w:rsidRPr="00FB0E8E" w:rsidRDefault="002D08CC" w:rsidP="002D08CC">
      <w:pPr>
        <w:shd w:val="clear" w:color="auto" w:fill="E6E6E6"/>
        <w:tabs>
          <w:tab w:val="right" w:pos="9720"/>
          <w:tab w:val="right" w:leader="dot" w:pos="10513"/>
        </w:tabs>
        <w:jc w:val="both"/>
        <w:rPr>
          <w:b/>
        </w:rPr>
      </w:pPr>
      <w:r>
        <w:rPr>
          <w:b/>
        </w:rPr>
        <w:t>Pflichtmodul: Vorbereitung Masterarbeit</w:t>
      </w:r>
    </w:p>
    <w:p w:rsidR="002D08CC" w:rsidRDefault="002D08CC" w:rsidP="002D08CC">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D08CC" w:rsidRPr="007B2924" w:rsidTr="002D08CC">
        <w:tc>
          <w:tcPr>
            <w:tcW w:w="4125" w:type="dxa"/>
            <w:shd w:val="clear" w:color="auto" w:fill="E6E6E6"/>
            <w:tcMar>
              <w:left w:w="28" w:type="dxa"/>
              <w:right w:w="28" w:type="dxa"/>
            </w:tcMar>
            <w:vAlign w:val="center"/>
          </w:tcPr>
          <w:p w:rsidR="002D08CC" w:rsidRPr="007B2924" w:rsidRDefault="002D08CC" w:rsidP="002D08CC">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2D08CC" w:rsidRPr="007B2924" w:rsidRDefault="002D08CC" w:rsidP="002D08CC">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2D08CC" w:rsidRPr="007B2924" w:rsidRDefault="002D08CC" w:rsidP="002D08CC">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2D08CC" w:rsidRPr="007B2924" w:rsidRDefault="002D08CC" w:rsidP="002D08CC">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2D08CC" w:rsidRPr="007B2924" w:rsidRDefault="002D08CC" w:rsidP="002D08CC">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2D08CC" w:rsidRPr="007B2924" w:rsidRDefault="002D08CC" w:rsidP="002D08CC">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2D08CC" w:rsidRPr="007B2924" w:rsidRDefault="002D08CC" w:rsidP="002D08CC">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rsidR="002D08CC" w:rsidRPr="007B2924" w:rsidRDefault="002D08CC" w:rsidP="002D08CC">
            <w:pPr>
              <w:tabs>
                <w:tab w:val="left" w:pos="5040"/>
                <w:tab w:val="right" w:pos="10513"/>
              </w:tabs>
              <w:rPr>
                <w:b/>
                <w:sz w:val="16"/>
                <w:szCs w:val="16"/>
              </w:rPr>
            </w:pPr>
            <w:r w:rsidRPr="007B2924">
              <w:rPr>
                <w:b/>
                <w:sz w:val="16"/>
                <w:szCs w:val="16"/>
              </w:rPr>
              <w:t>Anmerkung</w:t>
            </w:r>
          </w:p>
        </w:tc>
      </w:tr>
      <w:tr w:rsidR="002D08CC" w:rsidRPr="007B2924" w:rsidTr="002D08CC">
        <w:trPr>
          <w:trHeight w:hRule="exact" w:val="1134"/>
        </w:trPr>
        <w:tc>
          <w:tcPr>
            <w:tcW w:w="4125" w:type="dxa"/>
            <w:tcBorders>
              <w:bottom w:val="single" w:sz="4" w:space="0" w:color="auto"/>
            </w:tcBorders>
            <w:shd w:val="clear" w:color="auto" w:fill="auto"/>
            <w:tcMar>
              <w:left w:w="28" w:type="dxa"/>
              <w:right w:w="28" w:type="dxa"/>
            </w:tcMar>
          </w:tcPr>
          <w:p w:rsidR="002D08CC" w:rsidRPr="007B2924" w:rsidRDefault="002D08CC" w:rsidP="002D08CC">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2D08CC" w:rsidRPr="007B2924" w:rsidRDefault="002D08CC" w:rsidP="002D08CC">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2D08CC" w:rsidRPr="007B2924" w:rsidRDefault="002D08CC" w:rsidP="002D08CC">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2D08CC" w:rsidRPr="007B2924" w:rsidRDefault="002D08CC" w:rsidP="002D08CC">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2D08CC" w:rsidRPr="007B2924" w:rsidRDefault="002D08CC" w:rsidP="002D08CC">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2D08CC" w:rsidRPr="007B2924" w:rsidRDefault="002D08CC" w:rsidP="002D08CC">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2D08CC" w:rsidRPr="007B2924" w:rsidRDefault="002D08CC" w:rsidP="002D08C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rsidR="002D08CC" w:rsidRPr="007B2924" w:rsidRDefault="002D08CC" w:rsidP="002D08CC">
            <w:pPr>
              <w:tabs>
                <w:tab w:val="left" w:pos="5040"/>
                <w:tab w:val="right" w:pos="10513"/>
              </w:tabs>
              <w:rPr>
                <w:sz w:val="16"/>
                <w:szCs w:val="16"/>
              </w:rPr>
            </w:pPr>
          </w:p>
        </w:tc>
      </w:tr>
      <w:tr w:rsidR="002D08CC" w:rsidRPr="007B2924" w:rsidTr="002D08CC">
        <w:trPr>
          <w:trHeight w:val="284"/>
        </w:trPr>
        <w:tc>
          <w:tcPr>
            <w:tcW w:w="4125" w:type="dxa"/>
            <w:tcBorders>
              <w:left w:val="nil"/>
              <w:bottom w:val="nil"/>
              <w:right w:val="nil"/>
            </w:tcBorders>
            <w:shd w:val="clear" w:color="auto" w:fill="auto"/>
            <w:tcMar>
              <w:left w:w="28" w:type="dxa"/>
              <w:right w:w="28" w:type="dxa"/>
            </w:tcMar>
            <w:vAlign w:val="center"/>
          </w:tcPr>
          <w:p w:rsidR="002D08CC" w:rsidRPr="007B2924" w:rsidRDefault="002D08CC" w:rsidP="002D08C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D08CC" w:rsidRPr="007B2924" w:rsidRDefault="002D08CC" w:rsidP="002D08C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D08CC" w:rsidRPr="007B2924" w:rsidRDefault="002D08CC" w:rsidP="002D08CC">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D08CC" w:rsidRPr="007B2924" w:rsidRDefault="002D08CC" w:rsidP="002D08CC">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D08CC" w:rsidRPr="007B2924" w:rsidRDefault="002D08CC" w:rsidP="002D08C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D08CC" w:rsidRPr="007B2924" w:rsidRDefault="002D08CC" w:rsidP="002D08CC">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2D08CC" w:rsidRPr="007B2924" w:rsidRDefault="002D08CC" w:rsidP="002D08CC">
            <w:pPr>
              <w:tabs>
                <w:tab w:val="left" w:pos="5040"/>
                <w:tab w:val="right" w:pos="10513"/>
              </w:tabs>
              <w:jc w:val="center"/>
              <w:rPr>
                <w:b/>
                <w:sz w:val="16"/>
                <w:szCs w:val="16"/>
              </w:rPr>
            </w:pPr>
          </w:p>
        </w:tc>
      </w:tr>
    </w:tbl>
    <w:p w:rsidR="002D08CC" w:rsidRDefault="002D08CC">
      <w:pPr>
        <w:spacing w:after="200" w:line="276" w:lineRule="auto"/>
        <w:rPr>
          <w:sz w:val="22"/>
          <w:szCs w:val="22"/>
        </w:rPr>
      </w:pPr>
    </w:p>
    <w:p w:rsidR="00674EEB" w:rsidRDefault="00674EEB">
      <w:pPr>
        <w:spacing w:after="200" w:line="276" w:lineRule="auto"/>
        <w:rPr>
          <w:sz w:val="22"/>
          <w:szCs w:val="22"/>
        </w:rPr>
      </w:pPr>
      <w:r>
        <w:rPr>
          <w:sz w:val="22"/>
          <w:szCs w:val="22"/>
        </w:rPr>
        <w:br w:type="page"/>
      </w:r>
    </w:p>
    <w:p w:rsidR="001C2E1F" w:rsidRPr="00D4684E" w:rsidRDefault="001C2E1F" w:rsidP="00D4684E">
      <w:pPr>
        <w:rPr>
          <w:sz w:val="18"/>
          <w:szCs w:val="18"/>
        </w:rPr>
      </w:pPr>
    </w:p>
    <w:p w:rsidR="00A942F8" w:rsidRDefault="00BB20D3" w:rsidP="00A942F8">
      <w:pPr>
        <w:shd w:val="clear" w:color="auto" w:fill="E6E6E6"/>
        <w:tabs>
          <w:tab w:val="right" w:pos="10513"/>
        </w:tabs>
        <w:jc w:val="both"/>
        <w:rPr>
          <w:b/>
        </w:rPr>
      </w:pPr>
      <w:r>
        <w:rPr>
          <w:b/>
        </w:rPr>
        <w:t>1</w:t>
      </w:r>
      <w:r w:rsidR="00674EEB">
        <w:rPr>
          <w:b/>
        </w:rPr>
        <w:t>. Wahlmodul</w:t>
      </w:r>
      <w:r w:rsidR="00A942F8">
        <w:rPr>
          <w:b/>
        </w:rPr>
        <w:t xml:space="preserve">: </w:t>
      </w:r>
      <w:r>
        <w:rPr>
          <w:b/>
        </w:rPr>
        <w:t>Formen der wissenschaftlichen Kommunikation</w:t>
      </w:r>
    </w:p>
    <w:p w:rsidR="00A942F8" w:rsidRPr="00FB0E8E" w:rsidRDefault="00A942F8" w:rsidP="00D4684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C0EDA">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BB20D3" w:rsidP="00EC0EDA">
            <w:pPr>
              <w:tabs>
                <w:tab w:val="left" w:pos="5040"/>
                <w:tab w:val="right" w:pos="10513"/>
              </w:tabs>
              <w:rPr>
                <w:sz w:val="16"/>
                <w:szCs w:val="16"/>
              </w:rPr>
            </w:pPr>
            <w:r>
              <w:rPr>
                <w:sz w:val="16"/>
                <w:szCs w:val="16"/>
              </w:rPr>
              <w:t>Wissenschaftliche Schreiben und Publizieren</w:t>
            </w:r>
          </w:p>
        </w:tc>
        <w:tc>
          <w:tcPr>
            <w:tcW w:w="360" w:type="dxa"/>
            <w:tcBorders>
              <w:bottom w:val="single" w:sz="4" w:space="0" w:color="auto"/>
            </w:tcBorders>
            <w:tcMar>
              <w:left w:w="28" w:type="dxa"/>
              <w:right w:w="28" w:type="dxa"/>
            </w:tcMar>
          </w:tcPr>
          <w:p w:rsidR="00A942F8" w:rsidRPr="002324B2" w:rsidRDefault="00BB20D3" w:rsidP="00EC0E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942F8" w:rsidRPr="002324B2" w:rsidRDefault="00BB20D3"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BB20D3"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rsidTr="00EC0EDA">
        <w:trPr>
          <w:trHeight w:hRule="exact" w:val="1134"/>
        </w:trPr>
        <w:tc>
          <w:tcPr>
            <w:tcW w:w="4125" w:type="dxa"/>
            <w:tcBorders>
              <w:bottom w:val="single" w:sz="4" w:space="0" w:color="auto"/>
            </w:tcBorders>
            <w:shd w:val="clear" w:color="auto" w:fill="auto"/>
            <w:tcMar>
              <w:left w:w="28" w:type="dxa"/>
              <w:right w:w="28" w:type="dxa"/>
            </w:tcMar>
          </w:tcPr>
          <w:p w:rsidR="00273BF8" w:rsidRDefault="00BB20D3" w:rsidP="00EC0EDA">
            <w:pPr>
              <w:tabs>
                <w:tab w:val="left" w:pos="5040"/>
                <w:tab w:val="right" w:pos="10513"/>
              </w:tabs>
              <w:rPr>
                <w:sz w:val="16"/>
                <w:szCs w:val="16"/>
              </w:rPr>
            </w:pPr>
            <w:r>
              <w:rPr>
                <w:sz w:val="16"/>
                <w:szCs w:val="16"/>
              </w:rPr>
              <w:t>Mündliche Wissenschaftskommunikation</w:t>
            </w:r>
          </w:p>
        </w:tc>
        <w:tc>
          <w:tcPr>
            <w:tcW w:w="360" w:type="dxa"/>
            <w:tcBorders>
              <w:bottom w:val="single" w:sz="4" w:space="0" w:color="auto"/>
            </w:tcBorders>
            <w:tcMar>
              <w:left w:w="28" w:type="dxa"/>
              <w:right w:w="28" w:type="dxa"/>
            </w:tcMar>
          </w:tcPr>
          <w:p w:rsidR="00273BF8" w:rsidRDefault="00BB20D3" w:rsidP="00EC0E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73BF8" w:rsidRDefault="00BB20D3"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73BF8" w:rsidRDefault="00BB20D3"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BB20D3" w:rsidP="00EC0EDA">
            <w:pPr>
              <w:tabs>
                <w:tab w:val="left" w:pos="5040"/>
                <w:tab w:val="right" w:pos="10513"/>
              </w:tabs>
              <w:jc w:val="center"/>
              <w:rPr>
                <w:b/>
                <w:sz w:val="16"/>
                <w:szCs w:val="16"/>
              </w:rPr>
            </w:pPr>
            <w:r>
              <w:rPr>
                <w:b/>
                <w:sz w:val="16"/>
                <w:szCs w:val="16"/>
              </w:rPr>
              <w:t>4</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A942F8" w:rsidRDefault="00A942F8" w:rsidP="00D4684E">
      <w:pPr>
        <w:rPr>
          <w:sz w:val="18"/>
          <w:szCs w:val="18"/>
        </w:rPr>
      </w:pPr>
    </w:p>
    <w:p w:rsidR="00D4684E" w:rsidRDefault="00D4684E" w:rsidP="00D4684E">
      <w:pPr>
        <w:rPr>
          <w:sz w:val="18"/>
          <w:szCs w:val="18"/>
        </w:rPr>
      </w:pPr>
    </w:p>
    <w:p w:rsidR="00D4684E" w:rsidRDefault="00D4684E" w:rsidP="00D4684E">
      <w:pPr>
        <w:rPr>
          <w:sz w:val="18"/>
          <w:szCs w:val="18"/>
        </w:rPr>
      </w:pPr>
    </w:p>
    <w:p w:rsidR="00D4684E" w:rsidRPr="00D4684E" w:rsidRDefault="00D4684E" w:rsidP="00D4684E">
      <w:pPr>
        <w:rPr>
          <w:sz w:val="18"/>
          <w:szCs w:val="18"/>
        </w:rPr>
      </w:pPr>
    </w:p>
    <w:p w:rsidR="00BB20D3" w:rsidRDefault="00BB20D3" w:rsidP="00BB20D3">
      <w:pPr>
        <w:shd w:val="clear" w:color="auto" w:fill="E6E6E6"/>
        <w:tabs>
          <w:tab w:val="right" w:pos="10513"/>
        </w:tabs>
        <w:jc w:val="both"/>
        <w:rPr>
          <w:b/>
        </w:rPr>
      </w:pPr>
      <w:r>
        <w:rPr>
          <w:b/>
        </w:rPr>
        <w:t>2. Wahlmodul: Praxis I</w:t>
      </w:r>
    </w:p>
    <w:p w:rsidR="00BB20D3" w:rsidRPr="00FB0E8E" w:rsidRDefault="00BB20D3" w:rsidP="00D4684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2324B2" w:rsidTr="002D08CC">
        <w:tc>
          <w:tcPr>
            <w:tcW w:w="4125" w:type="dxa"/>
            <w:shd w:val="clear" w:color="auto" w:fill="E6E6E6"/>
            <w:tcMar>
              <w:left w:w="28" w:type="dxa"/>
              <w:right w:w="28" w:type="dxa"/>
            </w:tcMar>
            <w:vAlign w:val="center"/>
          </w:tcPr>
          <w:p w:rsidR="00BB20D3" w:rsidRPr="002324B2" w:rsidRDefault="00BB20D3" w:rsidP="002D08CC">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BB20D3" w:rsidRPr="002324B2" w:rsidRDefault="00BB20D3" w:rsidP="002D08CC">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BB20D3" w:rsidRPr="002324B2" w:rsidRDefault="00BB20D3" w:rsidP="002D08CC">
            <w:pPr>
              <w:tabs>
                <w:tab w:val="left" w:pos="5040"/>
                <w:tab w:val="right" w:pos="10513"/>
              </w:tabs>
              <w:rPr>
                <w:b/>
                <w:sz w:val="16"/>
                <w:szCs w:val="16"/>
              </w:rPr>
            </w:pPr>
            <w:r w:rsidRPr="002324B2">
              <w:rPr>
                <w:b/>
                <w:sz w:val="16"/>
                <w:szCs w:val="16"/>
              </w:rPr>
              <w:t>Anmerkung</w:t>
            </w:r>
          </w:p>
        </w:tc>
      </w:tr>
      <w:tr w:rsidR="00BB20D3" w:rsidRPr="002324B2" w:rsidTr="002D08CC">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BB20D3">
            <w:pPr>
              <w:tabs>
                <w:tab w:val="left" w:pos="5040"/>
                <w:tab w:val="right" w:pos="10513"/>
              </w:tabs>
              <w:rPr>
                <w:sz w:val="16"/>
                <w:szCs w:val="16"/>
              </w:rPr>
            </w:pPr>
            <w:r>
              <w:rPr>
                <w:sz w:val="16"/>
                <w:szCs w:val="16"/>
              </w:rPr>
              <w:t xml:space="preserve">Praxis </w:t>
            </w:r>
            <w:r w:rsidR="00424526">
              <w:rPr>
                <w:sz w:val="16"/>
                <w:szCs w:val="16"/>
              </w:rPr>
              <w:t>I</w:t>
            </w:r>
          </w:p>
          <w:p w:rsidR="00BB20D3" w:rsidRPr="002324B2" w:rsidRDefault="00BB20D3" w:rsidP="00BB20D3">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B20D3" w:rsidRPr="002324B2" w:rsidRDefault="00BB20D3" w:rsidP="002D08C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2D08C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2D08CC">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BB20D3" w:rsidRPr="002324B2" w:rsidRDefault="00BB20D3" w:rsidP="002D08C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B20D3" w:rsidRPr="002324B2" w:rsidRDefault="00BB20D3" w:rsidP="002D08C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B20D3" w:rsidRPr="002324B2" w:rsidRDefault="00BB20D3" w:rsidP="002D08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B20D3" w:rsidRPr="002324B2" w:rsidRDefault="00BB20D3" w:rsidP="002D08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B20D3" w:rsidRPr="002324B2" w:rsidTr="002D08CC">
        <w:trPr>
          <w:trHeight w:val="284"/>
        </w:trPr>
        <w:tc>
          <w:tcPr>
            <w:tcW w:w="4125" w:type="dxa"/>
            <w:tcBorders>
              <w:left w:val="nil"/>
              <w:bottom w:val="nil"/>
              <w:right w:val="nil"/>
            </w:tcBorders>
            <w:shd w:val="clear" w:color="auto" w:fill="auto"/>
            <w:tcMar>
              <w:left w:w="28" w:type="dxa"/>
              <w:right w:w="28" w:type="dxa"/>
            </w:tcMar>
            <w:vAlign w:val="center"/>
          </w:tcPr>
          <w:p w:rsidR="00BB20D3" w:rsidRPr="002324B2" w:rsidRDefault="00BB20D3" w:rsidP="002D08CC">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p>
        </w:tc>
      </w:tr>
    </w:tbl>
    <w:p w:rsidR="00BB20D3" w:rsidRDefault="00BB20D3" w:rsidP="00D4684E">
      <w:pPr>
        <w:rPr>
          <w:sz w:val="18"/>
          <w:szCs w:val="18"/>
        </w:rPr>
      </w:pPr>
    </w:p>
    <w:p w:rsidR="00D4684E" w:rsidRDefault="00D4684E" w:rsidP="00D4684E">
      <w:pPr>
        <w:rPr>
          <w:sz w:val="18"/>
          <w:szCs w:val="18"/>
        </w:rPr>
      </w:pPr>
    </w:p>
    <w:p w:rsidR="00D4684E" w:rsidRDefault="00D4684E" w:rsidP="00D4684E">
      <w:pPr>
        <w:rPr>
          <w:sz w:val="18"/>
          <w:szCs w:val="18"/>
        </w:rPr>
      </w:pPr>
    </w:p>
    <w:p w:rsidR="00D4684E" w:rsidRPr="00D4684E" w:rsidRDefault="00D4684E" w:rsidP="00D4684E">
      <w:pPr>
        <w:rPr>
          <w:sz w:val="18"/>
          <w:szCs w:val="18"/>
        </w:rPr>
      </w:pPr>
    </w:p>
    <w:p w:rsidR="00BB20D3" w:rsidRPr="00FB0E8E" w:rsidRDefault="00BB20D3" w:rsidP="00BB20D3">
      <w:pPr>
        <w:shd w:val="clear" w:color="auto" w:fill="E6E6E6"/>
        <w:tabs>
          <w:tab w:val="right" w:pos="9720"/>
          <w:tab w:val="right" w:leader="dot" w:pos="10513"/>
        </w:tabs>
        <w:jc w:val="both"/>
        <w:outlineLvl w:val="0"/>
        <w:rPr>
          <w:b/>
        </w:rPr>
      </w:pPr>
      <w:r>
        <w:rPr>
          <w:b/>
        </w:rPr>
        <w:t>3. Wahlmodul: Interdisziplinäre Kompetenzen</w:t>
      </w:r>
    </w:p>
    <w:p w:rsidR="00BB20D3" w:rsidRDefault="00BB20D3" w:rsidP="00BB20D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8D3151" w:rsidTr="002D08CC">
        <w:tc>
          <w:tcPr>
            <w:tcW w:w="4125" w:type="dxa"/>
            <w:shd w:val="clear" w:color="auto" w:fill="E6E6E6"/>
            <w:tcMar>
              <w:left w:w="28" w:type="dxa"/>
              <w:right w:w="28" w:type="dxa"/>
            </w:tcMar>
            <w:vAlign w:val="center"/>
          </w:tcPr>
          <w:p w:rsidR="00BB20D3" w:rsidRPr="008D3151" w:rsidRDefault="00BB20D3" w:rsidP="002D08CC">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BB20D3" w:rsidRPr="008D3151" w:rsidRDefault="00BB20D3" w:rsidP="002D08CC">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BB20D3" w:rsidRPr="008D3151" w:rsidRDefault="00BB20D3" w:rsidP="002D08CC">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BB20D3" w:rsidRPr="008D3151" w:rsidRDefault="00BB20D3" w:rsidP="002D08CC">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BB20D3" w:rsidRPr="008D3151" w:rsidRDefault="00BB20D3" w:rsidP="002D08CC">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BB20D3" w:rsidRPr="008D3151" w:rsidRDefault="00BB20D3" w:rsidP="002D08CC">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BB20D3" w:rsidRPr="008D3151" w:rsidRDefault="00BB20D3" w:rsidP="002D08CC">
            <w:pPr>
              <w:tabs>
                <w:tab w:val="left" w:pos="5040"/>
                <w:tab w:val="right" w:pos="10513"/>
              </w:tabs>
              <w:rPr>
                <w:b/>
                <w:sz w:val="16"/>
                <w:szCs w:val="16"/>
              </w:rPr>
            </w:pPr>
            <w:r w:rsidRPr="008D3151">
              <w:rPr>
                <w:b/>
                <w:sz w:val="16"/>
                <w:szCs w:val="16"/>
              </w:rPr>
              <w:t>Prüfer/in</w:t>
            </w:r>
          </w:p>
        </w:tc>
        <w:tc>
          <w:tcPr>
            <w:tcW w:w="1969" w:type="dxa"/>
            <w:shd w:val="clear" w:color="auto" w:fill="E6E6E6"/>
            <w:tcMar>
              <w:left w:w="28" w:type="dxa"/>
              <w:right w:w="28" w:type="dxa"/>
            </w:tcMar>
            <w:vAlign w:val="center"/>
          </w:tcPr>
          <w:p w:rsidR="00BB20D3" w:rsidRPr="008D3151" w:rsidRDefault="00BB20D3" w:rsidP="002D08CC">
            <w:pPr>
              <w:tabs>
                <w:tab w:val="left" w:pos="5040"/>
                <w:tab w:val="right" w:pos="10513"/>
              </w:tabs>
              <w:rPr>
                <w:b/>
                <w:sz w:val="16"/>
                <w:szCs w:val="16"/>
              </w:rPr>
            </w:pPr>
            <w:r w:rsidRPr="008D3151">
              <w:rPr>
                <w:b/>
                <w:sz w:val="16"/>
                <w:szCs w:val="16"/>
              </w:rPr>
              <w:t>Anmerkung</w:t>
            </w:r>
          </w:p>
        </w:tc>
      </w:tr>
      <w:tr w:rsidR="00BB20D3" w:rsidRPr="008D3151" w:rsidTr="002D08CC">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BB20D3">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BB20D3" w:rsidRPr="008D3151" w:rsidRDefault="00BB20D3" w:rsidP="00BB20D3">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p>
        </w:tc>
      </w:tr>
      <w:tr w:rsidR="00BB20D3" w:rsidRPr="008D3151" w:rsidTr="002D08CC">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p>
        </w:tc>
      </w:tr>
      <w:tr w:rsidR="00BB20D3" w:rsidRPr="008D3151" w:rsidTr="002D08CC">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p>
        </w:tc>
      </w:tr>
      <w:tr w:rsidR="00BB20D3" w:rsidRPr="008D3151" w:rsidTr="002D08CC">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p>
        </w:tc>
      </w:tr>
      <w:tr w:rsidR="00BB20D3" w:rsidRPr="008D3151" w:rsidTr="002D08CC">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p>
        </w:tc>
      </w:tr>
      <w:tr w:rsidR="00BB20D3" w:rsidRPr="008D3151" w:rsidTr="002D08CC">
        <w:trPr>
          <w:trHeight w:val="284"/>
        </w:trPr>
        <w:tc>
          <w:tcPr>
            <w:tcW w:w="4125" w:type="dxa"/>
            <w:tcBorders>
              <w:left w:val="nil"/>
              <w:bottom w:val="nil"/>
              <w:right w:val="nil"/>
            </w:tcBorders>
            <w:shd w:val="clear" w:color="auto" w:fill="auto"/>
            <w:tcMar>
              <w:left w:w="28" w:type="dxa"/>
              <w:right w:w="28" w:type="dxa"/>
            </w:tcMar>
            <w:vAlign w:val="center"/>
          </w:tcPr>
          <w:p w:rsidR="00BB20D3" w:rsidRPr="008D3151" w:rsidRDefault="00BB20D3" w:rsidP="002D08CC">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BB20D3" w:rsidRPr="008D3151" w:rsidRDefault="00BB20D3" w:rsidP="002D08C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BB20D3" w:rsidRPr="008D3151" w:rsidRDefault="00BB20D3" w:rsidP="002D08C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BB20D3" w:rsidRPr="008D3151" w:rsidRDefault="00BB20D3" w:rsidP="002D08CC">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BB20D3" w:rsidRPr="008D3151" w:rsidRDefault="00BB20D3" w:rsidP="002D08CC">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BB20D3" w:rsidRPr="008D3151" w:rsidRDefault="00BB20D3" w:rsidP="002D08CC">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rsidR="00BB20D3" w:rsidRPr="008D3151" w:rsidRDefault="00BB20D3" w:rsidP="002D08CC">
            <w:pPr>
              <w:tabs>
                <w:tab w:val="left" w:pos="5040"/>
                <w:tab w:val="right" w:pos="10513"/>
              </w:tabs>
              <w:jc w:val="center"/>
              <w:rPr>
                <w:b/>
                <w:sz w:val="16"/>
                <w:szCs w:val="16"/>
              </w:rPr>
            </w:pPr>
          </w:p>
        </w:tc>
      </w:tr>
    </w:tbl>
    <w:p w:rsidR="00BB20D3" w:rsidRDefault="00BB20D3" w:rsidP="00BB20D3">
      <w:pPr>
        <w:tabs>
          <w:tab w:val="left" w:leader="dot" w:pos="6480"/>
          <w:tab w:val="right" w:leader="dot" w:pos="10513"/>
        </w:tabs>
        <w:jc w:val="both"/>
        <w:rPr>
          <w:sz w:val="18"/>
          <w:szCs w:val="18"/>
        </w:rPr>
      </w:pPr>
    </w:p>
    <w:p w:rsidR="00BB20D3" w:rsidRDefault="00BB20D3">
      <w:pPr>
        <w:spacing w:after="200" w:line="276" w:lineRule="auto"/>
        <w:rPr>
          <w:sz w:val="22"/>
          <w:szCs w:val="22"/>
        </w:rPr>
      </w:pPr>
      <w:r>
        <w:rPr>
          <w:sz w:val="22"/>
          <w:szCs w:val="22"/>
        </w:rPr>
        <w:br w:type="page"/>
      </w:r>
    </w:p>
    <w:p w:rsidR="00BB20D3" w:rsidRPr="00D4684E" w:rsidRDefault="00BB20D3" w:rsidP="00D4684E">
      <w:pPr>
        <w:rPr>
          <w:sz w:val="18"/>
          <w:szCs w:val="18"/>
        </w:rPr>
      </w:pPr>
    </w:p>
    <w:p w:rsidR="00BB20D3" w:rsidRDefault="00BB20D3" w:rsidP="00BB20D3">
      <w:pPr>
        <w:shd w:val="clear" w:color="auto" w:fill="E6E6E6"/>
        <w:tabs>
          <w:tab w:val="right" w:pos="10513"/>
        </w:tabs>
        <w:jc w:val="both"/>
        <w:rPr>
          <w:b/>
        </w:rPr>
      </w:pPr>
      <w:r>
        <w:rPr>
          <w:b/>
        </w:rPr>
        <w:t>4. Wahlmodul: Praxis II</w:t>
      </w:r>
    </w:p>
    <w:p w:rsidR="00BB20D3" w:rsidRPr="00FB0E8E" w:rsidRDefault="00BB20D3" w:rsidP="00D4684E">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2324B2" w:rsidTr="002D08CC">
        <w:tc>
          <w:tcPr>
            <w:tcW w:w="4125" w:type="dxa"/>
            <w:shd w:val="clear" w:color="auto" w:fill="E6E6E6"/>
            <w:tcMar>
              <w:left w:w="28" w:type="dxa"/>
              <w:right w:w="28" w:type="dxa"/>
            </w:tcMar>
            <w:vAlign w:val="center"/>
          </w:tcPr>
          <w:p w:rsidR="00BB20D3" w:rsidRPr="002324B2" w:rsidRDefault="00BB20D3" w:rsidP="002D08CC">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BB20D3" w:rsidRPr="002324B2" w:rsidRDefault="00BB20D3" w:rsidP="002D08CC">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BB20D3" w:rsidRPr="002324B2" w:rsidRDefault="00BB20D3" w:rsidP="002D08CC">
            <w:pPr>
              <w:tabs>
                <w:tab w:val="left" w:pos="5040"/>
                <w:tab w:val="right" w:pos="10513"/>
              </w:tabs>
              <w:rPr>
                <w:b/>
                <w:sz w:val="16"/>
                <w:szCs w:val="16"/>
              </w:rPr>
            </w:pPr>
            <w:r w:rsidRPr="002324B2">
              <w:rPr>
                <w:b/>
                <w:sz w:val="16"/>
                <w:szCs w:val="16"/>
              </w:rPr>
              <w:t>Anmerkung</w:t>
            </w:r>
          </w:p>
        </w:tc>
      </w:tr>
      <w:tr w:rsidR="00BB20D3" w:rsidRPr="002324B2" w:rsidTr="002D08CC">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2D08CC">
            <w:pPr>
              <w:tabs>
                <w:tab w:val="left" w:pos="5040"/>
                <w:tab w:val="right" w:pos="10513"/>
              </w:tabs>
              <w:rPr>
                <w:sz w:val="16"/>
                <w:szCs w:val="16"/>
              </w:rPr>
            </w:pPr>
            <w:r>
              <w:rPr>
                <w:sz w:val="16"/>
                <w:szCs w:val="16"/>
              </w:rPr>
              <w:t>Praxis II</w:t>
            </w:r>
          </w:p>
          <w:p w:rsidR="00BB20D3" w:rsidRPr="002324B2" w:rsidRDefault="00BB20D3" w:rsidP="002D08CC">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B20D3" w:rsidRPr="002324B2" w:rsidRDefault="00BB20D3" w:rsidP="002D08C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2D08C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2D08CC">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BB20D3" w:rsidRPr="002324B2" w:rsidRDefault="00BB20D3" w:rsidP="002D08C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B20D3" w:rsidRPr="002324B2" w:rsidRDefault="00BB20D3" w:rsidP="002D08C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B20D3" w:rsidRPr="002324B2" w:rsidRDefault="00BB20D3" w:rsidP="002D08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B20D3" w:rsidRPr="002324B2" w:rsidRDefault="00BB20D3" w:rsidP="002D08C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B20D3" w:rsidRPr="002324B2" w:rsidTr="002D08CC">
        <w:trPr>
          <w:trHeight w:val="284"/>
        </w:trPr>
        <w:tc>
          <w:tcPr>
            <w:tcW w:w="4125" w:type="dxa"/>
            <w:tcBorders>
              <w:left w:val="nil"/>
              <w:bottom w:val="nil"/>
              <w:right w:val="nil"/>
            </w:tcBorders>
            <w:shd w:val="clear" w:color="auto" w:fill="auto"/>
            <w:tcMar>
              <w:left w:w="28" w:type="dxa"/>
              <w:right w:w="28" w:type="dxa"/>
            </w:tcMar>
            <w:vAlign w:val="center"/>
          </w:tcPr>
          <w:p w:rsidR="00BB20D3" w:rsidRPr="002324B2" w:rsidRDefault="00BB20D3" w:rsidP="002D08CC">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B20D3" w:rsidRPr="002324B2" w:rsidRDefault="00BB20D3" w:rsidP="002D08CC">
            <w:pPr>
              <w:tabs>
                <w:tab w:val="left" w:pos="5040"/>
                <w:tab w:val="right" w:pos="10513"/>
              </w:tabs>
              <w:jc w:val="center"/>
              <w:rPr>
                <w:b/>
                <w:sz w:val="16"/>
                <w:szCs w:val="16"/>
              </w:rPr>
            </w:pPr>
          </w:p>
        </w:tc>
      </w:tr>
    </w:tbl>
    <w:p w:rsidR="00674EEB" w:rsidRPr="00D4684E" w:rsidRDefault="00674EEB" w:rsidP="00D4684E">
      <w:pPr>
        <w:rPr>
          <w:sz w:val="18"/>
          <w:szCs w:val="18"/>
        </w:rPr>
      </w:pPr>
    </w:p>
    <w:p w:rsidR="00D4684E" w:rsidRDefault="00D4684E" w:rsidP="00BB20D3">
      <w:pPr>
        <w:autoSpaceDE w:val="0"/>
        <w:autoSpaceDN w:val="0"/>
        <w:adjustRightInd w:val="0"/>
        <w:rPr>
          <w:b/>
          <w:bCs/>
          <w:sz w:val="16"/>
          <w:szCs w:val="16"/>
          <w:lang w:eastAsia="de-AT"/>
        </w:rPr>
      </w:pPr>
    </w:p>
    <w:p w:rsidR="00D4684E" w:rsidRDefault="00D4684E" w:rsidP="00BB20D3">
      <w:pPr>
        <w:autoSpaceDE w:val="0"/>
        <w:autoSpaceDN w:val="0"/>
        <w:adjustRightInd w:val="0"/>
        <w:rPr>
          <w:b/>
          <w:bCs/>
          <w:sz w:val="16"/>
          <w:szCs w:val="16"/>
          <w:lang w:eastAsia="de-AT"/>
        </w:rPr>
      </w:pPr>
    </w:p>
    <w:p w:rsidR="00D4684E" w:rsidRDefault="00D4684E" w:rsidP="00BB20D3">
      <w:pPr>
        <w:autoSpaceDE w:val="0"/>
        <w:autoSpaceDN w:val="0"/>
        <w:adjustRightInd w:val="0"/>
        <w:rPr>
          <w:b/>
          <w:bCs/>
          <w:sz w:val="16"/>
          <w:szCs w:val="16"/>
          <w:lang w:eastAsia="de-AT"/>
        </w:rPr>
      </w:pPr>
    </w:p>
    <w:p w:rsidR="00BB20D3" w:rsidRPr="009969AE" w:rsidRDefault="00BB20D3" w:rsidP="00BB20D3">
      <w:pPr>
        <w:autoSpaceDE w:val="0"/>
        <w:autoSpaceDN w:val="0"/>
        <w:adjustRightInd w:val="0"/>
        <w:rPr>
          <w:sz w:val="16"/>
          <w:szCs w:val="16"/>
          <w:lang w:eastAsia="de-AT"/>
        </w:rPr>
      </w:pPr>
      <w:r w:rsidRPr="009969AE">
        <w:rPr>
          <w:b/>
          <w:bCs/>
          <w:sz w:val="16"/>
          <w:szCs w:val="16"/>
          <w:lang w:eastAsia="de-AT"/>
        </w:rPr>
        <w:t xml:space="preserve">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1206AE" w:rsidTr="002D08CC">
        <w:tc>
          <w:tcPr>
            <w:tcW w:w="4125" w:type="dxa"/>
            <w:shd w:val="clear" w:color="auto" w:fill="E6E6E6"/>
            <w:tcMar>
              <w:left w:w="28" w:type="dxa"/>
              <w:right w:w="28" w:type="dxa"/>
            </w:tcMar>
            <w:vAlign w:val="center"/>
          </w:tcPr>
          <w:p w:rsidR="00BB20D3" w:rsidRPr="001206AE" w:rsidRDefault="00BB20D3" w:rsidP="002D08CC">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2D08CC">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2D08CC">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2D08CC">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2D08CC">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2D08CC">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2D08CC">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BB20D3" w:rsidRPr="001206AE" w:rsidRDefault="00BB20D3" w:rsidP="002D08CC">
            <w:pPr>
              <w:tabs>
                <w:tab w:val="left" w:pos="5040"/>
                <w:tab w:val="right" w:pos="10513"/>
              </w:tabs>
              <w:rPr>
                <w:b/>
                <w:sz w:val="16"/>
                <w:szCs w:val="16"/>
              </w:rPr>
            </w:pPr>
            <w:r w:rsidRPr="001206AE">
              <w:rPr>
                <w:b/>
                <w:sz w:val="16"/>
                <w:szCs w:val="16"/>
              </w:rPr>
              <w:t>Anmerkung</w:t>
            </w:r>
          </w:p>
        </w:tc>
      </w:tr>
      <w:tr w:rsidR="00BB20D3" w:rsidRPr="001206AE" w:rsidTr="002D08CC">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2D08CC">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sidR="001F4104">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BB20D3" w:rsidRPr="00CC3F80" w:rsidRDefault="00BB20D3" w:rsidP="002D08CC">
            <w:pPr>
              <w:autoSpaceDE w:val="0"/>
              <w:autoSpaceDN w:val="0"/>
              <w:adjustRightInd w:val="0"/>
              <w:rPr>
                <w:rFonts w:ascii="TimesNewRomanPSMT" w:hAnsi="TimesNewRomanPSMT" w:cs="TimesNewRomanPSMT"/>
                <w:sz w:val="16"/>
                <w:szCs w:val="16"/>
                <w:lang w:eastAsia="de-AT"/>
              </w:rPr>
            </w:pPr>
          </w:p>
        </w:tc>
        <w:tc>
          <w:tcPr>
            <w:tcW w:w="360" w:type="dxa"/>
            <w:tcBorders>
              <w:bottom w:val="single" w:sz="4" w:space="0" w:color="auto"/>
            </w:tcBorders>
            <w:tcMar>
              <w:left w:w="28" w:type="dxa"/>
              <w:right w:w="28" w:type="dxa"/>
            </w:tcMar>
          </w:tcPr>
          <w:p w:rsidR="00BB20D3" w:rsidRPr="001206AE" w:rsidRDefault="00BB20D3" w:rsidP="002D08C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2D08C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2D08CC">
            <w:pPr>
              <w:tabs>
                <w:tab w:val="left" w:pos="5040"/>
                <w:tab w:val="right" w:pos="10513"/>
              </w:tabs>
              <w:jc w:val="center"/>
              <w:rPr>
                <w:sz w:val="16"/>
                <w:szCs w:val="16"/>
              </w:rPr>
            </w:pPr>
            <w:r>
              <w:rPr>
                <w:sz w:val="16"/>
                <w:szCs w:val="16"/>
              </w:rPr>
              <w:t>20,000</w:t>
            </w:r>
          </w:p>
        </w:tc>
        <w:tc>
          <w:tcPr>
            <w:tcW w:w="900" w:type="dxa"/>
            <w:tcBorders>
              <w:bottom w:val="single" w:sz="4" w:space="0" w:color="auto"/>
            </w:tcBorders>
            <w:tcMar>
              <w:left w:w="28" w:type="dxa"/>
              <w:right w:w="28" w:type="dxa"/>
            </w:tcMar>
          </w:tcPr>
          <w:p w:rsidR="00BB20D3" w:rsidRPr="001206AE" w:rsidRDefault="00BB20D3" w:rsidP="002D08CC">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BB20D3" w:rsidRPr="001206AE" w:rsidRDefault="00BB20D3" w:rsidP="002D08CC">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BB20D3" w:rsidRPr="001206AE" w:rsidRDefault="00BB20D3" w:rsidP="002D08CC">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2D08CC">
            <w:pPr>
              <w:tabs>
                <w:tab w:val="left" w:pos="5040"/>
                <w:tab w:val="right" w:pos="10513"/>
              </w:tabs>
              <w:rPr>
                <w:sz w:val="16"/>
                <w:szCs w:val="16"/>
              </w:rPr>
            </w:pPr>
          </w:p>
        </w:tc>
      </w:tr>
      <w:tr w:rsidR="00BB20D3" w:rsidRPr="001206AE" w:rsidTr="002D08CC">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2D08CC">
            <w:pPr>
              <w:tabs>
                <w:tab w:val="left" w:pos="5040"/>
                <w:tab w:val="right" w:pos="10513"/>
              </w:tabs>
              <w:rPr>
                <w:sz w:val="16"/>
                <w:szCs w:val="16"/>
              </w:rPr>
            </w:pPr>
          </w:p>
        </w:tc>
      </w:tr>
      <w:tr w:rsidR="00BB20D3" w:rsidRPr="001206AE" w:rsidTr="002D08CC">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2D08CC">
            <w:pPr>
              <w:tabs>
                <w:tab w:val="left" w:pos="5040"/>
                <w:tab w:val="right" w:pos="10513"/>
              </w:tabs>
              <w:rPr>
                <w:sz w:val="16"/>
                <w:szCs w:val="16"/>
              </w:rPr>
            </w:pPr>
          </w:p>
        </w:tc>
      </w:tr>
      <w:tr w:rsidR="00BB20D3" w:rsidRPr="001206AE" w:rsidTr="002D08CC">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2D08CC">
            <w:pPr>
              <w:tabs>
                <w:tab w:val="left" w:pos="5040"/>
                <w:tab w:val="right" w:pos="10513"/>
              </w:tabs>
              <w:rPr>
                <w:sz w:val="16"/>
                <w:szCs w:val="16"/>
              </w:rPr>
            </w:pPr>
          </w:p>
        </w:tc>
      </w:tr>
      <w:tr w:rsidR="00BB20D3" w:rsidRPr="001206AE" w:rsidTr="002D08CC">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2D08CC">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2D08CC">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2D08CC">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2D08CC">
            <w:pPr>
              <w:tabs>
                <w:tab w:val="left" w:pos="5040"/>
                <w:tab w:val="right" w:pos="10513"/>
              </w:tabs>
              <w:rPr>
                <w:sz w:val="16"/>
                <w:szCs w:val="16"/>
              </w:rPr>
            </w:pPr>
          </w:p>
        </w:tc>
      </w:tr>
      <w:tr w:rsidR="00BB20D3" w:rsidRPr="001206AE" w:rsidTr="002D08CC">
        <w:trPr>
          <w:trHeight w:val="284"/>
        </w:trPr>
        <w:tc>
          <w:tcPr>
            <w:tcW w:w="4125" w:type="dxa"/>
            <w:tcBorders>
              <w:left w:val="nil"/>
              <w:bottom w:val="nil"/>
              <w:right w:val="nil"/>
            </w:tcBorders>
            <w:shd w:val="clear" w:color="auto" w:fill="auto"/>
            <w:tcMar>
              <w:left w:w="28" w:type="dxa"/>
              <w:right w:w="28" w:type="dxa"/>
            </w:tcMar>
            <w:vAlign w:val="center"/>
          </w:tcPr>
          <w:p w:rsidR="00BB20D3" w:rsidRPr="001206AE" w:rsidRDefault="00BB20D3" w:rsidP="002D08C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B20D3" w:rsidRPr="001206AE" w:rsidRDefault="00BB20D3" w:rsidP="002D08C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2D08C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2D08CC">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BB20D3" w:rsidRPr="001206AE" w:rsidRDefault="00BB20D3" w:rsidP="002D08C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1206AE" w:rsidRDefault="00BB20D3" w:rsidP="002D08CC">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B20D3" w:rsidRPr="001206AE" w:rsidRDefault="00BB20D3" w:rsidP="002D08CC">
            <w:pPr>
              <w:tabs>
                <w:tab w:val="left" w:pos="5040"/>
                <w:tab w:val="right" w:pos="10513"/>
              </w:tabs>
              <w:jc w:val="center"/>
              <w:rPr>
                <w:b/>
                <w:sz w:val="16"/>
                <w:szCs w:val="16"/>
              </w:rPr>
            </w:pPr>
          </w:p>
        </w:tc>
      </w:tr>
    </w:tbl>
    <w:p w:rsidR="001F4104" w:rsidRDefault="001F4104">
      <w:pPr>
        <w:spacing w:after="200" w:line="276" w:lineRule="auto"/>
        <w:rPr>
          <w:sz w:val="22"/>
          <w:szCs w:val="22"/>
        </w:rPr>
      </w:pPr>
    </w:p>
    <w:p w:rsidR="001F4104" w:rsidRDefault="001F4104">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2D3E68">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2D3E68">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2D3E68">
        <w:tc>
          <w:tcPr>
            <w:tcW w:w="5000" w:type="pct"/>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1F4104">
              <w:rPr>
                <w:sz w:val="18"/>
                <w:szCs w:val="18"/>
              </w:rPr>
              <w:t>Latein</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2D3E68">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7"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2C2F65">
              <w:rPr>
                <w:sz w:val="18"/>
                <w:szCs w:val="18"/>
              </w:rPr>
            </w:r>
            <w:r w:rsidR="002C2F65">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2C2F65">
              <w:rPr>
                <w:sz w:val="18"/>
                <w:szCs w:val="18"/>
              </w:rPr>
            </w:r>
            <w:r w:rsidR="002C2F65">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2D3E68">
      <w:headerReference w:type="default" r:id="rId10"/>
      <w:footerReference w:type="default" r:id="rId11"/>
      <w:footerReference w:type="first" r:id="rId12"/>
      <w:pgSz w:w="11906" w:h="16838"/>
      <w:pgMar w:top="720" w:right="720" w:bottom="720" w:left="720" w:header="708" w:footer="6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F65" w:rsidRDefault="002C2F65" w:rsidP="00170406">
      <w:r>
        <w:separator/>
      </w:r>
    </w:p>
  </w:endnote>
  <w:endnote w:type="continuationSeparator" w:id="0">
    <w:p w:rsidR="002C2F65" w:rsidRDefault="002C2F65"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65" w:rsidRPr="002D3E68" w:rsidRDefault="002C2F65" w:rsidP="002D3E68">
    <w:pPr>
      <w:pStyle w:val="Fuzeile"/>
      <w:pBdr>
        <w:top w:val="single" w:sz="4" w:space="1" w:color="auto"/>
      </w:pBdr>
      <w:tabs>
        <w:tab w:val="clear" w:pos="4536"/>
        <w:tab w:val="clear" w:pos="9072"/>
        <w:tab w:val="right" w:pos="10466"/>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sidR="00716810">
      <w:rPr>
        <w:rStyle w:val="Seitenzahl"/>
        <w:rFonts w:eastAsia="Arial"/>
        <w:noProof/>
      </w:rPr>
      <w:t>4</w:t>
    </w:r>
    <w:r w:rsidRPr="00EC2EF0">
      <w:rPr>
        <w:rStyle w:val="Seitenzahl"/>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65" w:rsidRPr="002C2F65" w:rsidRDefault="002C2F65" w:rsidP="002C2F65">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sidR="00716810">
      <w:rPr>
        <w:rStyle w:val="Seitenzahl"/>
        <w:rFonts w:eastAsia="Arial"/>
        <w:noProof/>
      </w:rPr>
      <w:t>1</w:t>
    </w:r>
    <w:r w:rsidRPr="00EC2EF0">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F65" w:rsidRDefault="002C2F65" w:rsidP="00170406">
      <w:r>
        <w:separator/>
      </w:r>
    </w:p>
  </w:footnote>
  <w:footnote w:type="continuationSeparator" w:id="0">
    <w:p w:rsidR="002C2F65" w:rsidRDefault="002C2F65"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F65" w:rsidRDefault="002C2F65"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 xml:space="preserve">Masterstudium: Klassische Philologie - Latein </w:t>
    </w:r>
    <w:r>
      <w:rPr>
        <w:sz w:val="18"/>
        <w:szCs w:val="18"/>
      </w:rPr>
      <w:tab/>
      <w:t xml:space="preserve">Curriculum 2018w i.d.g.F. </w:t>
    </w:r>
  </w:p>
  <w:p w:rsidR="002C2F65" w:rsidRDefault="002C2F65" w:rsidP="002D3E68">
    <w:pPr>
      <w:pStyle w:val="Kopfzeile"/>
      <w:pBdr>
        <w:bottom w:val="single" w:sz="4" w:space="1" w:color="auto"/>
      </w:pBdr>
      <w:tabs>
        <w:tab w:val="clear" w:pos="4536"/>
        <w:tab w:val="clear" w:pos="9072"/>
        <w:tab w:val="left" w:pos="1980"/>
        <w:tab w:val="right" w:pos="10440"/>
      </w:tabs>
      <w:rPr>
        <w:sz w:val="18"/>
        <w:szCs w:val="18"/>
      </w:rPr>
    </w:pPr>
    <w:r>
      <w:rPr>
        <w:sz w:val="18"/>
        <w:szCs w:val="18"/>
      </w:rPr>
      <w:t>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5tbuXCcc++KrqW5Rh9hNUSNZN9CZbYgOKvMHTo4FfoN4WRURJb+aSDPORH4gjecBMRRpdDLGfDQnyTMgyYVQGA==" w:salt="5nWkbFCNAUTmuIM6i8mhnQ=="/>
  <w:defaultTabStop w:val="709"/>
  <w:autoHyphenation/>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1302B"/>
    <w:rsid w:val="00051418"/>
    <w:rsid w:val="000929A9"/>
    <w:rsid w:val="000F3FE3"/>
    <w:rsid w:val="000F537A"/>
    <w:rsid w:val="00101737"/>
    <w:rsid w:val="00123652"/>
    <w:rsid w:val="0012369A"/>
    <w:rsid w:val="001608CF"/>
    <w:rsid w:val="00170406"/>
    <w:rsid w:val="001B3778"/>
    <w:rsid w:val="001C2E1F"/>
    <w:rsid w:val="001C7995"/>
    <w:rsid w:val="001F4104"/>
    <w:rsid w:val="001F7496"/>
    <w:rsid w:val="0020274B"/>
    <w:rsid w:val="00212C05"/>
    <w:rsid w:val="00214056"/>
    <w:rsid w:val="00215414"/>
    <w:rsid w:val="00253706"/>
    <w:rsid w:val="002655A8"/>
    <w:rsid w:val="00273BF8"/>
    <w:rsid w:val="00283853"/>
    <w:rsid w:val="0029400C"/>
    <w:rsid w:val="002B43E7"/>
    <w:rsid w:val="002C2F65"/>
    <w:rsid w:val="002D08CC"/>
    <w:rsid w:val="002D3E68"/>
    <w:rsid w:val="002F25B5"/>
    <w:rsid w:val="00313BA4"/>
    <w:rsid w:val="003213DF"/>
    <w:rsid w:val="00321BF1"/>
    <w:rsid w:val="0033638F"/>
    <w:rsid w:val="00344418"/>
    <w:rsid w:val="0034715A"/>
    <w:rsid w:val="00376C2F"/>
    <w:rsid w:val="003931CA"/>
    <w:rsid w:val="00397ACF"/>
    <w:rsid w:val="003B5A20"/>
    <w:rsid w:val="003D6B43"/>
    <w:rsid w:val="003F7E9E"/>
    <w:rsid w:val="00424526"/>
    <w:rsid w:val="004C0496"/>
    <w:rsid w:val="004D5FA0"/>
    <w:rsid w:val="004F430F"/>
    <w:rsid w:val="004F65E2"/>
    <w:rsid w:val="00506DD2"/>
    <w:rsid w:val="00511EC0"/>
    <w:rsid w:val="005166E6"/>
    <w:rsid w:val="00563CDA"/>
    <w:rsid w:val="0059168F"/>
    <w:rsid w:val="005D38AA"/>
    <w:rsid w:val="0060187D"/>
    <w:rsid w:val="00673DCD"/>
    <w:rsid w:val="00674EEB"/>
    <w:rsid w:val="006A05F2"/>
    <w:rsid w:val="006B0225"/>
    <w:rsid w:val="006F2E5E"/>
    <w:rsid w:val="006F6B4B"/>
    <w:rsid w:val="00716810"/>
    <w:rsid w:val="00750417"/>
    <w:rsid w:val="00766EAF"/>
    <w:rsid w:val="007B77CA"/>
    <w:rsid w:val="007F50FC"/>
    <w:rsid w:val="00803E57"/>
    <w:rsid w:val="00823E54"/>
    <w:rsid w:val="00824366"/>
    <w:rsid w:val="0089062F"/>
    <w:rsid w:val="008D0788"/>
    <w:rsid w:val="008E6112"/>
    <w:rsid w:val="008E694B"/>
    <w:rsid w:val="009031CE"/>
    <w:rsid w:val="0091256D"/>
    <w:rsid w:val="0091505E"/>
    <w:rsid w:val="009224E8"/>
    <w:rsid w:val="009272D3"/>
    <w:rsid w:val="00937BC7"/>
    <w:rsid w:val="009506D6"/>
    <w:rsid w:val="009A20AB"/>
    <w:rsid w:val="009A633B"/>
    <w:rsid w:val="00A027A3"/>
    <w:rsid w:val="00A601C1"/>
    <w:rsid w:val="00A70F49"/>
    <w:rsid w:val="00A942F8"/>
    <w:rsid w:val="00B0657C"/>
    <w:rsid w:val="00B11D77"/>
    <w:rsid w:val="00B22BE6"/>
    <w:rsid w:val="00B31BE4"/>
    <w:rsid w:val="00B45058"/>
    <w:rsid w:val="00BA3F63"/>
    <w:rsid w:val="00BB20D3"/>
    <w:rsid w:val="00C106E1"/>
    <w:rsid w:val="00C270D1"/>
    <w:rsid w:val="00CA1014"/>
    <w:rsid w:val="00CD6022"/>
    <w:rsid w:val="00CE4592"/>
    <w:rsid w:val="00CF603F"/>
    <w:rsid w:val="00D031DF"/>
    <w:rsid w:val="00D20790"/>
    <w:rsid w:val="00D20B20"/>
    <w:rsid w:val="00D461BC"/>
    <w:rsid w:val="00D4684E"/>
    <w:rsid w:val="00DF1F67"/>
    <w:rsid w:val="00E14A35"/>
    <w:rsid w:val="00E748A6"/>
    <w:rsid w:val="00EB1BE8"/>
    <w:rsid w:val="00EC0EDA"/>
    <w:rsid w:val="00EC4DA2"/>
    <w:rsid w:val="00ED191B"/>
    <w:rsid w:val="00ED310D"/>
    <w:rsid w:val="00F111AA"/>
    <w:rsid w:val="00F710B4"/>
    <w:rsid w:val="00F91544"/>
    <w:rsid w:val="00F96A0C"/>
    <w:rsid w:val="00FC3828"/>
    <w:rsid w:val="00FD6C67"/>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16E5C648"/>
  <w15:docId w15:val="{4E6ED703-FFCC-4AE9-9F51-BAF84223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BBE38-BA04-479E-9730-D544D2E2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1527</Words>
  <Characters>9621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6</cp:revision>
  <cp:lastPrinted>2018-08-07T14:53:00Z</cp:lastPrinted>
  <dcterms:created xsi:type="dcterms:W3CDTF">2019-11-18T09:08:00Z</dcterms:created>
  <dcterms:modified xsi:type="dcterms:W3CDTF">2019-12-06T13:50:00Z</dcterms:modified>
</cp:coreProperties>
</file>