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C957D7" w:rsidP="00BD77A4">
            <w:pPr>
              <w:tabs>
                <w:tab w:val="left" w:pos="6480"/>
                <w:tab w:val="right" w:pos="10513"/>
              </w:tabs>
              <w:rPr>
                <w:b/>
                <w:sz w:val="28"/>
                <w:szCs w:val="28"/>
              </w:rPr>
            </w:pPr>
            <w:r>
              <w:rPr>
                <w:b/>
                <w:sz w:val="28"/>
                <w:szCs w:val="28"/>
              </w:rPr>
              <w:t>Architektur</w:t>
            </w:r>
          </w:p>
          <w:p w:rsidR="0054080A" w:rsidRPr="00BD77A4" w:rsidRDefault="00DF1A16" w:rsidP="00C957D7">
            <w:pPr>
              <w:tabs>
                <w:tab w:val="left" w:pos="6480"/>
                <w:tab w:val="right" w:pos="10513"/>
              </w:tabs>
              <w:rPr>
                <w:b/>
                <w:sz w:val="28"/>
                <w:szCs w:val="28"/>
              </w:rPr>
            </w:pPr>
            <w:proofErr w:type="gramStart"/>
            <w:r w:rsidRPr="00BD77A4">
              <w:rPr>
                <w:sz w:val="18"/>
                <w:szCs w:val="18"/>
              </w:rPr>
              <w:t xml:space="preserve">Curriculum </w:t>
            </w:r>
            <w:r w:rsidR="0054080A" w:rsidRPr="00BD77A4">
              <w:rPr>
                <w:sz w:val="18"/>
                <w:szCs w:val="18"/>
              </w:rPr>
              <w:t xml:space="preserve"> vom</w:t>
            </w:r>
            <w:proofErr w:type="gramEnd"/>
            <w:r w:rsidR="0054080A" w:rsidRPr="00BD77A4">
              <w:rPr>
                <w:sz w:val="18"/>
                <w:szCs w:val="18"/>
              </w:rPr>
              <w:t xml:space="preserve"> </w:t>
            </w:r>
            <w:r w:rsidR="00C957D7">
              <w:rPr>
                <w:sz w:val="18"/>
                <w:szCs w:val="18"/>
              </w:rPr>
              <w:t>17</w:t>
            </w:r>
            <w:r w:rsidR="004D199A">
              <w:rPr>
                <w:sz w:val="18"/>
                <w:szCs w:val="18"/>
              </w:rPr>
              <w:t>.04.2019</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59186A">
              <w:rPr>
                <w:sz w:val="28"/>
                <w:szCs w:val="28"/>
              </w:rPr>
              <w:t>4</w:t>
            </w:r>
            <w:r w:rsidR="00C957D7">
              <w:rPr>
                <w:sz w:val="28"/>
                <w:szCs w:val="28"/>
              </w:rPr>
              <w:t>43</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4F6688">
            <w:pPr>
              <w:tabs>
                <w:tab w:val="left" w:pos="6480"/>
                <w:tab w:val="right" w:pos="10513"/>
              </w:tabs>
              <w:rPr>
                <w:sz w:val="28"/>
                <w:szCs w:val="28"/>
              </w:rPr>
            </w:pPr>
            <w:r w:rsidRPr="00BD77A4">
              <w:rPr>
                <w:sz w:val="28"/>
                <w:szCs w:val="28"/>
              </w:rPr>
              <w:t>1</w:t>
            </w:r>
            <w:r w:rsidR="004F6688">
              <w:rPr>
                <w:sz w:val="28"/>
                <w:szCs w:val="28"/>
              </w:rPr>
              <w:t>20</w:t>
            </w:r>
            <w:r w:rsidR="009C0CBC" w:rsidRPr="00BD77A4">
              <w:rPr>
                <w:sz w:val="28"/>
                <w:szCs w:val="28"/>
              </w:rPr>
              <w:t xml:space="preserve">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C957D7">
              <w:rPr>
                <w:sz w:val="18"/>
                <w:szCs w:val="18"/>
                <w:lang w:val="de-AT"/>
              </w:rPr>
              <w:t>Architektur</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59186A">
        <w:rPr>
          <w:sz w:val="22"/>
          <w:szCs w:val="22"/>
        </w:rPr>
        <w:t>60</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59186A">
        <w:rPr>
          <w:sz w:val="22"/>
          <w:szCs w:val="22"/>
        </w:rPr>
        <w:t>40</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 xml:space="preserve">Pflichtmodule im Ausmaß von </w:t>
      </w:r>
      <w:r w:rsidR="0059186A">
        <w:rPr>
          <w:b/>
        </w:rPr>
        <w:t>60</w:t>
      </w:r>
      <w:r w:rsidR="000954F3">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1: </w:t>
            </w:r>
            <w:r w:rsidR="0059186A">
              <w:rPr>
                <w:sz w:val="22"/>
                <w:szCs w:val="22"/>
              </w:rPr>
              <w:t>Entwerfen M1</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00C901CB">
              <w:rPr>
                <w:sz w:val="22"/>
                <w:szCs w:val="22"/>
              </w:rPr>
              <w:t xml:space="preserve"> Pflichtmodul 2: </w:t>
            </w:r>
            <w:r w:rsidR="0059186A">
              <w:rPr>
                <w:sz w:val="22"/>
                <w:szCs w:val="22"/>
              </w:rPr>
              <w:t>Entwerfen M2</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Pr="00240DC4">
              <w:rPr>
                <w:sz w:val="22"/>
                <w:szCs w:val="22"/>
              </w:rPr>
            </w:r>
            <w:r w:rsidRPr="00240DC4">
              <w:rPr>
                <w:sz w:val="22"/>
                <w:szCs w:val="22"/>
              </w:rPr>
              <w:fldChar w:fldCharType="end"/>
            </w:r>
            <w:bookmarkEnd w:id="11"/>
            <w:r w:rsidR="00C901CB">
              <w:rPr>
                <w:sz w:val="22"/>
                <w:szCs w:val="22"/>
              </w:rPr>
              <w:t xml:space="preserve"> Pflichtmodul 3: </w:t>
            </w:r>
            <w:r w:rsidR="0059186A">
              <w:rPr>
                <w:sz w:val="22"/>
                <w:szCs w:val="22"/>
              </w:rPr>
              <w:t>Entwerfen Pre-Diploma</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Pr="00240DC4">
              <w:rPr>
                <w:sz w:val="22"/>
                <w:szCs w:val="22"/>
              </w:rPr>
            </w:r>
            <w:r w:rsidRPr="00240DC4">
              <w:rPr>
                <w:sz w:val="22"/>
                <w:szCs w:val="22"/>
              </w:rPr>
              <w:fldChar w:fldCharType="end"/>
            </w:r>
            <w:bookmarkEnd w:id="12"/>
            <w:r w:rsidRPr="00240DC4">
              <w:rPr>
                <w:sz w:val="22"/>
                <w:szCs w:val="22"/>
              </w:rPr>
              <w:t xml:space="preserve"> Pflicht</w:t>
            </w:r>
            <w:r w:rsidR="00C901CB">
              <w:rPr>
                <w:sz w:val="22"/>
                <w:szCs w:val="22"/>
              </w:rPr>
              <w:t xml:space="preserve">modul 4: </w:t>
            </w:r>
            <w:r w:rsidR="0059186A">
              <w:rPr>
                <w:sz w:val="22"/>
                <w:szCs w:val="22"/>
              </w:rPr>
              <w:t>Vorlesungen in der Architektur 1</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B70E4">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Pr="00240DC4">
              <w:rPr>
                <w:sz w:val="22"/>
                <w:szCs w:val="22"/>
              </w:rPr>
            </w:r>
            <w:r w:rsidRPr="00240DC4">
              <w:rPr>
                <w:sz w:val="22"/>
                <w:szCs w:val="22"/>
              </w:rPr>
              <w:fldChar w:fldCharType="end"/>
            </w:r>
            <w:bookmarkEnd w:id="13"/>
            <w:r w:rsidRPr="00240DC4">
              <w:rPr>
                <w:sz w:val="22"/>
                <w:szCs w:val="22"/>
              </w:rPr>
              <w:t xml:space="preserve"> Pflichtmodul 5: </w:t>
            </w:r>
            <w:r w:rsidR="00BB70E4">
              <w:rPr>
                <w:sz w:val="22"/>
                <w:szCs w:val="22"/>
              </w:rPr>
              <w:t>Vorlesung in der Architektur 2</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B70E4">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4" w:name="Kontrollkästchen9"/>
            <w:r w:rsidRPr="00240DC4">
              <w:rPr>
                <w:sz w:val="22"/>
                <w:szCs w:val="22"/>
              </w:rPr>
              <w:instrText xml:space="preserve"> FORMCHECKBOX </w:instrText>
            </w:r>
            <w:r w:rsidRPr="00240DC4">
              <w:rPr>
                <w:sz w:val="22"/>
                <w:szCs w:val="22"/>
              </w:rPr>
            </w:r>
            <w:r w:rsidRPr="00240DC4">
              <w:rPr>
                <w:sz w:val="22"/>
                <w:szCs w:val="22"/>
              </w:rPr>
              <w:fldChar w:fldCharType="end"/>
            </w:r>
            <w:bookmarkEnd w:id="14"/>
            <w:r w:rsidR="00C901CB">
              <w:rPr>
                <w:sz w:val="22"/>
                <w:szCs w:val="22"/>
              </w:rPr>
              <w:t xml:space="preserve"> Pflichtmodul 6: </w:t>
            </w:r>
            <w:r w:rsidR="00BB70E4">
              <w:rPr>
                <w:sz w:val="22"/>
                <w:szCs w:val="22"/>
              </w:rPr>
              <w:t>Vorbereitung Masterarbeit</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59186A">
        <w:rPr>
          <w:b/>
        </w:rPr>
        <w:t>40</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BB70E4">
            <w:pPr>
              <w:pStyle w:val="Default"/>
              <w:rPr>
                <w:sz w:val="22"/>
                <w:szCs w:val="22"/>
              </w:rPr>
            </w:pPr>
            <w:r>
              <w:rPr>
                <w:sz w:val="22"/>
                <w:szCs w:val="22"/>
              </w:rPr>
              <w:t xml:space="preserve">Es sind Wahlmodule im Umfang von </w:t>
            </w:r>
            <w:r w:rsidR="00BB70E4">
              <w:rPr>
                <w:sz w:val="22"/>
                <w:szCs w:val="22"/>
              </w:rPr>
              <w:t>40</w:t>
            </w:r>
            <w:r>
              <w:rPr>
                <w:sz w:val="22"/>
                <w:szCs w:val="22"/>
              </w:rPr>
              <w:t xml:space="preserve">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15"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15"/>
            <w:r w:rsidRPr="00766B30">
              <w:rPr>
                <w:sz w:val="22"/>
                <w:szCs w:val="22"/>
              </w:rPr>
              <w:t xml:space="preserve"> Wahlmodul 1: </w:t>
            </w:r>
            <w:r w:rsidR="00BB70E4">
              <w:rPr>
                <w:sz w:val="22"/>
                <w:szCs w:val="22"/>
              </w:rPr>
              <w:t>Fachliche Spezialisierung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6" w:name="Kontrollkästchen20"/>
            <w:r w:rsidRPr="00766B30">
              <w:rPr>
                <w:sz w:val="22"/>
                <w:szCs w:val="22"/>
              </w:rPr>
              <w:instrText xml:space="preserve"> FORMCHECKBOX </w:instrText>
            </w:r>
            <w:r w:rsidRPr="00766B30">
              <w:rPr>
                <w:sz w:val="22"/>
                <w:szCs w:val="22"/>
              </w:rPr>
            </w:r>
            <w:r w:rsidRPr="00766B30">
              <w:rPr>
                <w:sz w:val="22"/>
                <w:szCs w:val="22"/>
              </w:rPr>
              <w:fldChar w:fldCharType="end"/>
            </w:r>
            <w:bookmarkEnd w:id="16"/>
            <w:r w:rsidRPr="00766B30">
              <w:rPr>
                <w:sz w:val="22"/>
                <w:szCs w:val="22"/>
              </w:rPr>
              <w:t xml:space="preserve"> Wahlmodul 2: </w:t>
            </w:r>
            <w:r w:rsidR="00BB70E4">
              <w:rPr>
                <w:sz w:val="22"/>
                <w:szCs w:val="22"/>
              </w:rPr>
              <w:t>Wahlfächer in der Architektur</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17" w:name="Kontrollkästchen21"/>
            <w:r w:rsidRPr="00766B30">
              <w:rPr>
                <w:sz w:val="22"/>
                <w:szCs w:val="22"/>
              </w:rPr>
              <w:instrText xml:space="preserve"> FORMCHECKBOX </w:instrText>
            </w:r>
            <w:r w:rsidRPr="00766B30">
              <w:rPr>
                <w:sz w:val="22"/>
                <w:szCs w:val="22"/>
              </w:rPr>
            </w:r>
            <w:r w:rsidRPr="00766B30">
              <w:rPr>
                <w:sz w:val="22"/>
                <w:szCs w:val="22"/>
              </w:rPr>
              <w:fldChar w:fldCharType="end"/>
            </w:r>
            <w:bookmarkEnd w:id="17"/>
            <w:r w:rsidRPr="00766B30">
              <w:rPr>
                <w:sz w:val="22"/>
                <w:szCs w:val="22"/>
              </w:rPr>
              <w:t xml:space="preserve"> Wahlmodul 3: </w:t>
            </w:r>
            <w:r w:rsidR="00BB70E4">
              <w:rPr>
                <w:sz w:val="22"/>
                <w:szCs w:val="22"/>
              </w:rPr>
              <w:t>Interdisziplinäre Kompetenzen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8" w:name="Kontrollkästchen22"/>
            <w:r w:rsidRPr="00766B30">
              <w:rPr>
                <w:sz w:val="22"/>
                <w:szCs w:val="22"/>
              </w:rPr>
              <w:instrText xml:space="preserve"> FORMCHECKBOX </w:instrText>
            </w:r>
            <w:r w:rsidRPr="00766B30">
              <w:rPr>
                <w:sz w:val="22"/>
                <w:szCs w:val="22"/>
              </w:rPr>
            </w:r>
            <w:r w:rsidRPr="00766B30">
              <w:rPr>
                <w:sz w:val="22"/>
                <w:szCs w:val="22"/>
              </w:rPr>
              <w:fldChar w:fldCharType="end"/>
            </w:r>
            <w:bookmarkEnd w:id="18"/>
            <w:r w:rsidRPr="00766B30">
              <w:rPr>
                <w:sz w:val="22"/>
                <w:szCs w:val="22"/>
              </w:rPr>
              <w:t xml:space="preserve"> Wahlmodul 4: </w:t>
            </w:r>
            <w:r w:rsidR="00BB70E4">
              <w:rPr>
                <w:sz w:val="22"/>
                <w:szCs w:val="22"/>
              </w:rPr>
              <w:t>Individuelle Schwerpunktsetzung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bl>
    <w:p w:rsidR="005F68C1" w:rsidRDefault="005F68C1" w:rsidP="00AE430E">
      <w:pPr>
        <w:autoSpaceDE w:val="0"/>
        <w:autoSpaceDN w:val="0"/>
        <w:adjustRightInd w:val="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C957D7">
        <w:rPr>
          <w:b/>
        </w:rPr>
        <w:lastRenderedPageBreak/>
        <w:t xml:space="preserve">Wahlmodul: </w:t>
      </w:r>
      <w:r w:rsidR="00BB70E4">
        <w:rPr>
          <w:b/>
        </w:rPr>
        <w:t>Fachliche Spezialisierung</w:t>
      </w:r>
      <w:r w:rsidR="00C957D7">
        <w:rPr>
          <w:b/>
        </w:rPr>
        <w:t xml:space="preserve"> </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10065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BB70E4" w:rsidP="009945DB">
            <w:pPr>
              <w:jc w:val="center"/>
              <w:rPr>
                <w:b/>
                <w:sz w:val="16"/>
                <w:szCs w:val="16"/>
              </w:rPr>
            </w:pPr>
            <w:r>
              <w:rPr>
                <w:b/>
                <w:sz w:val="16"/>
                <w:szCs w:val="16"/>
              </w:rPr>
              <w:t>2</w:t>
            </w:r>
            <w:r w:rsidR="00C957D7">
              <w:rPr>
                <w:b/>
                <w:sz w:val="16"/>
                <w:szCs w:val="16"/>
              </w:rPr>
              <w:t>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BB70E4">
        <w:rPr>
          <w:b/>
        </w:rPr>
        <w:t>Wahlfächer in der Architektur</w:t>
      </w:r>
    </w:p>
    <w:p w:rsidR="00FD6A62" w:rsidRDefault="00FD6A62" w:rsidP="00FD6A62">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FD6A62" w:rsidRPr="00BD77A4" w:rsidTr="009734AF">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4F7662">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BB70E4" w:rsidP="00BB70E4">
            <w:pPr>
              <w:jc w:val="center"/>
              <w:rPr>
                <w:b/>
                <w:sz w:val="16"/>
                <w:szCs w:val="16"/>
              </w:rPr>
            </w:pPr>
            <w:r>
              <w:rPr>
                <w:b/>
                <w:sz w:val="16"/>
                <w:szCs w:val="16"/>
              </w:rPr>
              <w:t>10</w:t>
            </w:r>
            <w:r w:rsidR="00E1671F">
              <w:rPr>
                <w:b/>
                <w:sz w:val="16"/>
                <w:szCs w:val="16"/>
              </w:rPr>
              <w:t>,0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FD6A62" w:rsidRDefault="00BB70E4" w:rsidP="00FD6A62">
      <w:pPr>
        <w:autoSpaceDE w:val="0"/>
        <w:autoSpaceDN w:val="0"/>
        <w:adjustRightInd w:val="0"/>
        <w:ind w:left="720"/>
        <w:jc w:val="both"/>
        <w:rPr>
          <w:sz w:val="18"/>
          <w:szCs w:val="18"/>
        </w:rPr>
      </w:pPr>
      <w:r>
        <w:rPr>
          <w:sz w:val="18"/>
          <w:szCs w:val="18"/>
        </w:rPr>
        <w:br w:type="page"/>
      </w:r>
    </w:p>
    <w:p w:rsidR="00BB70E4" w:rsidRDefault="00BB70E4" w:rsidP="00BB70E4">
      <w:pPr>
        <w:shd w:val="clear" w:color="auto" w:fill="E6E6E6"/>
        <w:tabs>
          <w:tab w:val="right" w:pos="10513"/>
        </w:tabs>
        <w:jc w:val="both"/>
        <w:outlineLvl w:val="0"/>
        <w:rPr>
          <w:b/>
        </w:rPr>
      </w:pPr>
      <w:r>
        <w:rPr>
          <w:b/>
        </w:rPr>
        <w:t xml:space="preserve">Wahlmodul: Interdisziplinäre Kompetenzen </w:t>
      </w:r>
    </w:p>
    <w:p w:rsidR="00BB70E4" w:rsidRDefault="00BB70E4" w:rsidP="00BB70E4">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BB70E4" w:rsidRPr="00BD77A4" w:rsidTr="005074EA">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Anmerkung</w:t>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tabs>
                <w:tab w:val="left" w:pos="5040"/>
                <w:tab w:val="right" w:pos="10513"/>
              </w:tabs>
              <w:jc w:val="center"/>
              <w:rPr>
                <w:sz w:val="16"/>
                <w:szCs w:val="16"/>
              </w:rPr>
            </w:pPr>
          </w:p>
          <w:p w:rsidR="00BB70E4" w:rsidRPr="009945DB" w:rsidRDefault="00BB70E4" w:rsidP="005074EA">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rPr>
                <w:sz w:val="16"/>
                <w:szCs w:val="16"/>
              </w:rPr>
            </w:pPr>
          </w:p>
          <w:p w:rsidR="00BB70E4" w:rsidRPr="009945DB" w:rsidRDefault="00BB70E4" w:rsidP="005074EA">
            <w:pPr>
              <w:jc w:val="center"/>
              <w:rPr>
                <w:b/>
                <w:sz w:val="16"/>
                <w:szCs w:val="16"/>
              </w:rPr>
            </w:pPr>
            <w:r>
              <w:rPr>
                <w:b/>
                <w:sz w:val="16"/>
                <w:szCs w:val="16"/>
              </w:rPr>
              <w:t>10,0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rPr>
                <w:sz w:val="16"/>
                <w:szCs w:val="16"/>
              </w:rPr>
            </w:pPr>
          </w:p>
        </w:tc>
      </w:tr>
    </w:tbl>
    <w:p w:rsidR="00BB70E4" w:rsidRDefault="00BB70E4" w:rsidP="00BB70E4">
      <w:pPr>
        <w:autoSpaceDE w:val="0"/>
        <w:autoSpaceDN w:val="0"/>
        <w:adjustRightInd w:val="0"/>
        <w:ind w:left="720"/>
        <w:jc w:val="both"/>
        <w:rPr>
          <w:sz w:val="18"/>
          <w:szCs w:val="18"/>
        </w:rPr>
      </w:pPr>
    </w:p>
    <w:p w:rsidR="00BB70E4" w:rsidRDefault="00BB70E4" w:rsidP="00BB70E4">
      <w:pPr>
        <w:autoSpaceDE w:val="0"/>
        <w:autoSpaceDN w:val="0"/>
        <w:adjustRightInd w:val="0"/>
        <w:ind w:left="720"/>
        <w:jc w:val="both"/>
        <w:rPr>
          <w:sz w:val="18"/>
          <w:szCs w:val="18"/>
        </w:rPr>
      </w:pPr>
    </w:p>
    <w:p w:rsidR="00BB70E4" w:rsidRDefault="00BB70E4" w:rsidP="00BB70E4">
      <w:pPr>
        <w:shd w:val="clear" w:color="auto" w:fill="E6E6E6"/>
        <w:tabs>
          <w:tab w:val="right" w:pos="10513"/>
        </w:tabs>
        <w:jc w:val="both"/>
        <w:outlineLvl w:val="0"/>
        <w:rPr>
          <w:b/>
        </w:rPr>
      </w:pPr>
      <w:r>
        <w:rPr>
          <w:b/>
        </w:rPr>
        <w:t>Wahlmodul: Individuelle Schwerpunktsetzung</w:t>
      </w:r>
    </w:p>
    <w:p w:rsidR="00BB70E4" w:rsidRDefault="00BB70E4" w:rsidP="00BB70E4">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BB70E4" w:rsidRPr="00BD77A4" w:rsidTr="005074EA">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Anmerkung</w:t>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5074EA">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tabs>
                <w:tab w:val="left" w:pos="5040"/>
                <w:tab w:val="right" w:pos="10513"/>
              </w:tabs>
              <w:jc w:val="center"/>
              <w:rPr>
                <w:sz w:val="16"/>
                <w:szCs w:val="16"/>
              </w:rPr>
            </w:pPr>
          </w:p>
          <w:p w:rsidR="00BB70E4" w:rsidRPr="009945DB" w:rsidRDefault="00BB70E4" w:rsidP="005074EA">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rPr>
                <w:sz w:val="16"/>
                <w:szCs w:val="16"/>
              </w:rPr>
            </w:pPr>
          </w:p>
          <w:p w:rsidR="00BB70E4" w:rsidRPr="009945DB" w:rsidRDefault="00BB70E4" w:rsidP="005074EA">
            <w:pPr>
              <w:jc w:val="center"/>
              <w:rPr>
                <w:b/>
                <w:sz w:val="16"/>
                <w:szCs w:val="16"/>
              </w:rPr>
            </w:pPr>
            <w:r>
              <w:rPr>
                <w:b/>
                <w:sz w:val="16"/>
                <w:szCs w:val="16"/>
              </w:rPr>
              <w:t>2</w:t>
            </w:r>
            <w:r w:rsidR="00E1671F">
              <w:rPr>
                <w:b/>
                <w:sz w:val="16"/>
                <w:szCs w:val="16"/>
              </w:rPr>
              <w:t>0,</w:t>
            </w:r>
            <w:r>
              <w:rPr>
                <w:b/>
                <w:sz w:val="16"/>
                <w:szCs w:val="16"/>
              </w:rPr>
              <w:t>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rPr>
                <w:sz w:val="16"/>
                <w:szCs w:val="16"/>
              </w:rPr>
            </w:pPr>
          </w:p>
        </w:tc>
      </w:tr>
    </w:tbl>
    <w:p w:rsidR="00BB70E4" w:rsidRDefault="00BB70E4" w:rsidP="00BB70E4">
      <w:pPr>
        <w:autoSpaceDE w:val="0"/>
        <w:autoSpaceDN w:val="0"/>
        <w:adjustRightInd w:val="0"/>
        <w:ind w:left="720"/>
        <w:jc w:val="both"/>
        <w:rPr>
          <w:sz w:val="18"/>
          <w:szCs w:val="18"/>
        </w:rPr>
      </w:pPr>
    </w:p>
    <w:p w:rsidR="00432977" w:rsidRDefault="00BB70E4" w:rsidP="00BB70E4">
      <w:pPr>
        <w:tabs>
          <w:tab w:val="right" w:pos="10513"/>
        </w:tabs>
        <w:jc w:val="both"/>
        <w:outlineLvl w:val="0"/>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B47017">
              <w:rPr>
                <w:sz w:val="18"/>
                <w:szCs w:val="18"/>
                <w:lang w:val="de-AT"/>
              </w:rPr>
              <w:t>Architektur</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A8C" w:rsidRDefault="00061A8C">
      <w:r>
        <w:separator/>
      </w:r>
    </w:p>
  </w:endnote>
  <w:endnote w:type="continuationSeparator" w:id="0">
    <w:p w:rsidR="00061A8C" w:rsidRDefault="000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FD6A62">
      <w:rPr>
        <w:rStyle w:val="Seitenzahl"/>
        <w:sz w:val="12"/>
        <w:szCs w:val="12"/>
      </w:rPr>
      <w:t>Oktober</w:t>
    </w:r>
    <w:r>
      <w:rPr>
        <w:rStyle w:val="Seitenzahl"/>
        <w:sz w:val="12"/>
        <w:szCs w:val="12"/>
      </w:rPr>
      <w:t xml:space="preserve"> 2019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F6688">
      <w:rPr>
        <w:rStyle w:val="Seitenzahl"/>
        <w:b/>
        <w:noProof/>
        <w:sz w:val="12"/>
        <w:szCs w:val="12"/>
      </w:rPr>
      <w:t>7</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proofErr w:type="gramStart"/>
    <w:r w:rsidRPr="009011FC">
      <w:rPr>
        <w:rStyle w:val="Seitenzahl"/>
        <w:sz w:val="12"/>
        <w:szCs w:val="12"/>
      </w:rPr>
      <w:t>Prüfungs</w:t>
    </w:r>
    <w:r>
      <w:rPr>
        <w:rStyle w:val="Seitenzahl"/>
        <w:sz w:val="12"/>
        <w:szCs w:val="12"/>
      </w:rPr>
      <w:t>referat  Standort</w:t>
    </w:r>
    <w:proofErr w:type="gramEnd"/>
    <w:r>
      <w:rPr>
        <w:rStyle w:val="Seitenzahl"/>
        <w:sz w:val="12"/>
        <w:szCs w:val="12"/>
      </w:rPr>
      <w:t xml:space="preserve"> Technikerstraße 17</w:t>
    </w:r>
    <w:r w:rsidRPr="009011FC">
      <w:rPr>
        <w:rStyle w:val="Seitenzahl"/>
        <w:sz w:val="12"/>
        <w:szCs w:val="12"/>
      </w:rPr>
      <w:tab/>
      <w:t>Version</w:t>
    </w:r>
    <w:r w:rsidRPr="00B27BD1">
      <w:rPr>
        <w:rStyle w:val="Seitenzahl"/>
        <w:sz w:val="12"/>
        <w:szCs w:val="12"/>
      </w:rPr>
      <w:t xml:space="preserve">: </w:t>
    </w:r>
    <w:r w:rsidR="00FD6A62">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F6688">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A8C" w:rsidRDefault="00061A8C">
      <w:r>
        <w:separator/>
      </w:r>
    </w:p>
  </w:footnote>
  <w:footnote w:type="continuationSeparator" w:id="0">
    <w:p w:rsidR="00061A8C" w:rsidRDefault="0006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D" w:rsidRDefault="0059186A" w:rsidP="007E3711">
    <w:pPr>
      <w:pStyle w:val="Kopfzeile"/>
      <w:tabs>
        <w:tab w:val="clear" w:pos="4536"/>
        <w:tab w:val="clear" w:pos="9072"/>
        <w:tab w:val="left" w:pos="1980"/>
        <w:tab w:val="right" w:pos="10440"/>
      </w:tabs>
      <w:rPr>
        <w:sz w:val="18"/>
        <w:szCs w:val="18"/>
      </w:rPr>
    </w:pPr>
    <w:r>
      <w:rPr>
        <w:sz w:val="18"/>
        <w:szCs w:val="18"/>
      </w:rPr>
      <w:t>Maste</w:t>
    </w:r>
    <w:r w:rsidR="009F2ACD">
      <w:rPr>
        <w:sz w:val="18"/>
        <w:szCs w:val="18"/>
      </w:rPr>
      <w:t xml:space="preserve">rstudium </w:t>
    </w:r>
    <w:r w:rsidR="00C957D7">
      <w:rPr>
        <w:sz w:val="18"/>
        <w:szCs w:val="18"/>
      </w:rPr>
      <w:t>Architektur</w:t>
    </w:r>
    <w:r w:rsidR="009F2ACD">
      <w:rPr>
        <w:sz w:val="18"/>
        <w:szCs w:val="18"/>
      </w:rPr>
      <w:t xml:space="preserve"> – </w:t>
    </w:r>
    <w:r w:rsidR="004F7662">
      <w:rPr>
        <w:sz w:val="18"/>
        <w:szCs w:val="18"/>
      </w:rPr>
      <w:t>U</w:t>
    </w:r>
    <w:r w:rsidR="009F2ACD">
      <w:rPr>
        <w:sz w:val="18"/>
        <w:szCs w:val="18"/>
      </w:rPr>
      <w:t xml:space="preserve">C </w:t>
    </w:r>
    <w:r>
      <w:rPr>
        <w:sz w:val="18"/>
        <w:szCs w:val="18"/>
      </w:rPr>
      <w:t>066</w:t>
    </w:r>
    <w:r w:rsidR="009F2ACD">
      <w:rPr>
        <w:sz w:val="18"/>
        <w:szCs w:val="18"/>
      </w:rPr>
      <w:t xml:space="preserve"> </w:t>
    </w:r>
    <w:r>
      <w:rPr>
        <w:sz w:val="18"/>
        <w:szCs w:val="18"/>
      </w:rPr>
      <w:t>4</w:t>
    </w:r>
    <w:r w:rsidR="00C957D7">
      <w:rPr>
        <w:sz w:val="18"/>
        <w:szCs w:val="18"/>
      </w:rPr>
      <w:t>43</w:t>
    </w:r>
    <w:r w:rsidR="009F2ACD">
      <w:rPr>
        <w:sz w:val="18"/>
        <w:szCs w:val="18"/>
      </w:rPr>
      <w:tab/>
      <w:t xml:space="preserve">Curriculum </w:t>
    </w:r>
    <w:r w:rsidR="00FD6A62">
      <w:rPr>
        <w:sz w:val="18"/>
        <w:szCs w:val="18"/>
      </w:rPr>
      <w:t>2019</w:t>
    </w:r>
    <w:r w:rsidR="009F2ACD">
      <w:rPr>
        <w:sz w:val="18"/>
        <w:szCs w:val="18"/>
      </w:rPr>
      <w:t xml:space="preserve">W vom </w:t>
    </w:r>
    <w:r w:rsidR="00C957D7">
      <w:rPr>
        <w:sz w:val="18"/>
        <w:szCs w:val="18"/>
      </w:rPr>
      <w:t>17</w:t>
    </w:r>
    <w:r w:rsidR="009F2ACD">
      <w:rPr>
        <w:sz w:val="18"/>
        <w:szCs w:val="18"/>
      </w:rPr>
      <w:t>.04.20</w:t>
    </w:r>
    <w:r w:rsidR="00FD6A62">
      <w:rPr>
        <w:sz w:val="18"/>
        <w:szCs w:val="18"/>
      </w:rPr>
      <w:t>19</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59186A">
      <w:rPr>
        <w:sz w:val="18"/>
        <w:szCs w:val="18"/>
      </w:rPr>
      <w:t>Master</w:t>
    </w:r>
    <w:r>
      <w:rPr>
        <w:sz w:val="18"/>
        <w:szCs w:val="18"/>
      </w:rPr>
      <w:t>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dnrkSH0g209uLcKEngTofe/xyj70t0cJkErGHmq+gD0t56QLJCQe6jD0i3cmgywuZ8yemcEidV1imrg2INYfQ==" w:salt="DwMtx9GSoE4TZrxHA8pUEQ=="/>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1A8C"/>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688"/>
    <w:rsid w:val="004F6A71"/>
    <w:rsid w:val="004F6AAF"/>
    <w:rsid w:val="004F7662"/>
    <w:rsid w:val="00500A47"/>
    <w:rsid w:val="00501719"/>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63B93"/>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990E37-5364-4A6D-A130-DC816280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1300</Words>
  <Characters>8193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Irina Liepert</cp:lastModifiedBy>
  <cp:revision>2</cp:revision>
  <cp:lastPrinted>2019-01-22T10:25:00Z</cp:lastPrinted>
  <dcterms:created xsi:type="dcterms:W3CDTF">2022-10-13T08:18:00Z</dcterms:created>
  <dcterms:modified xsi:type="dcterms:W3CDTF">2022-10-13T08:18:00Z</dcterms:modified>
</cp:coreProperties>
</file>