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2649" w:rsidRDefault="00B5089B" w:rsidP="008D55D0">
      <w:pPr>
        <w:jc w:val="center"/>
      </w:pPr>
      <w:r>
        <w:t>The application form below should be completed in full and sent to</w:t>
      </w:r>
    </w:p>
    <w:p w:rsidR="0084540C" w:rsidRPr="00322649" w:rsidRDefault="002232B1" w:rsidP="008D55D0">
      <w:pPr>
        <w:jc w:val="center"/>
        <w:rPr>
          <w:sz w:val="24"/>
        </w:rPr>
      </w:pPr>
      <w:hyperlink r:id="rId5" w:history="1">
        <w:r w:rsidR="00322649" w:rsidRPr="00322649">
          <w:rPr>
            <w:rStyle w:val="Hyperlink"/>
            <w:sz w:val="24"/>
          </w:rPr>
          <w:t>ealta-conference2012@uibk.ac.at</w:t>
        </w:r>
      </w:hyperlink>
    </w:p>
    <w:p w:rsidR="0084540C" w:rsidRDefault="0084540C" w:rsidP="008D55D0">
      <w:pPr>
        <w:jc w:val="center"/>
      </w:pPr>
    </w:p>
    <w:p w:rsidR="00B5089B" w:rsidRPr="00B5089B" w:rsidRDefault="00B5089B" w:rsidP="008D55D0">
      <w:pPr>
        <w:jc w:val="center"/>
        <w:rPr>
          <w:b/>
          <w:sz w:val="28"/>
          <w:szCs w:val="28"/>
        </w:rPr>
      </w:pPr>
      <w:r>
        <w:rPr>
          <w:rFonts w:ascii="Verdana" w:hAnsi="Verdana"/>
          <w:b/>
          <w:color w:val="000000"/>
          <w:sz w:val="28"/>
          <w:szCs w:val="28"/>
        </w:rPr>
        <w:t xml:space="preserve">Deadline </w:t>
      </w:r>
      <w:r w:rsidR="00DC35F0">
        <w:rPr>
          <w:rFonts w:ascii="Verdana" w:hAnsi="Verdana"/>
          <w:b/>
          <w:color w:val="000000"/>
          <w:sz w:val="28"/>
          <w:szCs w:val="28"/>
        </w:rPr>
        <w:t xml:space="preserve">March </w:t>
      </w:r>
      <w:r w:rsidR="002232B1">
        <w:rPr>
          <w:rFonts w:ascii="Verdana" w:hAnsi="Verdana"/>
          <w:b/>
          <w:color w:val="000000"/>
          <w:sz w:val="28"/>
          <w:szCs w:val="28"/>
        </w:rPr>
        <w:t>5</w:t>
      </w:r>
      <w:bookmarkStart w:id="0" w:name="_GoBack"/>
      <w:bookmarkEnd w:id="0"/>
      <w:r w:rsidRPr="00B5089B">
        <w:rPr>
          <w:rFonts w:ascii="Verdana" w:hAnsi="Verdana"/>
          <w:b/>
          <w:color w:val="000000"/>
          <w:sz w:val="28"/>
          <w:szCs w:val="28"/>
          <w:vertAlign w:val="superscript"/>
        </w:rPr>
        <w:t>th</w:t>
      </w:r>
      <w:r w:rsidRPr="00B5089B">
        <w:rPr>
          <w:rFonts w:ascii="Verdana" w:hAnsi="Verdana"/>
          <w:b/>
          <w:color w:val="000000"/>
          <w:sz w:val="28"/>
          <w:szCs w:val="28"/>
        </w:rPr>
        <w:t>, 2012</w:t>
      </w:r>
    </w:p>
    <w:tbl>
      <w:tblPr>
        <w:tblW w:w="3033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931"/>
        <w:gridCol w:w="2675"/>
      </w:tblGrid>
      <w:tr w:rsidR="00B545DE" w:rsidRPr="008F1272" w:rsidTr="00F348EA">
        <w:trPr>
          <w:jc w:val="center"/>
        </w:trPr>
        <w:tc>
          <w:tcPr>
            <w:tcW w:w="5000" w:type="pct"/>
            <w:gridSpan w:val="2"/>
          </w:tcPr>
          <w:p w:rsidR="00B545DE" w:rsidRPr="008F1272" w:rsidRDefault="00B545DE" w:rsidP="008D55D0">
            <w:pPr>
              <w:shd w:val="clear" w:color="auto" w:fill="FFFFFF"/>
              <w:spacing w:before="375" w:after="225" w:line="240" w:lineRule="auto"/>
              <w:jc w:val="center"/>
              <w:outlineLvl w:val="2"/>
              <w:rPr>
                <w:b/>
              </w:rPr>
            </w:pPr>
            <w:r w:rsidRPr="008F1272">
              <w:rPr>
                <w:b/>
              </w:rPr>
              <w:t xml:space="preserve">Application form for EALTA pre-conference workshop </w:t>
            </w:r>
            <w:r w:rsidR="00D56D72">
              <w:rPr>
                <w:b/>
              </w:rPr>
              <w:t>in</w:t>
            </w:r>
            <w:r w:rsidRPr="008F1272">
              <w:rPr>
                <w:b/>
              </w:rPr>
              <w:t xml:space="preserve"> </w:t>
            </w:r>
            <w:r w:rsidR="0084540C">
              <w:rPr>
                <w:b/>
              </w:rPr>
              <w:br/>
            </w:r>
            <w:r w:rsidR="00A307B8" w:rsidRPr="00CC47DA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nl-NL"/>
              </w:rPr>
              <w:t>Relating classroom assessment and examining to the CEFR - the ECML support to language educators</w:t>
            </w:r>
            <w:r w:rsidR="00A307B8">
              <w:rPr>
                <w:rFonts w:ascii="Verdana" w:eastAsia="Times New Roman" w:hAnsi="Verdana" w:cs="Tahoma"/>
                <w:b/>
                <w:color w:val="000000"/>
                <w:sz w:val="18"/>
                <w:szCs w:val="18"/>
                <w:lang w:eastAsia="nl-NL"/>
              </w:rPr>
              <w:t xml:space="preserve">, </w:t>
            </w:r>
            <w:r w:rsidRPr="008F1272">
              <w:rPr>
                <w:b/>
              </w:rPr>
              <w:t xml:space="preserve"> Innsbruck, 2012</w:t>
            </w:r>
          </w:p>
        </w:tc>
      </w:tr>
      <w:tr w:rsidR="00B545DE" w:rsidRPr="008F1272" w:rsidTr="00F348EA">
        <w:trPr>
          <w:jc w:val="center"/>
        </w:trPr>
        <w:tc>
          <w:tcPr>
            <w:tcW w:w="2614" w:type="pct"/>
          </w:tcPr>
          <w:p w:rsidR="00B545DE" w:rsidRPr="00967920" w:rsidRDefault="00B545DE" w:rsidP="008D55D0">
            <w:r>
              <w:t>Name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  <w:tr w:rsidR="00B545DE" w:rsidRPr="008F1272" w:rsidTr="00F348EA">
        <w:trPr>
          <w:jc w:val="center"/>
        </w:trPr>
        <w:tc>
          <w:tcPr>
            <w:tcW w:w="2614" w:type="pct"/>
          </w:tcPr>
          <w:p w:rsidR="00B545DE" w:rsidRPr="00967920" w:rsidRDefault="00B545DE" w:rsidP="008D55D0">
            <w:r>
              <w:t>Institution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  <w:tr w:rsidR="00B545DE" w:rsidRPr="008F1272" w:rsidTr="00F348EA">
        <w:trPr>
          <w:trHeight w:val="405"/>
          <w:jc w:val="center"/>
        </w:trPr>
        <w:tc>
          <w:tcPr>
            <w:tcW w:w="2614" w:type="pct"/>
          </w:tcPr>
          <w:p w:rsidR="00B545DE" w:rsidRPr="00967920" w:rsidRDefault="00B545DE" w:rsidP="008D55D0">
            <w:r>
              <w:t>Country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  <w:tr w:rsidR="00CD52BA" w:rsidRPr="008F1272" w:rsidTr="00F348EA">
        <w:trPr>
          <w:trHeight w:val="615"/>
          <w:jc w:val="center"/>
        </w:trPr>
        <w:tc>
          <w:tcPr>
            <w:tcW w:w="2614" w:type="pct"/>
          </w:tcPr>
          <w:p w:rsidR="00CD52BA" w:rsidRDefault="00CD52BA" w:rsidP="008D55D0">
            <w:r>
              <w:t>Email address</w:t>
            </w:r>
          </w:p>
        </w:tc>
        <w:tc>
          <w:tcPr>
            <w:tcW w:w="2386" w:type="pct"/>
          </w:tcPr>
          <w:p w:rsidR="00CD52BA" w:rsidRPr="008F1272" w:rsidRDefault="00CD52BA" w:rsidP="008D55D0">
            <w:pPr>
              <w:jc w:val="center"/>
              <w:rPr>
                <w:b/>
              </w:rPr>
            </w:pPr>
          </w:p>
        </w:tc>
      </w:tr>
      <w:tr w:rsidR="00B545DE" w:rsidRPr="008F1272" w:rsidTr="00F348EA">
        <w:trPr>
          <w:jc w:val="center"/>
        </w:trPr>
        <w:tc>
          <w:tcPr>
            <w:tcW w:w="2614" w:type="pct"/>
          </w:tcPr>
          <w:p w:rsidR="00B545DE" w:rsidRPr="00967920" w:rsidRDefault="00B545DE" w:rsidP="008D55D0">
            <w:r>
              <w:t>Current involvement in language test development, validation or research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  <w:tr w:rsidR="00B545DE" w:rsidRPr="008F1272" w:rsidTr="00F348EA">
        <w:trPr>
          <w:jc w:val="center"/>
        </w:trPr>
        <w:tc>
          <w:tcPr>
            <w:tcW w:w="2614" w:type="pct"/>
          </w:tcPr>
          <w:p w:rsidR="00B545DE" w:rsidRPr="00967920" w:rsidRDefault="00B545DE" w:rsidP="008D55D0">
            <w:r>
              <w:t xml:space="preserve">Experience </w:t>
            </w:r>
            <w:r w:rsidR="0084540C">
              <w:t>in</w:t>
            </w:r>
            <w:r>
              <w:t xml:space="preserve"> </w:t>
            </w:r>
            <w:r w:rsidR="0084540C">
              <w:t>teaching in English or other languages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  <w:tr w:rsidR="00B545DE" w:rsidRPr="008F1272" w:rsidTr="00F348EA">
        <w:trPr>
          <w:jc w:val="center"/>
        </w:trPr>
        <w:tc>
          <w:tcPr>
            <w:tcW w:w="2614" w:type="pct"/>
          </w:tcPr>
          <w:p w:rsidR="00B545DE" w:rsidRPr="00967920" w:rsidRDefault="00A307B8" w:rsidP="008D55D0">
            <w:r>
              <w:t>Familiarity with the CEFR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  <w:tr w:rsidR="00B545DE" w:rsidRPr="008F1272" w:rsidTr="00F348EA">
        <w:trPr>
          <w:jc w:val="center"/>
        </w:trPr>
        <w:tc>
          <w:tcPr>
            <w:tcW w:w="2614" w:type="pct"/>
          </w:tcPr>
          <w:p w:rsidR="00B545DE" w:rsidRPr="00967920" w:rsidRDefault="0084540C" w:rsidP="008D55D0">
            <w:r>
              <w:t xml:space="preserve">Experience in </w:t>
            </w:r>
            <w:r w:rsidR="00A307B8">
              <w:t>relating tests and examinations to the CEFR</w:t>
            </w:r>
          </w:p>
        </w:tc>
        <w:tc>
          <w:tcPr>
            <w:tcW w:w="2386" w:type="pct"/>
          </w:tcPr>
          <w:p w:rsidR="00B545DE" w:rsidRPr="008F1272" w:rsidRDefault="00B545DE" w:rsidP="008D55D0">
            <w:pPr>
              <w:jc w:val="center"/>
              <w:rPr>
                <w:b/>
              </w:rPr>
            </w:pPr>
          </w:p>
        </w:tc>
      </w:tr>
    </w:tbl>
    <w:p w:rsidR="00F348EA" w:rsidRPr="00CC47DA" w:rsidRDefault="00F348EA" w:rsidP="00F348EA">
      <w:pPr>
        <w:shd w:val="clear" w:color="auto" w:fill="FFFFFF"/>
        <w:spacing w:before="375" w:after="225" w:line="240" w:lineRule="auto"/>
        <w:outlineLvl w:val="2"/>
        <w:rPr>
          <w:rFonts w:ascii="Verdana" w:eastAsia="Times New Roman" w:hAnsi="Verdana" w:cs="Tahoma"/>
          <w:b/>
          <w:color w:val="000000"/>
          <w:sz w:val="18"/>
          <w:szCs w:val="18"/>
          <w:lang w:eastAsia="nl-NL"/>
        </w:rPr>
      </w:pPr>
      <w:r w:rsidRPr="00CC47DA">
        <w:rPr>
          <w:rFonts w:ascii="Verdana" w:eastAsia="Times New Roman" w:hAnsi="Verdana" w:cs="Tahoma"/>
          <w:b/>
          <w:color w:val="000000"/>
          <w:sz w:val="18"/>
          <w:szCs w:val="18"/>
          <w:lang w:eastAsia="nl-NL"/>
        </w:rPr>
        <w:t xml:space="preserve">Relating classroom assessment and examining to the CEFR - the ECML support to language educators </w:t>
      </w:r>
    </w:p>
    <w:p w:rsidR="00B545DE" w:rsidRDefault="00B545DE" w:rsidP="00B545DE"/>
    <w:p w:rsidR="00B545DE" w:rsidRDefault="00B545DE"/>
    <w:sectPr w:rsidR="00B545DE" w:rsidSect="002651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2"/>
  </w:compat>
  <w:rsids>
    <w:rsidRoot w:val="00B545DE"/>
    <w:rsid w:val="00050A53"/>
    <w:rsid w:val="002232B1"/>
    <w:rsid w:val="0026511F"/>
    <w:rsid w:val="002A522C"/>
    <w:rsid w:val="00322649"/>
    <w:rsid w:val="00523590"/>
    <w:rsid w:val="005B672B"/>
    <w:rsid w:val="007042CC"/>
    <w:rsid w:val="0084540C"/>
    <w:rsid w:val="008D55D0"/>
    <w:rsid w:val="00983773"/>
    <w:rsid w:val="00A307B8"/>
    <w:rsid w:val="00AB4A74"/>
    <w:rsid w:val="00B5089B"/>
    <w:rsid w:val="00B54164"/>
    <w:rsid w:val="00B545DE"/>
    <w:rsid w:val="00CD52BA"/>
    <w:rsid w:val="00D56D72"/>
    <w:rsid w:val="00DB5F7D"/>
    <w:rsid w:val="00DC35F0"/>
    <w:rsid w:val="00E0419E"/>
    <w:rsid w:val="00F348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45DE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5089B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nl-NL" w:eastAsia="nl-N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B545DE"/>
    <w:pPr>
      <w:spacing w:after="200" w:line="276" w:lineRule="auto"/>
    </w:pPr>
    <w:rPr>
      <w:sz w:val="22"/>
      <w:szCs w:val="22"/>
      <w:lang w:val="en-GB" w:eastAsia="en-US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Hyperlink">
    <w:name w:val="Hyperlink"/>
    <w:uiPriority w:val="99"/>
    <w:unhideWhenUsed/>
    <w:rsid w:val="00B5089B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129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mailto:ealta-conference2012@uibk.ac.at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618</Characters>
  <Application>Microsoft Office Word</Application>
  <DocSecurity>0</DocSecurity>
  <Lines>5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Lancaster University</Company>
  <LinksUpToDate>false</LinksUpToDate>
  <CharactersWithSpaces>715</CharactersWithSpaces>
  <SharedDoc>false</SharedDoc>
  <HLinks>
    <vt:vector size="6" baseType="variant">
      <vt:variant>
        <vt:i4>1966139</vt:i4>
      </vt:variant>
      <vt:variant>
        <vt:i4>0</vt:i4>
      </vt:variant>
      <vt:variant>
        <vt:i4>0</vt:i4>
      </vt:variant>
      <vt:variant>
        <vt:i4>5</vt:i4>
      </vt:variant>
      <vt:variant>
        <vt:lpwstr>mailto:ealta-conference2012@uibk.ac.at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Charles</dc:creator>
  <cp:lastModifiedBy>Windows-Benutzer</cp:lastModifiedBy>
  <cp:revision>3</cp:revision>
  <dcterms:created xsi:type="dcterms:W3CDTF">2012-02-24T11:14:00Z</dcterms:created>
  <dcterms:modified xsi:type="dcterms:W3CDTF">2012-02-27T09:57:00Z</dcterms:modified>
</cp:coreProperties>
</file>