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90E5B" w14:textId="77777777" w:rsidR="007F134E" w:rsidRPr="00E113BE" w:rsidRDefault="007F134E" w:rsidP="007F134E">
      <w:pPr>
        <w:pStyle w:val="2"/>
        <w:rPr>
          <w:lang w:val="de-AT"/>
        </w:rPr>
      </w:pPr>
    </w:p>
    <w:p w14:paraId="2FD8A09C" w14:textId="77777777" w:rsidR="007F134E" w:rsidRPr="00E113BE" w:rsidRDefault="007F134E" w:rsidP="007F134E">
      <w:pPr>
        <w:pStyle w:val="1"/>
        <w:pBdr>
          <w:bottom w:val="single" w:sz="8" w:space="1" w:color="auto"/>
        </w:pBdr>
        <w:rPr>
          <w:lang w:val="de-AT"/>
        </w:rPr>
      </w:pPr>
      <w:r w:rsidRPr="00E113BE">
        <w:rPr>
          <w:lang w:val="de-AT"/>
        </w:rPr>
        <w:t>Wie komme</w:t>
      </w:r>
      <w:r w:rsidR="00961E50">
        <w:rPr>
          <w:lang w:val="de-AT"/>
        </w:rPr>
        <w:t xml:space="preserve">n Studierende zu einem Praktikumsplatz? </w:t>
      </w:r>
    </w:p>
    <w:p w14:paraId="24965B90" w14:textId="77777777" w:rsidR="007F134E" w:rsidRDefault="007F134E" w:rsidP="007F134E">
      <w:pPr>
        <w:pStyle w:val="2"/>
        <w:rPr>
          <w:lang w:val="de-AT"/>
        </w:rPr>
      </w:pPr>
    </w:p>
    <w:p w14:paraId="37436374" w14:textId="77777777" w:rsidR="007F134E" w:rsidRPr="00A1721A" w:rsidRDefault="007F134E" w:rsidP="007F134E">
      <w:pPr>
        <w:jc w:val="both"/>
        <w:rPr>
          <w:rFonts w:ascii="Arial" w:hAnsi="Arial" w:cs="Arial"/>
          <w:sz w:val="22"/>
          <w:szCs w:val="22"/>
        </w:rPr>
      </w:pPr>
      <w:r w:rsidRPr="00A1721A">
        <w:rPr>
          <w:rFonts w:ascii="Arial" w:hAnsi="Arial" w:cs="Arial"/>
          <w:sz w:val="22"/>
          <w:szCs w:val="22"/>
        </w:rPr>
        <w:t>Die Organisation der Schulpraktika basiert auf der engen Zusammenarbeit mehrerer Institut</w:t>
      </w:r>
      <w:r>
        <w:rPr>
          <w:rFonts w:ascii="Arial" w:hAnsi="Arial" w:cs="Arial"/>
          <w:sz w:val="22"/>
          <w:szCs w:val="22"/>
        </w:rPr>
        <w:t>ionen: dem Institut für LehrerI</w:t>
      </w:r>
      <w:r w:rsidRPr="00A1721A">
        <w:rPr>
          <w:rFonts w:ascii="Arial" w:hAnsi="Arial" w:cs="Arial"/>
          <w:sz w:val="22"/>
          <w:szCs w:val="22"/>
        </w:rPr>
        <w:t>nnenbildung und Schulforschung an der Universität, den Landesschulräten für Tirol, Vorarlberg und Südtirol (vertreten durch die Koordin</w:t>
      </w:r>
      <w:r>
        <w:rPr>
          <w:rFonts w:ascii="Arial" w:hAnsi="Arial" w:cs="Arial"/>
          <w:sz w:val="22"/>
          <w:szCs w:val="22"/>
        </w:rPr>
        <w:t>atorInn</w:t>
      </w:r>
      <w:r w:rsidRPr="00A1721A">
        <w:rPr>
          <w:rFonts w:ascii="Arial" w:hAnsi="Arial" w:cs="Arial"/>
          <w:sz w:val="22"/>
          <w:szCs w:val="22"/>
        </w:rPr>
        <w:t>en für die Schulpraktika), den Schulen, die Praktikumsplätze anbieten</w:t>
      </w:r>
      <w:r>
        <w:rPr>
          <w:rFonts w:ascii="Arial" w:hAnsi="Arial" w:cs="Arial"/>
          <w:sz w:val="22"/>
          <w:szCs w:val="22"/>
        </w:rPr>
        <w:t>,</w:t>
      </w:r>
      <w:r w:rsidRPr="00A1721A">
        <w:rPr>
          <w:rFonts w:ascii="Arial" w:hAnsi="Arial" w:cs="Arial"/>
          <w:sz w:val="22"/>
          <w:szCs w:val="22"/>
        </w:rPr>
        <w:t xml:space="preserve"> und den Betreuungsleh</w:t>
      </w:r>
      <w:r>
        <w:rPr>
          <w:rFonts w:ascii="Arial" w:hAnsi="Arial" w:cs="Arial"/>
          <w:sz w:val="22"/>
          <w:szCs w:val="22"/>
        </w:rPr>
        <w:t>rerI</w:t>
      </w:r>
      <w:r w:rsidRPr="00A1721A">
        <w:rPr>
          <w:rFonts w:ascii="Arial" w:hAnsi="Arial" w:cs="Arial"/>
          <w:sz w:val="22"/>
          <w:szCs w:val="22"/>
        </w:rPr>
        <w:t xml:space="preserve">nnen. </w:t>
      </w:r>
    </w:p>
    <w:p w14:paraId="2F4B1F33" w14:textId="77777777" w:rsidR="007F134E" w:rsidRPr="00A1721A" w:rsidRDefault="007F134E" w:rsidP="007F134E">
      <w:pPr>
        <w:pStyle w:val="2"/>
        <w:rPr>
          <w:sz w:val="22"/>
          <w:szCs w:val="22"/>
        </w:rPr>
      </w:pPr>
    </w:p>
    <w:p w14:paraId="6FF8BAFF" w14:textId="77777777" w:rsidR="007F134E" w:rsidRPr="00A1721A" w:rsidRDefault="007F134E" w:rsidP="007F134E">
      <w:pPr>
        <w:pStyle w:val="Text"/>
        <w:rPr>
          <w:sz w:val="22"/>
          <w:szCs w:val="22"/>
          <w:lang w:val="de-AT"/>
        </w:rPr>
      </w:pPr>
      <w:r w:rsidRPr="00A1721A">
        <w:rPr>
          <w:sz w:val="22"/>
          <w:szCs w:val="22"/>
          <w:lang w:val="de-AT"/>
        </w:rPr>
        <w:t xml:space="preserve">Die Anmeldung und Platzvergabe </w:t>
      </w:r>
      <w:r>
        <w:rPr>
          <w:sz w:val="22"/>
          <w:szCs w:val="22"/>
          <w:lang w:val="de-AT"/>
        </w:rPr>
        <w:t>läuft wie folgt ab</w:t>
      </w:r>
      <w:r w:rsidRPr="00A1721A">
        <w:rPr>
          <w:sz w:val="22"/>
          <w:szCs w:val="22"/>
          <w:lang w:val="de-AT"/>
        </w:rPr>
        <w:t>:</w:t>
      </w:r>
    </w:p>
    <w:p w14:paraId="342AAFD0" w14:textId="77777777" w:rsidR="007F134E" w:rsidRDefault="007F134E" w:rsidP="007F134E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920"/>
      </w:tblGrid>
      <w:tr w:rsidR="007F134E" w:rsidRPr="00810024" w14:paraId="3ECD54AA" w14:textId="77777777" w:rsidTr="00774E91">
        <w:tc>
          <w:tcPr>
            <w:tcW w:w="1908" w:type="dxa"/>
            <w:shd w:val="clear" w:color="auto" w:fill="auto"/>
          </w:tcPr>
          <w:p w14:paraId="64A79D0C" w14:textId="77777777" w:rsidR="007F134E" w:rsidRPr="00810024" w:rsidRDefault="007F134E" w:rsidP="00774E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40B113" w14:textId="77777777" w:rsidR="007F134E" w:rsidRPr="00810024" w:rsidRDefault="007F134E" w:rsidP="00774E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024">
              <w:rPr>
                <w:rFonts w:ascii="Arial" w:hAnsi="Arial" w:cs="Arial"/>
                <w:b/>
                <w:sz w:val="22"/>
                <w:szCs w:val="22"/>
              </w:rPr>
              <w:t>Zeitraum</w:t>
            </w:r>
          </w:p>
        </w:tc>
        <w:tc>
          <w:tcPr>
            <w:tcW w:w="7920" w:type="dxa"/>
            <w:shd w:val="clear" w:color="auto" w:fill="auto"/>
          </w:tcPr>
          <w:p w14:paraId="05D5E5F8" w14:textId="77777777" w:rsidR="007F134E" w:rsidRPr="00810024" w:rsidRDefault="007F134E" w:rsidP="00774E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E41A2E" w14:textId="77777777" w:rsidR="007F134E" w:rsidRPr="00810024" w:rsidRDefault="007F134E" w:rsidP="00774E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0024">
              <w:rPr>
                <w:rFonts w:ascii="Arial" w:hAnsi="Arial" w:cs="Arial"/>
                <w:b/>
                <w:sz w:val="22"/>
                <w:szCs w:val="22"/>
              </w:rPr>
              <w:t>Ablauf</w:t>
            </w:r>
          </w:p>
        </w:tc>
      </w:tr>
      <w:tr w:rsidR="007F134E" w:rsidRPr="00810024" w14:paraId="7CD91810" w14:textId="77777777" w:rsidTr="00774E91">
        <w:trPr>
          <w:trHeight w:val="834"/>
        </w:trPr>
        <w:tc>
          <w:tcPr>
            <w:tcW w:w="1908" w:type="dxa"/>
            <w:shd w:val="clear" w:color="auto" w:fill="auto"/>
          </w:tcPr>
          <w:p w14:paraId="6635E4A2" w14:textId="77777777" w:rsidR="007F134E" w:rsidRDefault="007F134E" w:rsidP="00774E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103C0" w14:textId="77777777" w:rsidR="007F134E" w:rsidRPr="00810024" w:rsidRDefault="007F134E" w:rsidP="00774E91">
            <w:pPr>
              <w:rPr>
                <w:rFonts w:ascii="Arial" w:hAnsi="Arial" w:cs="Arial"/>
                <w:sz w:val="20"/>
                <w:szCs w:val="20"/>
              </w:rPr>
            </w:pPr>
            <w:r w:rsidRPr="00810024">
              <w:rPr>
                <w:rFonts w:ascii="Arial" w:hAnsi="Arial" w:cs="Arial"/>
                <w:sz w:val="20"/>
                <w:szCs w:val="20"/>
              </w:rPr>
              <w:t>Februar bis März</w:t>
            </w:r>
          </w:p>
        </w:tc>
        <w:tc>
          <w:tcPr>
            <w:tcW w:w="7920" w:type="dxa"/>
            <w:shd w:val="clear" w:color="auto" w:fill="auto"/>
          </w:tcPr>
          <w:p w14:paraId="2249C1FB" w14:textId="77777777" w:rsidR="007F134E" w:rsidRDefault="007F134E" w:rsidP="00774E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A37CE0" w14:textId="77777777" w:rsidR="007F134E" w:rsidRDefault="007F134E" w:rsidP="00774E91">
            <w:pPr>
              <w:rPr>
                <w:rFonts w:ascii="Arial" w:hAnsi="Arial" w:cs="Arial"/>
                <w:sz w:val="20"/>
                <w:szCs w:val="20"/>
              </w:rPr>
            </w:pPr>
            <w:r w:rsidRPr="00810024">
              <w:rPr>
                <w:rFonts w:ascii="Arial" w:hAnsi="Arial" w:cs="Arial"/>
                <w:sz w:val="20"/>
                <w:szCs w:val="20"/>
              </w:rPr>
              <w:t>Studierende melden sich elektronisch (über LFU online) für das Praktikumssemester an und haben die Möglichkeit, zwei Wunschregionen anzugeben. Die genauen Anmeldetermine werden</w:t>
            </w:r>
            <w:r>
              <w:rPr>
                <w:rFonts w:ascii="Arial" w:hAnsi="Arial" w:cs="Arial"/>
                <w:sz w:val="20"/>
                <w:szCs w:val="20"/>
              </w:rPr>
              <w:t xml:space="preserve"> rechtzeitig</w:t>
            </w:r>
            <w:r w:rsidRPr="00810024">
              <w:rPr>
                <w:rFonts w:ascii="Arial" w:hAnsi="Arial" w:cs="Arial"/>
                <w:sz w:val="20"/>
                <w:szCs w:val="20"/>
              </w:rPr>
              <w:t xml:space="preserve"> auf der Home</w:t>
            </w:r>
            <w:r>
              <w:rPr>
                <w:rFonts w:ascii="Arial" w:hAnsi="Arial" w:cs="Arial"/>
                <w:sz w:val="20"/>
                <w:szCs w:val="20"/>
              </w:rPr>
              <w:t>page des ILS</w:t>
            </w:r>
            <w:r w:rsidRPr="00810024">
              <w:rPr>
                <w:rFonts w:ascii="Arial" w:hAnsi="Arial" w:cs="Arial"/>
                <w:sz w:val="20"/>
                <w:szCs w:val="20"/>
              </w:rPr>
              <w:t xml:space="preserve"> bekannt gegeben. (</w:t>
            </w:r>
            <w:hyperlink r:id="rId6" w:history="1">
              <w:r w:rsidRPr="00810024">
                <w:rPr>
                  <w:rStyle w:val="Link"/>
                  <w:rFonts w:ascii="Arial" w:hAnsi="Arial" w:cs="Arial"/>
                  <w:sz w:val="20"/>
                  <w:szCs w:val="20"/>
                </w:rPr>
                <w:t>www.uibk.ac.at/ils/aktuelles</w:t>
              </w:r>
            </w:hyperlink>
            <w:r w:rsidRPr="0081002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4FA43D0" w14:textId="77777777" w:rsidR="007F134E" w:rsidRDefault="007F134E" w:rsidP="00774E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086360" w14:textId="77777777" w:rsidR="007F134E" w:rsidRPr="00810024" w:rsidRDefault="007F134E" w:rsidP="00774E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34E" w:rsidRPr="00810024" w14:paraId="26D8A37E" w14:textId="77777777" w:rsidTr="00774E91">
        <w:tc>
          <w:tcPr>
            <w:tcW w:w="1908" w:type="dxa"/>
            <w:shd w:val="clear" w:color="auto" w:fill="auto"/>
          </w:tcPr>
          <w:p w14:paraId="2F7D14E0" w14:textId="77777777" w:rsidR="007F134E" w:rsidRDefault="007F134E" w:rsidP="00774E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6A0FA" w14:textId="77777777" w:rsidR="007F134E" w:rsidRPr="00810024" w:rsidRDefault="007F134E" w:rsidP="00774E91">
            <w:pPr>
              <w:rPr>
                <w:rFonts w:ascii="Arial" w:hAnsi="Arial" w:cs="Arial"/>
                <w:sz w:val="20"/>
                <w:szCs w:val="20"/>
              </w:rPr>
            </w:pPr>
            <w:r w:rsidRPr="007402C0">
              <w:rPr>
                <w:rFonts w:ascii="Arial" w:hAnsi="Arial" w:cs="Arial"/>
                <w:sz w:val="20"/>
                <w:szCs w:val="20"/>
              </w:rPr>
              <w:t>Ende Juli</w:t>
            </w:r>
          </w:p>
        </w:tc>
        <w:tc>
          <w:tcPr>
            <w:tcW w:w="7920" w:type="dxa"/>
            <w:shd w:val="clear" w:color="auto" w:fill="auto"/>
          </w:tcPr>
          <w:p w14:paraId="69AA7B39" w14:textId="77777777" w:rsidR="007F134E" w:rsidRDefault="007F134E" w:rsidP="00774E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4622D5" w14:textId="77777777" w:rsidR="007F134E" w:rsidRDefault="007F134E" w:rsidP="00774E91">
            <w:pPr>
              <w:rPr>
                <w:rFonts w:ascii="Arial" w:hAnsi="Arial" w:cs="Arial"/>
                <w:sz w:val="20"/>
                <w:szCs w:val="20"/>
              </w:rPr>
            </w:pPr>
            <w:r w:rsidRPr="00810024">
              <w:rPr>
                <w:rFonts w:ascii="Arial" w:hAnsi="Arial" w:cs="Arial"/>
                <w:sz w:val="20"/>
                <w:szCs w:val="20"/>
              </w:rPr>
              <w:t xml:space="preserve">Überprüfung der Erfüllung der Voraussetzungen (Abschluss des </w:t>
            </w:r>
            <w:r>
              <w:rPr>
                <w:rFonts w:ascii="Arial" w:hAnsi="Arial" w:cs="Arial"/>
                <w:sz w:val="20"/>
                <w:szCs w:val="20"/>
              </w:rPr>
              <w:t xml:space="preserve">gesamten </w:t>
            </w:r>
            <w:r w:rsidRPr="00810024">
              <w:rPr>
                <w:rFonts w:ascii="Arial" w:hAnsi="Arial" w:cs="Arial"/>
                <w:sz w:val="20"/>
                <w:szCs w:val="20"/>
              </w:rPr>
              <w:t>ersten Studienab</w:t>
            </w:r>
            <w:r>
              <w:rPr>
                <w:rFonts w:ascii="Arial" w:hAnsi="Arial" w:cs="Arial"/>
                <w:sz w:val="20"/>
                <w:szCs w:val="20"/>
              </w:rPr>
              <w:t>schnitts oder Nachweis, dass zum Abschluss des Studiums höchstens 90 ECTS-Punkte fehlen.)</w:t>
            </w:r>
          </w:p>
          <w:p w14:paraId="39B31926" w14:textId="77777777" w:rsidR="007F134E" w:rsidRPr="00810024" w:rsidRDefault="007F134E" w:rsidP="00774E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34E" w:rsidRPr="00810024" w14:paraId="30512E1A" w14:textId="77777777" w:rsidTr="00774E91">
        <w:tc>
          <w:tcPr>
            <w:tcW w:w="1908" w:type="dxa"/>
            <w:shd w:val="clear" w:color="auto" w:fill="auto"/>
          </w:tcPr>
          <w:p w14:paraId="6004E6B2" w14:textId="77777777" w:rsidR="007F134E" w:rsidRDefault="007F134E" w:rsidP="00774E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133745" w14:textId="77777777" w:rsidR="007F134E" w:rsidRPr="00810024" w:rsidRDefault="007F134E" w:rsidP="00774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 </w:t>
            </w:r>
            <w:r w:rsidRPr="00810024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7920" w:type="dxa"/>
            <w:shd w:val="clear" w:color="auto" w:fill="auto"/>
          </w:tcPr>
          <w:p w14:paraId="773C2E86" w14:textId="77777777" w:rsidR="007F134E" w:rsidRDefault="007F134E" w:rsidP="00774E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1D06D" w14:textId="77777777" w:rsidR="007F134E" w:rsidRPr="00810024" w:rsidRDefault="007F134E" w:rsidP="00774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KoordinatorInnen</w:t>
            </w:r>
            <w:r w:rsidRPr="00810024">
              <w:rPr>
                <w:rFonts w:ascii="Arial" w:hAnsi="Arial" w:cs="Arial"/>
                <w:sz w:val="20"/>
                <w:szCs w:val="20"/>
              </w:rPr>
              <w:t xml:space="preserve"> für die Praktika (LSR für Tirol, Vorarlberg, Südtirol) organisieren die Praktikumsplätze für die Studierenden an den Schulen.</w:t>
            </w:r>
          </w:p>
          <w:p w14:paraId="3E35C847" w14:textId="77777777" w:rsidR="007F134E" w:rsidRPr="00810024" w:rsidRDefault="007F134E" w:rsidP="00774E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34E" w:rsidRPr="00810024" w14:paraId="502FD239" w14:textId="77777777" w:rsidTr="00774E91">
        <w:tc>
          <w:tcPr>
            <w:tcW w:w="1908" w:type="dxa"/>
            <w:shd w:val="clear" w:color="auto" w:fill="auto"/>
          </w:tcPr>
          <w:p w14:paraId="35625AE9" w14:textId="77777777" w:rsidR="007F134E" w:rsidRDefault="007F134E" w:rsidP="00774E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670B7" w14:textId="77777777" w:rsidR="007F134E" w:rsidRPr="007402C0" w:rsidRDefault="007F134E" w:rsidP="00774E91">
            <w:pPr>
              <w:rPr>
                <w:rFonts w:ascii="Arial" w:hAnsi="Arial" w:cs="Arial"/>
                <w:sz w:val="20"/>
                <w:szCs w:val="20"/>
              </w:rPr>
            </w:pPr>
            <w:r w:rsidRPr="007402C0">
              <w:rPr>
                <w:rFonts w:ascii="Arial" w:hAnsi="Arial" w:cs="Arial"/>
                <w:sz w:val="20"/>
                <w:szCs w:val="20"/>
              </w:rPr>
              <w:t>Erste Septemberwoche</w:t>
            </w:r>
          </w:p>
        </w:tc>
        <w:tc>
          <w:tcPr>
            <w:tcW w:w="7920" w:type="dxa"/>
            <w:shd w:val="clear" w:color="auto" w:fill="auto"/>
          </w:tcPr>
          <w:p w14:paraId="3E5EEEAD" w14:textId="77777777" w:rsidR="007F134E" w:rsidRDefault="007F134E" w:rsidP="00774E9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AF746A7" w14:textId="77777777" w:rsidR="007F134E" w:rsidRDefault="007F134E" w:rsidP="007F134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Information per E-Mail </w:t>
            </w:r>
            <w:r w:rsidRPr="00810024">
              <w:rPr>
                <w:rFonts w:ascii="Arial" w:hAnsi="Arial" w:cs="Arial"/>
                <w:sz w:val="20"/>
                <w:szCs w:val="20"/>
              </w:rPr>
              <w:t>(an die Uni-E-Mail-Adresse)</w:t>
            </w:r>
            <w:r>
              <w:rPr>
                <w:rFonts w:ascii="Arial" w:hAnsi="Arial" w:cs="Arial"/>
                <w:sz w:val="20"/>
                <w:szCs w:val="20"/>
              </w:rPr>
              <w:t xml:space="preserve"> an </w:t>
            </w:r>
            <w:r w:rsidRPr="00810024">
              <w:rPr>
                <w:rFonts w:ascii="Arial" w:hAnsi="Arial" w:cs="Arial"/>
                <w:sz w:val="20"/>
                <w:szCs w:val="20"/>
              </w:rPr>
              <w:t xml:space="preserve">alle zum Praxissemester zugelassenen Studierenden </w:t>
            </w:r>
            <w:r>
              <w:rPr>
                <w:rFonts w:ascii="Arial" w:hAnsi="Arial" w:cs="Arial"/>
                <w:sz w:val="20"/>
                <w:szCs w:val="20"/>
              </w:rPr>
              <w:t xml:space="preserve">über die Zuteilung eines Praktikumsplatzes </w:t>
            </w:r>
            <w:r w:rsidRPr="0081002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10024">
              <w:rPr>
                <w:rFonts w:ascii="Arial" w:hAnsi="Arial" w:cs="Arial"/>
                <w:sz w:val="20"/>
                <w:szCs w:val="20"/>
              </w:rPr>
              <w:t>n Vorarlberg und Südtirol werden die Studierenden bereits zu einem früheren Zeitpunkt informiert.)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100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5E4C68" w14:textId="77777777" w:rsidR="007F134E" w:rsidRDefault="007F134E" w:rsidP="00774E9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D0305">
              <w:rPr>
                <w:rFonts w:ascii="Arial" w:hAnsi="Arial" w:cs="Arial"/>
                <w:b/>
                <w:sz w:val="20"/>
                <w:szCs w:val="20"/>
              </w:rPr>
              <w:t>Wichtige Anmerkung:</w:t>
            </w:r>
            <w:r>
              <w:rPr>
                <w:rFonts w:ascii="Arial" w:hAnsi="Arial" w:cs="Arial"/>
                <w:sz w:val="20"/>
                <w:szCs w:val="20"/>
              </w:rPr>
              <w:t xml:space="preserve"> Die KoordinatorInnen </w:t>
            </w:r>
            <w:r w:rsidRPr="00810024">
              <w:rPr>
                <w:rFonts w:ascii="Arial" w:hAnsi="Arial" w:cs="Arial"/>
                <w:sz w:val="20"/>
                <w:szCs w:val="20"/>
              </w:rPr>
              <w:t>sind bemüht, allen Studierenden ei</w:t>
            </w:r>
            <w:r>
              <w:rPr>
                <w:rFonts w:ascii="Arial" w:hAnsi="Arial" w:cs="Arial"/>
                <w:sz w:val="20"/>
                <w:szCs w:val="20"/>
              </w:rPr>
              <w:t>nen Platz in</w:t>
            </w:r>
            <w:r w:rsidRPr="00810024">
              <w:rPr>
                <w:rFonts w:ascii="Arial" w:hAnsi="Arial" w:cs="Arial"/>
                <w:sz w:val="20"/>
                <w:szCs w:val="20"/>
              </w:rPr>
              <w:t xml:space="preserve"> ihrer Wunschregionen zuzuteilen. Wir bitten um Verständnis, wenn aufgrund eines Mangels an verfügbaren Plätzen nicht alle Studierenden einen Praktikumsplatz in </w:t>
            </w:r>
            <w:r>
              <w:rPr>
                <w:rFonts w:ascii="Arial" w:hAnsi="Arial" w:cs="Arial"/>
                <w:sz w:val="20"/>
                <w:szCs w:val="20"/>
              </w:rPr>
              <w:t>ihrer</w:t>
            </w:r>
            <w:r w:rsidRPr="00810024">
              <w:rPr>
                <w:rFonts w:ascii="Arial" w:hAnsi="Arial" w:cs="Arial"/>
                <w:sz w:val="20"/>
                <w:szCs w:val="20"/>
              </w:rPr>
              <w:t xml:space="preserve"> Wunschregion bekommen. </w:t>
            </w:r>
          </w:p>
          <w:p w14:paraId="4BA62685" w14:textId="77777777" w:rsidR="007F134E" w:rsidRDefault="007F134E" w:rsidP="00774E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09602" w14:textId="77777777" w:rsidR="007F134E" w:rsidRPr="00810024" w:rsidRDefault="007F134E" w:rsidP="007F134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10024">
              <w:rPr>
                <w:rFonts w:ascii="Arial" w:hAnsi="Arial" w:cs="Arial"/>
                <w:sz w:val="20"/>
                <w:szCs w:val="20"/>
              </w:rPr>
              <w:t xml:space="preserve">Bitte </w:t>
            </w:r>
            <w:r>
              <w:rPr>
                <w:rFonts w:ascii="Arial" w:hAnsi="Arial" w:cs="Arial"/>
                <w:sz w:val="20"/>
                <w:szCs w:val="20"/>
              </w:rPr>
              <w:t>bestätigen Sie</w:t>
            </w:r>
            <w:r w:rsidRPr="0081002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dieses E-Mails und damit die </w:t>
            </w:r>
            <w:r w:rsidRPr="00810024">
              <w:rPr>
                <w:rFonts w:ascii="Arial" w:hAnsi="Arial" w:cs="Arial"/>
                <w:sz w:val="20"/>
                <w:szCs w:val="20"/>
              </w:rPr>
              <w:t xml:space="preserve">Inanspruchnahme </w:t>
            </w:r>
            <w:r>
              <w:rPr>
                <w:rFonts w:ascii="Arial" w:hAnsi="Arial" w:cs="Arial"/>
                <w:sz w:val="20"/>
                <w:szCs w:val="20"/>
              </w:rPr>
              <w:t>des</w:t>
            </w:r>
            <w:r w:rsidRPr="00810024">
              <w:rPr>
                <w:rFonts w:ascii="Arial" w:hAnsi="Arial" w:cs="Arial"/>
                <w:sz w:val="20"/>
                <w:szCs w:val="20"/>
              </w:rPr>
              <w:t xml:space="preserve"> Praktikumsplatzes innerhalb </w:t>
            </w:r>
            <w:r>
              <w:rPr>
                <w:rFonts w:ascii="Arial" w:hAnsi="Arial" w:cs="Arial"/>
                <w:sz w:val="20"/>
                <w:szCs w:val="20"/>
              </w:rPr>
              <w:t>der angegebenen Frist</w:t>
            </w:r>
            <w:r w:rsidRPr="0081002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10024">
              <w:rPr>
                <w:rFonts w:ascii="Arial" w:hAnsi="Arial" w:cs="Arial"/>
                <w:sz w:val="20"/>
                <w:szCs w:val="20"/>
              </w:rPr>
              <w:t>per E-Mail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1002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278E76" w14:textId="77777777" w:rsidR="007F134E" w:rsidRDefault="007F134E" w:rsidP="00774E9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7D0305">
              <w:rPr>
                <w:rFonts w:ascii="Arial" w:hAnsi="Arial" w:cs="Arial"/>
                <w:b/>
                <w:sz w:val="20"/>
                <w:szCs w:val="20"/>
              </w:rPr>
              <w:t>Wichtig</w:t>
            </w:r>
            <w:r w:rsidRPr="007D0305">
              <w:rPr>
                <w:rFonts w:ascii="Arial" w:hAnsi="Arial" w:cs="Arial"/>
                <w:sz w:val="20"/>
                <w:szCs w:val="20"/>
              </w:rPr>
              <w:t>:</w:t>
            </w:r>
            <w:r w:rsidRPr="0081002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0"/>
            <w:r w:rsidRPr="00810024">
              <w:rPr>
                <w:rFonts w:ascii="Arial" w:hAnsi="Arial" w:cs="Arial"/>
                <w:sz w:val="20"/>
                <w:szCs w:val="20"/>
              </w:rPr>
              <w:t>Bitte, dieses Mail unbedingt fristgerecht bestätigen, damit Sie Ihren Anspruch auf den Praktikumsplatz behalten!</w:t>
            </w:r>
          </w:p>
          <w:p w14:paraId="31912680" w14:textId="77777777" w:rsidR="007F134E" w:rsidRDefault="007F134E" w:rsidP="00774E9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87EC9FA" w14:textId="77777777" w:rsidR="007F134E" w:rsidRDefault="007F134E" w:rsidP="007F134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KoordinatorInnen</w:t>
            </w:r>
            <w:r w:rsidRPr="00810024">
              <w:rPr>
                <w:rFonts w:ascii="Arial" w:hAnsi="Arial" w:cs="Arial"/>
                <w:sz w:val="20"/>
                <w:szCs w:val="20"/>
              </w:rPr>
              <w:t xml:space="preserve"> der Praktika und </w:t>
            </w: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Pr="00810024">
              <w:rPr>
                <w:rFonts w:ascii="Arial" w:hAnsi="Arial" w:cs="Arial"/>
                <w:sz w:val="20"/>
                <w:szCs w:val="20"/>
              </w:rPr>
              <w:t>Teamleitung</w:t>
            </w:r>
            <w:r>
              <w:rPr>
                <w:rFonts w:ascii="Arial" w:hAnsi="Arial" w:cs="Arial"/>
                <w:sz w:val="20"/>
                <w:szCs w:val="20"/>
              </w:rPr>
              <w:t xml:space="preserve"> des </w:t>
            </w:r>
            <w:r w:rsidRPr="00810024">
              <w:rPr>
                <w:rFonts w:ascii="Arial" w:hAnsi="Arial" w:cs="Arial"/>
                <w:sz w:val="20"/>
                <w:szCs w:val="20"/>
              </w:rPr>
              <w:t xml:space="preserve"> Praktikumssemester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10024">
              <w:rPr>
                <w:rFonts w:ascii="Arial" w:hAnsi="Arial" w:cs="Arial"/>
                <w:sz w:val="20"/>
                <w:szCs w:val="20"/>
              </w:rPr>
              <w:t xml:space="preserve"> erstellen die Gruppeneinteilung</w:t>
            </w:r>
            <w:r>
              <w:rPr>
                <w:rFonts w:ascii="Arial" w:hAnsi="Arial" w:cs="Arial"/>
                <w:sz w:val="20"/>
                <w:szCs w:val="20"/>
              </w:rPr>
              <w:t xml:space="preserve"> (in Südtirol und Vorarlberg geschieht dies bereits zu einem früheren Zeitpunkt)</w:t>
            </w:r>
            <w:r w:rsidRPr="0081002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174E9E" w14:textId="77777777" w:rsidR="007F134E" w:rsidRPr="00810024" w:rsidRDefault="007F134E" w:rsidP="00774E9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34E" w:rsidRPr="00810024" w14:paraId="2401D3F5" w14:textId="77777777" w:rsidTr="00774E91">
        <w:trPr>
          <w:trHeight w:val="1313"/>
        </w:trPr>
        <w:tc>
          <w:tcPr>
            <w:tcW w:w="1908" w:type="dxa"/>
            <w:shd w:val="clear" w:color="auto" w:fill="auto"/>
          </w:tcPr>
          <w:p w14:paraId="55A0B1D8" w14:textId="77777777" w:rsidR="007F134E" w:rsidRDefault="007F134E" w:rsidP="00774E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D37CD8" w14:textId="77777777" w:rsidR="007F134E" w:rsidRPr="00810024" w:rsidRDefault="007F134E" w:rsidP="00774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Zweite</w:t>
            </w:r>
          </w:p>
          <w:p w14:paraId="1C6927FD" w14:textId="77777777" w:rsidR="007F134E" w:rsidRDefault="007F134E" w:rsidP="00774E91">
            <w:pPr>
              <w:rPr>
                <w:rFonts w:ascii="Arial" w:hAnsi="Arial" w:cs="Arial"/>
                <w:sz w:val="20"/>
                <w:szCs w:val="20"/>
              </w:rPr>
            </w:pPr>
            <w:r w:rsidRPr="00810024">
              <w:rPr>
                <w:rFonts w:ascii="Arial" w:hAnsi="Arial" w:cs="Arial"/>
                <w:sz w:val="20"/>
                <w:szCs w:val="20"/>
              </w:rPr>
              <w:t>Septemberwoche</w:t>
            </w:r>
          </w:p>
          <w:p w14:paraId="092FCD43" w14:textId="77777777" w:rsidR="007F134E" w:rsidRDefault="007F134E" w:rsidP="00774E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E2273C" w14:textId="77777777" w:rsidR="007F134E" w:rsidRDefault="007F134E" w:rsidP="00774E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7DC7F" w14:textId="77777777" w:rsidR="007F134E" w:rsidRPr="00810024" w:rsidRDefault="007F134E" w:rsidP="00774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auto"/>
          </w:tcPr>
          <w:p w14:paraId="7CA2DAB6" w14:textId="77777777" w:rsidR="007F134E" w:rsidRDefault="007F134E" w:rsidP="00774E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AD6B83" w14:textId="77777777" w:rsidR="007F134E" w:rsidRDefault="007F134E" w:rsidP="00774E91">
            <w:pPr>
              <w:rPr>
                <w:rFonts w:ascii="Arial" w:hAnsi="Arial" w:cs="Arial"/>
                <w:sz w:val="20"/>
                <w:szCs w:val="20"/>
              </w:rPr>
            </w:pPr>
            <w:r w:rsidRPr="00810024">
              <w:rPr>
                <w:rFonts w:ascii="Arial" w:hAnsi="Arial" w:cs="Arial"/>
                <w:sz w:val="20"/>
                <w:szCs w:val="20"/>
              </w:rPr>
              <w:t xml:space="preserve">Die Teamleitung für das Praktikumssemester informiert </w:t>
            </w: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Pr="00810024">
              <w:rPr>
                <w:rFonts w:ascii="Arial" w:hAnsi="Arial" w:cs="Arial"/>
                <w:sz w:val="20"/>
                <w:szCs w:val="20"/>
              </w:rPr>
              <w:t>Studierende</w:t>
            </w: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810024">
              <w:rPr>
                <w:rFonts w:ascii="Arial" w:hAnsi="Arial" w:cs="Arial"/>
                <w:sz w:val="20"/>
                <w:szCs w:val="20"/>
              </w:rPr>
              <w:t>per</w:t>
            </w:r>
            <w:r>
              <w:rPr>
                <w:rFonts w:ascii="Arial" w:hAnsi="Arial" w:cs="Arial"/>
                <w:sz w:val="20"/>
                <w:szCs w:val="20"/>
              </w:rPr>
              <w:t xml:space="preserve"> E-Mail </w:t>
            </w:r>
            <w:r w:rsidRPr="00810024">
              <w:rPr>
                <w:rFonts w:ascii="Arial" w:hAnsi="Arial" w:cs="Arial"/>
                <w:sz w:val="20"/>
                <w:szCs w:val="20"/>
              </w:rPr>
              <w:t>(an die Uni-E-Mail-Adresse)</w:t>
            </w:r>
            <w:r>
              <w:rPr>
                <w:rFonts w:ascii="Arial" w:hAnsi="Arial" w:cs="Arial"/>
                <w:sz w:val="20"/>
                <w:szCs w:val="20"/>
              </w:rPr>
              <w:t xml:space="preserve"> über ihren LV-Leiter bzw. ihre LV- Leiterin</w:t>
            </w:r>
            <w:r w:rsidRPr="00810024">
              <w:rPr>
                <w:rFonts w:ascii="Arial" w:hAnsi="Arial" w:cs="Arial"/>
                <w:sz w:val="20"/>
                <w:szCs w:val="20"/>
              </w:rPr>
              <w:t xml:space="preserve"> und die Gruppennummer. Das ermöglicht </w:t>
            </w:r>
            <w:r>
              <w:rPr>
                <w:rFonts w:ascii="Arial" w:hAnsi="Arial" w:cs="Arial"/>
                <w:sz w:val="20"/>
                <w:szCs w:val="20"/>
              </w:rPr>
              <w:t xml:space="preserve"> es den </w:t>
            </w:r>
            <w:r w:rsidRPr="00810024">
              <w:rPr>
                <w:rFonts w:ascii="Arial" w:hAnsi="Arial" w:cs="Arial"/>
                <w:sz w:val="20"/>
                <w:szCs w:val="20"/>
              </w:rPr>
              <w:t>Studierenden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1002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im Vorlesungsverzeichnis die Termine einzusehen. Ein Tausch ist aus organisatorischen Gründen leider nicht möglich.</w:t>
            </w:r>
          </w:p>
          <w:p w14:paraId="2E022994" w14:textId="77777777" w:rsidR="007F134E" w:rsidRPr="00810024" w:rsidRDefault="007F134E" w:rsidP="00774E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34E" w:rsidRPr="00810024" w14:paraId="3DD3D848" w14:textId="77777777" w:rsidTr="00774E91">
        <w:tc>
          <w:tcPr>
            <w:tcW w:w="1908" w:type="dxa"/>
            <w:shd w:val="clear" w:color="auto" w:fill="auto"/>
          </w:tcPr>
          <w:p w14:paraId="752D1287" w14:textId="77777777" w:rsidR="007F134E" w:rsidRDefault="007F134E" w:rsidP="00774E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CAB8B" w14:textId="77777777" w:rsidR="007F134E" w:rsidRPr="007402C0" w:rsidRDefault="007F134E" w:rsidP="00774E91">
            <w:pPr>
              <w:rPr>
                <w:rFonts w:ascii="Arial" w:hAnsi="Arial" w:cs="Arial"/>
                <w:sz w:val="20"/>
                <w:szCs w:val="20"/>
              </w:rPr>
            </w:pPr>
            <w:r w:rsidRPr="007402C0">
              <w:rPr>
                <w:rFonts w:ascii="Arial" w:hAnsi="Arial" w:cs="Arial"/>
                <w:sz w:val="20"/>
                <w:szCs w:val="20"/>
              </w:rPr>
              <w:t xml:space="preserve">Ende September/ </w:t>
            </w:r>
            <w:r>
              <w:rPr>
                <w:rFonts w:ascii="Arial" w:hAnsi="Arial" w:cs="Arial"/>
                <w:sz w:val="20"/>
                <w:szCs w:val="20"/>
              </w:rPr>
              <w:t>Erste Studien-woche Oktober</w:t>
            </w:r>
          </w:p>
        </w:tc>
        <w:tc>
          <w:tcPr>
            <w:tcW w:w="7920" w:type="dxa"/>
            <w:shd w:val="clear" w:color="auto" w:fill="auto"/>
          </w:tcPr>
          <w:p w14:paraId="15BDDFEC" w14:textId="77777777" w:rsidR="007F134E" w:rsidRDefault="007F134E" w:rsidP="00774E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40DD8" w14:textId="77777777" w:rsidR="007F134E" w:rsidRPr="00810024" w:rsidRDefault="007F134E" w:rsidP="00774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Beginn der Schulpraktika und der Lehrveranstaltungen  Basiskompetenzen 2, </w:t>
            </w:r>
            <w:r w:rsidRPr="00810024">
              <w:rPr>
                <w:rFonts w:ascii="Arial" w:hAnsi="Arial" w:cs="Arial"/>
                <w:sz w:val="20"/>
                <w:szCs w:val="20"/>
              </w:rPr>
              <w:t>erster Termin mit den Betreuungsleh</w:t>
            </w:r>
            <w:r>
              <w:rPr>
                <w:rFonts w:ascii="Arial" w:hAnsi="Arial" w:cs="Arial"/>
                <w:sz w:val="20"/>
                <w:szCs w:val="20"/>
              </w:rPr>
              <w:t>rerI</w:t>
            </w:r>
            <w:r w:rsidRPr="00810024">
              <w:rPr>
                <w:rFonts w:ascii="Arial" w:hAnsi="Arial" w:cs="Arial"/>
                <w:sz w:val="20"/>
                <w:szCs w:val="20"/>
              </w:rPr>
              <w:t xml:space="preserve">nnen bzw. </w:t>
            </w:r>
            <w:r>
              <w:rPr>
                <w:rFonts w:ascii="Arial" w:hAnsi="Arial" w:cs="Arial"/>
                <w:sz w:val="20"/>
                <w:szCs w:val="20"/>
              </w:rPr>
              <w:t>der Koordinatorin</w:t>
            </w:r>
            <w:r w:rsidRPr="00810024">
              <w:rPr>
                <w:rFonts w:ascii="Arial" w:hAnsi="Arial" w:cs="Arial"/>
                <w:sz w:val="20"/>
                <w:szCs w:val="20"/>
              </w:rPr>
              <w:t xml:space="preserve"> für die Praktika, Information über Praktikumsschule(n) und Betreuungslehrpersonen, letzte Überprüfung der Erfüllung der Voraussetzungen durch die Lehrveranstaltungsleitung</w:t>
            </w:r>
            <w:r>
              <w:rPr>
                <w:rFonts w:ascii="Arial" w:hAnsi="Arial" w:cs="Arial"/>
                <w:sz w:val="20"/>
                <w:szCs w:val="20"/>
              </w:rPr>
              <w:t xml:space="preserve"> (Diplomprüfungszeugnisse in Kopie zur ersten Lehrveranstaltung  mitnehmen)</w:t>
            </w:r>
          </w:p>
        </w:tc>
      </w:tr>
    </w:tbl>
    <w:p w14:paraId="031D2092" w14:textId="77777777" w:rsidR="006C48D6" w:rsidRDefault="006C48D6"/>
    <w:sectPr w:rsidR="006C48D6" w:rsidSect="007F134E">
      <w:pgSz w:w="11900" w:h="16840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2D9A"/>
    <w:multiLevelType w:val="hybridMultilevel"/>
    <w:tmpl w:val="8E5276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4E"/>
    <w:rsid w:val="00363CCE"/>
    <w:rsid w:val="006C48D6"/>
    <w:rsid w:val="007D0305"/>
    <w:rsid w:val="007F134E"/>
    <w:rsid w:val="0096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630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134E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rsid w:val="007F134E"/>
    <w:pPr>
      <w:widowControl w:val="0"/>
      <w:autoSpaceDE w:val="0"/>
      <w:autoSpaceDN w:val="0"/>
      <w:adjustRightInd w:val="0"/>
      <w:spacing w:before="40" w:after="40"/>
      <w:jc w:val="both"/>
    </w:pPr>
    <w:rPr>
      <w:rFonts w:ascii="Arial" w:hAnsi="Arial" w:cs="Arial"/>
    </w:rPr>
  </w:style>
  <w:style w:type="paragraph" w:customStyle="1" w:styleId="1">
    <w:name w:val="Ü 1"/>
    <w:basedOn w:val="Text"/>
    <w:rsid w:val="007F134E"/>
    <w:pPr>
      <w:jc w:val="center"/>
    </w:pPr>
    <w:rPr>
      <w:sz w:val="28"/>
      <w:szCs w:val="28"/>
    </w:rPr>
  </w:style>
  <w:style w:type="paragraph" w:customStyle="1" w:styleId="2">
    <w:name w:val="Ü 2"/>
    <w:basedOn w:val="Standard"/>
    <w:rsid w:val="007F134E"/>
    <w:pPr>
      <w:widowControl w:val="0"/>
      <w:autoSpaceDE w:val="0"/>
      <w:autoSpaceDN w:val="0"/>
      <w:adjustRightInd w:val="0"/>
      <w:spacing w:before="40" w:after="40"/>
      <w:jc w:val="center"/>
    </w:pPr>
    <w:rPr>
      <w:rFonts w:ascii="Arial" w:hAnsi="Arial" w:cs="Arial"/>
      <w:b/>
    </w:rPr>
  </w:style>
  <w:style w:type="character" w:styleId="Link">
    <w:name w:val="Hyperlink"/>
    <w:rsid w:val="007F134E"/>
    <w:rPr>
      <w:color w:val="0000FF"/>
      <w:u w:val="single"/>
    </w:rPr>
  </w:style>
  <w:style w:type="character" w:customStyle="1" w:styleId="TextZchn">
    <w:name w:val="Text Zchn"/>
    <w:link w:val="Text"/>
    <w:rsid w:val="007F134E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134E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rsid w:val="007F134E"/>
    <w:pPr>
      <w:widowControl w:val="0"/>
      <w:autoSpaceDE w:val="0"/>
      <w:autoSpaceDN w:val="0"/>
      <w:adjustRightInd w:val="0"/>
      <w:spacing w:before="40" w:after="40"/>
      <w:jc w:val="both"/>
    </w:pPr>
    <w:rPr>
      <w:rFonts w:ascii="Arial" w:hAnsi="Arial" w:cs="Arial"/>
    </w:rPr>
  </w:style>
  <w:style w:type="paragraph" w:customStyle="1" w:styleId="1">
    <w:name w:val="Ü 1"/>
    <w:basedOn w:val="Text"/>
    <w:rsid w:val="007F134E"/>
    <w:pPr>
      <w:jc w:val="center"/>
    </w:pPr>
    <w:rPr>
      <w:sz w:val="28"/>
      <w:szCs w:val="28"/>
    </w:rPr>
  </w:style>
  <w:style w:type="paragraph" w:customStyle="1" w:styleId="2">
    <w:name w:val="Ü 2"/>
    <w:basedOn w:val="Standard"/>
    <w:rsid w:val="007F134E"/>
    <w:pPr>
      <w:widowControl w:val="0"/>
      <w:autoSpaceDE w:val="0"/>
      <w:autoSpaceDN w:val="0"/>
      <w:adjustRightInd w:val="0"/>
      <w:spacing w:before="40" w:after="40"/>
      <w:jc w:val="center"/>
    </w:pPr>
    <w:rPr>
      <w:rFonts w:ascii="Arial" w:hAnsi="Arial" w:cs="Arial"/>
      <w:b/>
    </w:rPr>
  </w:style>
  <w:style w:type="character" w:styleId="Link">
    <w:name w:val="Hyperlink"/>
    <w:rsid w:val="007F134E"/>
    <w:rPr>
      <w:color w:val="0000FF"/>
      <w:u w:val="single"/>
    </w:rPr>
  </w:style>
  <w:style w:type="character" w:customStyle="1" w:styleId="TextZchn">
    <w:name w:val="Text Zchn"/>
    <w:link w:val="Text"/>
    <w:rsid w:val="007F134E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ibk.ac.at/ils/aktuell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2567</Characters>
  <Application>Microsoft Macintosh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2015-11-23T16:53:00Z</dcterms:created>
  <dcterms:modified xsi:type="dcterms:W3CDTF">2015-11-23T18:47:00Z</dcterms:modified>
</cp:coreProperties>
</file>