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Default Extension="bin" ContentType="application/vnd.openxmlformats-officedocument.oleObject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F3" w:rsidRDefault="000A354B" w:rsidP="005777F3">
      <w:pPr>
        <w:jc w:val="center"/>
        <w:rPr>
          <w:rFonts w:ascii="Garamond" w:hAnsi="Garamond"/>
          <w:b/>
          <w:bCs/>
          <w:color w:val="0000FF"/>
        </w:rPr>
      </w:pPr>
      <w:r>
        <w:rPr>
          <w:rFonts w:ascii="Garamond" w:hAnsi="Garamond"/>
          <w:b/>
          <w:noProof/>
          <w:color w:val="0000FF"/>
          <w:lang w:val="de-DE" w:eastAsia="de-DE"/>
        </w:rPr>
        <w:drawing>
          <wp:inline distT="0" distB="0" distL="0" distR="0">
            <wp:extent cx="1574800" cy="1346200"/>
            <wp:effectExtent l="2540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F3" w:rsidRDefault="005777F3" w:rsidP="005777F3">
      <w:pPr>
        <w:jc w:val="right"/>
        <w:rPr>
          <w:rFonts w:ascii="Garamond" w:hAnsi="Garamond"/>
          <w:b/>
          <w:bCs/>
          <w:color w:val="0000FF"/>
        </w:rPr>
      </w:pPr>
    </w:p>
    <w:p w:rsidR="005777F3" w:rsidRDefault="005777F3" w:rsidP="005777F3">
      <w:pPr>
        <w:jc w:val="right"/>
        <w:rPr>
          <w:rFonts w:ascii="Garamond" w:hAnsi="Garamond"/>
          <w:b/>
          <w:bCs/>
          <w:color w:val="0000FF"/>
        </w:rPr>
      </w:pPr>
    </w:p>
    <w:p w:rsidR="005777F3" w:rsidRPr="009B367A" w:rsidRDefault="005777F3" w:rsidP="005777F3">
      <w:pPr>
        <w:pStyle w:val="berschrift2"/>
        <w:rPr>
          <w:rFonts w:ascii="Garamond" w:hAnsi="Garamond"/>
          <w:smallCaps/>
          <w:sz w:val="36"/>
        </w:rPr>
      </w:pPr>
      <w:r w:rsidRPr="00AC22D5">
        <w:rPr>
          <w:rFonts w:ascii="Garamond" w:hAnsi="Garamond"/>
          <w:smallCaps/>
          <w:sz w:val="36"/>
        </w:rPr>
        <w:t xml:space="preserve">The </w:t>
      </w:r>
      <w:r>
        <w:rPr>
          <w:rFonts w:ascii="Garamond" w:hAnsi="Garamond"/>
          <w:smallCaps/>
          <w:sz w:val="36"/>
        </w:rPr>
        <w:t>American Corner Innsbruck</w:t>
      </w:r>
    </w:p>
    <w:p w:rsidR="005777F3" w:rsidRDefault="005777F3" w:rsidP="005777F3">
      <w:pPr>
        <w:jc w:val="center"/>
        <w:rPr>
          <w:rFonts w:ascii="Garamond" w:hAnsi="Garamond"/>
          <w:b/>
          <w:bCs/>
          <w:smallCaps/>
          <w:color w:val="003366"/>
          <w:sz w:val="28"/>
        </w:rPr>
      </w:pPr>
    </w:p>
    <w:p w:rsidR="005777F3" w:rsidRDefault="00B02669" w:rsidP="005777F3">
      <w:pPr>
        <w:jc w:val="center"/>
        <w:rPr>
          <w:rFonts w:ascii="Garamond" w:hAnsi="Garamond"/>
          <w:b/>
          <w:bCs/>
          <w:color w:val="003366"/>
          <w:sz w:val="28"/>
        </w:rPr>
      </w:pPr>
      <w:r>
        <w:rPr>
          <w:rFonts w:ascii="Garamond" w:hAnsi="Garamond"/>
          <w:b/>
          <w:bCs/>
          <w:smallCaps/>
          <w:color w:val="003366"/>
          <w:sz w:val="28"/>
        </w:rPr>
        <w:t xml:space="preserve">invites you to </w:t>
      </w:r>
      <w:r w:rsidR="00451F3D">
        <w:rPr>
          <w:rFonts w:ascii="Garamond" w:hAnsi="Garamond"/>
          <w:b/>
          <w:bCs/>
          <w:smallCaps/>
          <w:color w:val="003366"/>
          <w:sz w:val="28"/>
        </w:rPr>
        <w:t>Meet</w:t>
      </w:r>
    </w:p>
    <w:p w:rsidR="005777F3" w:rsidRDefault="005777F3" w:rsidP="005777F3">
      <w:pPr>
        <w:jc w:val="center"/>
        <w:rPr>
          <w:rFonts w:ascii="Garamond" w:hAnsi="Garamond"/>
          <w:color w:val="800000"/>
          <w:sz w:val="36"/>
          <w:szCs w:val="36"/>
        </w:rPr>
      </w:pPr>
    </w:p>
    <w:p w:rsidR="005777F3" w:rsidRPr="00D063D7" w:rsidRDefault="00D063D7" w:rsidP="005777F3">
      <w:pPr>
        <w:jc w:val="center"/>
        <w:rPr>
          <w:rFonts w:ascii="Garamond" w:hAnsi="Garamond"/>
          <w:sz w:val="44"/>
          <w:szCs w:val="44"/>
        </w:rPr>
      </w:pPr>
      <w:r w:rsidRPr="00D063D7">
        <w:rPr>
          <w:rFonts w:ascii="Garamond" w:hAnsi="Garamond"/>
          <w:sz w:val="44"/>
          <w:szCs w:val="44"/>
        </w:rPr>
        <w:t>Robert Greenan</w:t>
      </w:r>
    </w:p>
    <w:p w:rsidR="00D063D7" w:rsidRDefault="00B02669" w:rsidP="005777F3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Counselor for Public Affairs</w:t>
      </w:r>
      <w:r w:rsidR="00D063D7">
        <w:rPr>
          <w:rFonts w:ascii="Garamond" w:hAnsi="Garamond"/>
          <w:sz w:val="40"/>
          <w:szCs w:val="40"/>
        </w:rPr>
        <w:t>, U.S. Embassy Vienna</w:t>
      </w:r>
    </w:p>
    <w:p w:rsidR="00D063D7" w:rsidRPr="00451F3D" w:rsidRDefault="00D063D7" w:rsidP="005777F3">
      <w:pPr>
        <w:jc w:val="center"/>
        <w:rPr>
          <w:rFonts w:ascii="Garamond" w:hAnsi="Garamond"/>
          <w:sz w:val="40"/>
          <w:szCs w:val="40"/>
        </w:rPr>
      </w:pPr>
    </w:p>
    <w:p w:rsidR="00451F3D" w:rsidRPr="00451F3D" w:rsidRDefault="00451F3D" w:rsidP="00451F3D">
      <w:pPr>
        <w:rPr>
          <w:rFonts w:ascii="Garamond" w:hAnsi="Garamond"/>
        </w:rPr>
      </w:pPr>
      <w:r w:rsidRPr="00451F3D">
        <w:rPr>
          <w:rFonts w:ascii="Garamond" w:hAnsi="Garamond"/>
        </w:rPr>
        <w:t xml:space="preserve">Mr. Robert Greenan, Public Affairs Officer at the U.S. Embassy in Vienna, will be making his first official visit to Innsbruck on Friday, 29 May.  Mr. Greenan is a high-ranking Embassy official, heading the Public Affairs </w:t>
      </w:r>
      <w:r w:rsidR="00351F52">
        <w:rPr>
          <w:rFonts w:ascii="Garamond" w:hAnsi="Garamond"/>
        </w:rPr>
        <w:t>Section.  This is the section with</w:t>
      </w:r>
      <w:r w:rsidRPr="00451F3D">
        <w:rPr>
          <w:rFonts w:ascii="Garamond" w:hAnsi="Garamond"/>
        </w:rPr>
        <w:t xml:space="preserve"> which the American </w:t>
      </w:r>
      <w:r w:rsidR="00351F52">
        <w:rPr>
          <w:rFonts w:ascii="Garamond" w:hAnsi="Garamond"/>
        </w:rPr>
        <w:t>Corner Innsbruck is affiliated</w:t>
      </w:r>
      <w:r w:rsidRPr="00451F3D">
        <w:rPr>
          <w:rFonts w:ascii="Garamond" w:hAnsi="Garamond"/>
        </w:rPr>
        <w:t>.</w:t>
      </w:r>
    </w:p>
    <w:p w:rsidR="00451F3D" w:rsidRPr="00451F3D" w:rsidRDefault="00451F3D" w:rsidP="00451F3D">
      <w:pPr>
        <w:rPr>
          <w:rFonts w:ascii="Garamond" w:hAnsi="Garamond"/>
        </w:rPr>
      </w:pPr>
    </w:p>
    <w:p w:rsidR="00451F3D" w:rsidRDefault="00451F3D" w:rsidP="00451F3D">
      <w:pPr>
        <w:rPr>
          <w:rFonts w:ascii="Garamond" w:hAnsi="Garamond"/>
        </w:rPr>
      </w:pPr>
      <w:r w:rsidRPr="00451F3D">
        <w:rPr>
          <w:rFonts w:ascii="Garamond" w:hAnsi="Garamond"/>
        </w:rPr>
        <w:t>Following a morning of meetings at the ACI and lunch with some students, Mr. Greenan would be pleased to welcome you at an informal meet-and</w:t>
      </w:r>
      <w:r w:rsidR="00B02669">
        <w:rPr>
          <w:rFonts w:ascii="Garamond" w:hAnsi="Garamond"/>
        </w:rPr>
        <w:t>-</w:t>
      </w:r>
      <w:bookmarkStart w:id="0" w:name="_GoBack"/>
      <w:bookmarkEnd w:id="0"/>
      <w:r w:rsidRPr="00451F3D">
        <w:rPr>
          <w:rFonts w:ascii="Garamond" w:hAnsi="Garamond"/>
        </w:rPr>
        <w:t xml:space="preserve"> greet with beverages and home-baked American cookies:</w:t>
      </w:r>
    </w:p>
    <w:p w:rsidR="00B02669" w:rsidRPr="00451F3D" w:rsidRDefault="00B02669" w:rsidP="00451F3D">
      <w:pPr>
        <w:rPr>
          <w:rFonts w:ascii="Garamond" w:hAnsi="Garamond"/>
        </w:rPr>
      </w:pPr>
    </w:p>
    <w:p w:rsidR="00451F3D" w:rsidRPr="00451F3D" w:rsidRDefault="00451F3D" w:rsidP="00451F3D">
      <w:pPr>
        <w:jc w:val="center"/>
        <w:rPr>
          <w:rFonts w:ascii="Garamond" w:hAnsi="Garamond"/>
          <w:b/>
          <w:sz w:val="28"/>
          <w:szCs w:val="28"/>
        </w:rPr>
      </w:pPr>
      <w:r w:rsidRPr="00451F3D">
        <w:rPr>
          <w:rFonts w:ascii="Garamond" w:hAnsi="Garamond"/>
          <w:b/>
          <w:sz w:val="28"/>
          <w:szCs w:val="28"/>
        </w:rPr>
        <w:t>Friday, 29 May, 2015</w:t>
      </w:r>
    </w:p>
    <w:p w:rsidR="00451F3D" w:rsidRPr="00451F3D" w:rsidRDefault="00451F3D" w:rsidP="00451F3D">
      <w:pPr>
        <w:jc w:val="center"/>
        <w:rPr>
          <w:rFonts w:ascii="Garamond" w:hAnsi="Garamond"/>
          <w:b/>
          <w:sz w:val="28"/>
          <w:szCs w:val="28"/>
        </w:rPr>
      </w:pPr>
      <w:r w:rsidRPr="00451F3D">
        <w:rPr>
          <w:rFonts w:ascii="Garamond" w:hAnsi="Garamond"/>
          <w:b/>
          <w:sz w:val="28"/>
          <w:szCs w:val="28"/>
        </w:rPr>
        <w:t>13.00-14.00Uhr/1:00-2:00pm</w:t>
      </w:r>
    </w:p>
    <w:p w:rsidR="00451F3D" w:rsidRPr="00451F3D" w:rsidRDefault="00451F3D" w:rsidP="00451F3D">
      <w:pPr>
        <w:jc w:val="center"/>
        <w:rPr>
          <w:rFonts w:ascii="Garamond" w:hAnsi="Garamond"/>
          <w:b/>
          <w:sz w:val="28"/>
          <w:szCs w:val="28"/>
        </w:rPr>
      </w:pPr>
      <w:r w:rsidRPr="00451F3D">
        <w:rPr>
          <w:rFonts w:ascii="Garamond" w:hAnsi="Garamond"/>
          <w:b/>
          <w:sz w:val="28"/>
          <w:szCs w:val="28"/>
        </w:rPr>
        <w:t>Galerie Claudiana</w:t>
      </w:r>
    </w:p>
    <w:p w:rsidR="00451F3D" w:rsidRPr="00451F3D" w:rsidRDefault="00451F3D" w:rsidP="00451F3D">
      <w:pPr>
        <w:jc w:val="center"/>
        <w:rPr>
          <w:rFonts w:ascii="Garamond" w:hAnsi="Garamond"/>
          <w:b/>
        </w:rPr>
      </w:pPr>
      <w:r w:rsidRPr="00451F3D">
        <w:rPr>
          <w:rFonts w:ascii="Garamond" w:hAnsi="Garamond"/>
          <w:b/>
          <w:sz w:val="28"/>
          <w:szCs w:val="28"/>
        </w:rPr>
        <w:t>Herzog-Friedrich-Strasse 3, 6020 Innsbruck</w:t>
      </w:r>
    </w:p>
    <w:p w:rsidR="00451F3D" w:rsidRDefault="00451F3D" w:rsidP="00451F3D">
      <w:pPr>
        <w:jc w:val="center"/>
        <w:rPr>
          <w:rFonts w:ascii="Garamond" w:hAnsi="Garamond"/>
        </w:rPr>
      </w:pPr>
    </w:p>
    <w:p w:rsidR="00451F3D" w:rsidRPr="00451F3D" w:rsidRDefault="00451F3D" w:rsidP="00451F3D">
      <w:pPr>
        <w:jc w:val="center"/>
        <w:rPr>
          <w:rFonts w:ascii="Garamond" w:hAnsi="Garamond"/>
        </w:rPr>
      </w:pPr>
    </w:p>
    <w:p w:rsidR="00451F3D" w:rsidRPr="00451F3D" w:rsidRDefault="00451F3D" w:rsidP="00451F3D">
      <w:pPr>
        <w:jc w:val="center"/>
        <w:rPr>
          <w:rFonts w:ascii="Garamond" w:hAnsi="Garamond"/>
        </w:rPr>
      </w:pPr>
      <w:r w:rsidRPr="00451F3D">
        <w:rPr>
          <w:rFonts w:ascii="Garamond" w:hAnsi="Garamond"/>
        </w:rPr>
        <w:t>Registration is not required, but greatly appreciated:</w:t>
      </w:r>
    </w:p>
    <w:p w:rsidR="00451F3D" w:rsidRPr="00451F3D" w:rsidRDefault="00E65D23" w:rsidP="00451F3D">
      <w:pPr>
        <w:jc w:val="center"/>
        <w:rPr>
          <w:rStyle w:val="rwrr"/>
        </w:rPr>
      </w:pPr>
      <w:hyperlink r:id="rId7" w:history="1">
        <w:r w:rsidR="00451F3D" w:rsidRPr="00451F3D">
          <w:rPr>
            <w:rStyle w:val="Link"/>
            <w:rFonts w:ascii="Garamond" w:hAnsi="Garamond"/>
          </w:rPr>
          <w:t>americancorner@uibk.ac.at</w:t>
        </w:r>
      </w:hyperlink>
    </w:p>
    <w:p w:rsidR="00451F3D" w:rsidRPr="00451F3D" w:rsidRDefault="00451F3D" w:rsidP="00451F3D">
      <w:pPr>
        <w:jc w:val="center"/>
        <w:rPr>
          <w:rFonts w:ascii="Garamond" w:hAnsi="Garamond"/>
        </w:rPr>
      </w:pPr>
      <w:r w:rsidRPr="00451F3D">
        <w:rPr>
          <w:rStyle w:val="rwrr"/>
          <w:rFonts w:ascii="Garamond" w:hAnsi="Garamond"/>
        </w:rPr>
        <w:t>(0512) 507-32808</w:t>
      </w:r>
    </w:p>
    <w:p w:rsidR="005777F3" w:rsidRDefault="005777F3" w:rsidP="005777F3">
      <w:pPr>
        <w:spacing w:line="360" w:lineRule="auto"/>
        <w:jc w:val="center"/>
        <w:rPr>
          <w:rFonts w:ascii="Garamond" w:hAnsi="Garamond"/>
          <w:color w:val="003366"/>
          <w:sz w:val="22"/>
        </w:rPr>
      </w:pPr>
    </w:p>
    <w:p w:rsidR="005777F3" w:rsidRDefault="005777F3" w:rsidP="005777F3">
      <w:pPr>
        <w:jc w:val="center"/>
      </w:pPr>
    </w:p>
    <w:p w:rsidR="00451F3D" w:rsidRDefault="00451F3D" w:rsidP="005777F3">
      <w:pPr>
        <w:jc w:val="center"/>
      </w:pPr>
    </w:p>
    <w:p w:rsidR="00451F3D" w:rsidRDefault="00451F3D" w:rsidP="005777F3">
      <w:pPr>
        <w:jc w:val="center"/>
      </w:pPr>
    </w:p>
    <w:p w:rsidR="005777F3" w:rsidRDefault="000A354B" w:rsidP="005777F3">
      <w:pPr>
        <w:jc w:val="center"/>
        <w:rPr>
          <w:noProof/>
        </w:rPr>
      </w:pPr>
      <w:r>
        <w:rPr>
          <w:noProof/>
          <w:lang w:val="de-DE" w:eastAsia="de-DE"/>
        </w:rPr>
        <w:drawing>
          <wp:inline distT="0" distB="0" distL="0" distR="0">
            <wp:extent cx="609600" cy="1219200"/>
            <wp:effectExtent l="2540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7F3">
        <w:rPr>
          <w:noProof/>
        </w:rPr>
        <w:t xml:space="preserve">                    </w:t>
      </w:r>
      <w:r>
        <w:rPr>
          <w:noProof/>
          <w:lang w:val="de-DE" w:eastAsia="de-DE"/>
        </w:rPr>
        <w:drawing>
          <wp:inline distT="0" distB="0" distL="0" distR="0">
            <wp:extent cx="635000" cy="292100"/>
            <wp:effectExtent l="2540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7F3">
        <w:rPr>
          <w:noProof/>
        </w:rPr>
        <w:t xml:space="preserve">              </w:t>
      </w:r>
      <w:r w:rsidR="005777F3">
        <w:object w:dxaOrig="3400" w:dyaOrig="3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74pt" o:ole="">
            <v:imagedata r:id="rId10" o:title=""/>
          </v:shape>
          <o:OLEObject Type="Embed" ProgID="Photohse.Document" ShapeID="_x0000_i1025" DrawAspect="Content" ObjectID="_1367996604" r:id="rId11"/>
        </w:object>
      </w:r>
      <w:r w:rsidR="005777F3">
        <w:t xml:space="preserve">                      </w:t>
      </w:r>
      <w:r>
        <w:rPr>
          <w:noProof/>
          <w:lang w:val="de-DE" w:eastAsia="de-DE"/>
        </w:rPr>
        <w:drawing>
          <wp:inline distT="0" distB="0" distL="0" distR="0">
            <wp:extent cx="914400" cy="889000"/>
            <wp:effectExtent l="25400" t="0" r="0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7F3" w:rsidSect="005777F3">
      <w:footerReference w:type="default" r:id="rId13"/>
      <w:pgSz w:w="11907" w:h="16840" w:code="9"/>
      <w:pgMar w:top="1077" w:right="1469" w:bottom="902" w:left="1797" w:header="709" w:footer="862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7F3" w:rsidRDefault="005777F3" w:rsidP="005777F3">
      <w:r>
        <w:separator/>
      </w:r>
    </w:p>
  </w:endnote>
  <w:endnote w:type="continuationSeparator" w:id="0">
    <w:p w:rsidR="005777F3" w:rsidRDefault="005777F3" w:rsidP="005777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7F3" w:rsidRDefault="005777F3" w:rsidP="005777F3">
    <w:pPr>
      <w:pStyle w:val="Fuzeile"/>
      <w:jc w:val="center"/>
    </w:pPr>
    <w:r w:rsidRPr="00DE64F2">
      <w:rPr>
        <w:color w:val="808080"/>
        <w:sz w:val="18"/>
        <w:szCs w:val="18"/>
        <w:lang w:val="de-DE"/>
      </w:rPr>
      <w:t>American Corner Innsbruck</w:t>
    </w:r>
    <w:r>
      <w:rPr>
        <w:color w:val="808080"/>
        <w:sz w:val="18"/>
        <w:szCs w:val="18"/>
        <w:lang w:val="de-DE"/>
      </w:rPr>
      <w:t xml:space="preserve"> - </w:t>
    </w:r>
    <w:r w:rsidRPr="00DE64F2">
      <w:rPr>
        <w:color w:val="808080"/>
        <w:sz w:val="18"/>
        <w:szCs w:val="18"/>
        <w:lang w:val="de-DE"/>
      </w:rPr>
      <w:t xml:space="preserve">Herzog-Friedrich-Straße 3, 1. </w:t>
    </w:r>
    <w:r w:rsidRPr="00DE64F2">
      <w:rPr>
        <w:color w:val="808080"/>
        <w:sz w:val="18"/>
        <w:szCs w:val="18"/>
      </w:rPr>
      <w:t>Stock</w:t>
    </w:r>
    <w:r>
      <w:rPr>
        <w:color w:val="808080"/>
        <w:sz w:val="18"/>
        <w:szCs w:val="18"/>
      </w:rPr>
      <w:t xml:space="preserve"> - </w:t>
    </w:r>
    <w:r w:rsidRPr="00DE64F2">
      <w:rPr>
        <w:color w:val="808080"/>
        <w:sz w:val="18"/>
        <w:szCs w:val="18"/>
      </w:rPr>
      <w:t>6020 Innsbruck</w:t>
    </w:r>
    <w:r>
      <w:rPr>
        <w:color w:val="808080"/>
        <w:sz w:val="18"/>
        <w:szCs w:val="18"/>
      </w:rPr>
      <w:t xml:space="preserve"> - Tel: +43 512 507-32808- </w:t>
    </w:r>
    <w:r w:rsidRPr="00DE64F2">
      <w:rPr>
        <w:color w:val="808080"/>
        <w:sz w:val="18"/>
        <w:szCs w:val="18"/>
      </w:rPr>
      <w:t>Fax: +43 512 507-</w:t>
    </w:r>
    <w:r>
      <w:rPr>
        <w:color w:val="808080"/>
        <w:sz w:val="18"/>
        <w:szCs w:val="18"/>
      </w:rPr>
      <w:t xml:space="preserve">38309 - </w:t>
    </w:r>
    <w:r w:rsidRPr="00DE64F2">
      <w:rPr>
        <w:color w:val="808080"/>
        <w:sz w:val="18"/>
        <w:szCs w:val="18"/>
      </w:rPr>
      <w:t xml:space="preserve">E-mail: </w:t>
    </w:r>
    <w:hyperlink r:id="rId1" w:history="1">
      <w:r w:rsidRPr="00C272C7">
        <w:rPr>
          <w:rStyle w:val="Link"/>
          <w:sz w:val="18"/>
          <w:szCs w:val="18"/>
        </w:rPr>
        <w:t>americancorner@uibk.ac.at</w:t>
      </w:r>
    </w:hyperlink>
    <w:r>
      <w:rPr>
        <w:color w:val="808080"/>
        <w:sz w:val="18"/>
        <w:szCs w:val="18"/>
      </w:rPr>
      <w:t xml:space="preserve"> - </w:t>
    </w:r>
    <w:hyperlink r:id="rId2" w:history="1">
      <w:r w:rsidRPr="00C272C7">
        <w:rPr>
          <w:rStyle w:val="Link"/>
          <w:sz w:val="18"/>
          <w:szCs w:val="18"/>
        </w:rPr>
        <w:t>http://www.uibk.ac.at/americancorner</w:t>
      </w:r>
    </w:hyperlink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7F3" w:rsidRDefault="005777F3" w:rsidP="005777F3">
      <w:r>
        <w:separator/>
      </w:r>
    </w:p>
  </w:footnote>
  <w:footnote w:type="continuationSeparator" w:id="0">
    <w:p w:rsidR="005777F3" w:rsidRDefault="005777F3" w:rsidP="005777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80D40"/>
    <w:rsid w:val="000A354B"/>
    <w:rsid w:val="00136E6F"/>
    <w:rsid w:val="00351F52"/>
    <w:rsid w:val="00357C53"/>
    <w:rsid w:val="00451F3D"/>
    <w:rsid w:val="005777F3"/>
    <w:rsid w:val="00A80D40"/>
    <w:rsid w:val="00B02669"/>
    <w:rsid w:val="00B65EF3"/>
    <w:rsid w:val="00B81813"/>
    <w:rsid w:val="00BE72D8"/>
    <w:rsid w:val="00C677C8"/>
    <w:rsid w:val="00D063D7"/>
    <w:rsid w:val="00E65D23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0D40"/>
    <w:rPr>
      <w:rFonts w:ascii="Times New Roman" w:eastAsia="Times New Roman" w:hAnsi="Times New Roman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A80D40"/>
    <w:pPr>
      <w:keepNext/>
      <w:jc w:val="center"/>
      <w:outlineLvl w:val="0"/>
    </w:pPr>
    <w:rPr>
      <w:rFonts w:ascii="Arial" w:hAnsi="Arial"/>
      <w:i/>
      <w:iCs/>
      <w:color w:val="800000"/>
    </w:rPr>
  </w:style>
  <w:style w:type="paragraph" w:styleId="berschrift2">
    <w:name w:val="heading 2"/>
    <w:basedOn w:val="Standard"/>
    <w:next w:val="Standard"/>
    <w:link w:val="berschrift2Zeichen"/>
    <w:qFormat/>
    <w:rsid w:val="00A80D40"/>
    <w:pPr>
      <w:keepNext/>
      <w:jc w:val="center"/>
      <w:outlineLvl w:val="1"/>
    </w:pPr>
    <w:rPr>
      <w:rFonts w:ascii="Berlin Sans FB" w:hAnsi="Berlin Sans FB"/>
      <w:b/>
      <w:bCs/>
      <w:color w:val="003366"/>
    </w:rPr>
  </w:style>
  <w:style w:type="paragraph" w:styleId="berschrift3">
    <w:name w:val="heading 3"/>
    <w:basedOn w:val="Standard"/>
    <w:next w:val="Standard"/>
    <w:link w:val="berschrift3Zeichen"/>
    <w:qFormat/>
    <w:rsid w:val="00A80D40"/>
    <w:pPr>
      <w:keepNext/>
      <w:jc w:val="center"/>
      <w:outlineLvl w:val="2"/>
    </w:pPr>
    <w:rPr>
      <w:rFonts w:ascii="Garamond" w:hAnsi="Garamond"/>
      <w:b/>
      <w:bCs/>
      <w:color w:val="003366"/>
      <w:sz w:val="28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berschrift1Zeichen">
    <w:name w:val="Überschrift 1 Zeichen"/>
    <w:link w:val="berschrift1"/>
    <w:rsid w:val="00A80D40"/>
    <w:rPr>
      <w:rFonts w:ascii="Arial" w:eastAsia="Times New Roman" w:hAnsi="Arial" w:cs="Times New Roman"/>
      <w:i/>
      <w:iCs/>
      <w:color w:val="800000"/>
      <w:sz w:val="24"/>
      <w:szCs w:val="24"/>
    </w:rPr>
  </w:style>
  <w:style w:type="character" w:customStyle="1" w:styleId="berschrift2Zeichen">
    <w:name w:val="Überschrift 2 Zeichen"/>
    <w:link w:val="berschrift2"/>
    <w:rsid w:val="00A80D40"/>
    <w:rPr>
      <w:rFonts w:ascii="Berlin Sans FB" w:eastAsia="Times New Roman" w:hAnsi="Berlin Sans FB" w:cs="Times New Roman"/>
      <w:b/>
      <w:bCs/>
      <w:color w:val="003366"/>
      <w:sz w:val="24"/>
      <w:szCs w:val="24"/>
    </w:rPr>
  </w:style>
  <w:style w:type="character" w:customStyle="1" w:styleId="berschrift3Zeichen">
    <w:name w:val="Überschrift 3 Zeichen"/>
    <w:link w:val="berschrift3"/>
    <w:rsid w:val="00A80D40"/>
    <w:rPr>
      <w:rFonts w:ascii="Garamond" w:eastAsia="Times New Roman" w:hAnsi="Garamond" w:cs="Times New Roman"/>
      <w:b/>
      <w:bCs/>
      <w:color w:val="003366"/>
      <w:sz w:val="28"/>
      <w:szCs w:val="24"/>
    </w:rPr>
  </w:style>
  <w:style w:type="character" w:styleId="Link">
    <w:name w:val="Hyperlink"/>
    <w:rsid w:val="00A80D40"/>
    <w:rPr>
      <w:color w:val="0000FF"/>
      <w:u w:val="single"/>
    </w:rPr>
  </w:style>
  <w:style w:type="paragraph" w:styleId="StandardWeb">
    <w:name w:val="Normal (Web)"/>
    <w:basedOn w:val="Standard"/>
    <w:rsid w:val="00A80D40"/>
    <w:pPr>
      <w:shd w:val="clear" w:color="auto" w:fill="FFFFFF"/>
      <w:spacing w:before="150" w:after="150" w:line="360" w:lineRule="atLeast"/>
    </w:pPr>
    <w:rPr>
      <w:sz w:val="22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80D40"/>
    <w:rPr>
      <w:rFonts w:ascii="Tahoma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A80D40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semiHidden/>
    <w:unhideWhenUsed/>
    <w:rsid w:val="00DE64F2"/>
    <w:pPr>
      <w:tabs>
        <w:tab w:val="center" w:pos="4680"/>
        <w:tab w:val="right" w:pos="9360"/>
      </w:tabs>
    </w:pPr>
  </w:style>
  <w:style w:type="character" w:customStyle="1" w:styleId="KopfzeileZeichen">
    <w:name w:val="Kopfzeile Zeichen"/>
    <w:link w:val="Kopfzeile"/>
    <w:uiPriority w:val="99"/>
    <w:semiHidden/>
    <w:rsid w:val="00DE64F2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eichen"/>
    <w:uiPriority w:val="99"/>
    <w:semiHidden/>
    <w:unhideWhenUsed/>
    <w:rsid w:val="00DE64F2"/>
    <w:pPr>
      <w:tabs>
        <w:tab w:val="center" w:pos="4680"/>
        <w:tab w:val="right" w:pos="9360"/>
      </w:tabs>
    </w:pPr>
  </w:style>
  <w:style w:type="character" w:customStyle="1" w:styleId="FuzeileZeichen">
    <w:name w:val="Fußzeile Zeichen"/>
    <w:link w:val="Fuzeile"/>
    <w:uiPriority w:val="99"/>
    <w:semiHidden/>
    <w:rsid w:val="00DE64F2"/>
    <w:rPr>
      <w:rFonts w:ascii="Times New Roman" w:eastAsia="Times New Roman" w:hAnsi="Times New Roman"/>
      <w:sz w:val="24"/>
      <w:szCs w:val="24"/>
    </w:rPr>
  </w:style>
  <w:style w:type="character" w:customStyle="1" w:styleId="rwrr">
    <w:name w:val="rwrr"/>
    <w:basedOn w:val="Absatzstandardschriftart"/>
    <w:rsid w:val="00451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D40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80D40"/>
    <w:pPr>
      <w:keepNext/>
      <w:jc w:val="center"/>
      <w:outlineLvl w:val="0"/>
    </w:pPr>
    <w:rPr>
      <w:rFonts w:ascii="Arial" w:hAnsi="Arial"/>
      <w:i/>
      <w:iCs/>
      <w:color w:val="800000"/>
    </w:rPr>
  </w:style>
  <w:style w:type="paragraph" w:styleId="Heading2">
    <w:name w:val="heading 2"/>
    <w:basedOn w:val="Normal"/>
    <w:next w:val="Normal"/>
    <w:link w:val="Heading2Char"/>
    <w:qFormat/>
    <w:rsid w:val="00A80D40"/>
    <w:pPr>
      <w:keepNext/>
      <w:jc w:val="center"/>
      <w:outlineLvl w:val="1"/>
    </w:pPr>
    <w:rPr>
      <w:rFonts w:ascii="Berlin Sans FB" w:hAnsi="Berlin Sans FB"/>
      <w:b/>
      <w:bCs/>
      <w:color w:val="003366"/>
    </w:rPr>
  </w:style>
  <w:style w:type="paragraph" w:styleId="Heading3">
    <w:name w:val="heading 3"/>
    <w:basedOn w:val="Normal"/>
    <w:next w:val="Normal"/>
    <w:link w:val="Heading3Char"/>
    <w:qFormat/>
    <w:rsid w:val="00A80D40"/>
    <w:pPr>
      <w:keepNext/>
      <w:jc w:val="center"/>
      <w:outlineLvl w:val="2"/>
    </w:pPr>
    <w:rPr>
      <w:rFonts w:ascii="Garamond" w:hAnsi="Garamond"/>
      <w:b/>
      <w:bCs/>
      <w:color w:val="00336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80D40"/>
    <w:rPr>
      <w:rFonts w:ascii="Arial" w:eastAsia="Times New Roman" w:hAnsi="Arial" w:cs="Times New Roman"/>
      <w:i/>
      <w:iCs/>
      <w:color w:val="800000"/>
      <w:sz w:val="24"/>
      <w:szCs w:val="24"/>
    </w:rPr>
  </w:style>
  <w:style w:type="character" w:customStyle="1" w:styleId="Heading2Char">
    <w:name w:val="Heading 2 Char"/>
    <w:link w:val="Heading2"/>
    <w:rsid w:val="00A80D40"/>
    <w:rPr>
      <w:rFonts w:ascii="Berlin Sans FB" w:eastAsia="Times New Roman" w:hAnsi="Berlin Sans FB" w:cs="Times New Roman"/>
      <w:b/>
      <w:bCs/>
      <w:color w:val="003366"/>
      <w:sz w:val="24"/>
      <w:szCs w:val="24"/>
    </w:rPr>
  </w:style>
  <w:style w:type="character" w:customStyle="1" w:styleId="Heading3Char">
    <w:name w:val="Heading 3 Char"/>
    <w:link w:val="Heading3"/>
    <w:rsid w:val="00A80D40"/>
    <w:rPr>
      <w:rFonts w:ascii="Garamond" w:eastAsia="Times New Roman" w:hAnsi="Garamond" w:cs="Times New Roman"/>
      <w:b/>
      <w:bCs/>
      <w:color w:val="003366"/>
      <w:sz w:val="28"/>
      <w:szCs w:val="24"/>
    </w:rPr>
  </w:style>
  <w:style w:type="character" w:styleId="Hyperlink">
    <w:name w:val="Hyperlink"/>
    <w:rsid w:val="00A80D40"/>
    <w:rPr>
      <w:color w:val="0000FF"/>
      <w:u w:val="single"/>
    </w:rPr>
  </w:style>
  <w:style w:type="paragraph" w:styleId="NormalWeb">
    <w:name w:val="Normal (Web)"/>
    <w:basedOn w:val="Normal"/>
    <w:rsid w:val="00A80D40"/>
    <w:pPr>
      <w:shd w:val="clear" w:color="auto" w:fill="FFFFFF"/>
      <w:spacing w:before="150" w:after="150" w:line="360" w:lineRule="atLeast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D4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0D4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E64F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DE64F2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E64F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DE64F2"/>
    <w:rPr>
      <w:rFonts w:ascii="Times New Roman" w:eastAsia="Times New Roman" w:hAnsi="Times New Roman"/>
      <w:sz w:val="24"/>
      <w:szCs w:val="24"/>
    </w:rPr>
  </w:style>
  <w:style w:type="character" w:customStyle="1" w:styleId="rwrr">
    <w:name w:val="rwrr"/>
    <w:basedOn w:val="DefaultParagraphFont"/>
    <w:rsid w:val="00451F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mailto:americancorner@uibk.ac.at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mericancorner@uibk.ac.at" TargetMode="External"/><Relationship Id="rId2" Type="http://schemas.openxmlformats.org/officeDocument/2006/relationships/hyperlink" Target="http://www.uibk.ac.at/americancorner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</CharactersWithSpaces>
  <SharedDoc>false</SharedDoc>
  <HLinks>
    <vt:vector size="18" baseType="variant">
      <vt:variant>
        <vt:i4>6488080</vt:i4>
      </vt:variant>
      <vt:variant>
        <vt:i4>0</vt:i4>
      </vt:variant>
      <vt:variant>
        <vt:i4>0</vt:i4>
      </vt:variant>
      <vt:variant>
        <vt:i4>5</vt:i4>
      </vt:variant>
      <vt:variant>
        <vt:lpwstr>mailto:americancorner@uibk.ac.at</vt:lpwstr>
      </vt:variant>
      <vt:variant>
        <vt:lpwstr/>
      </vt:variant>
      <vt:variant>
        <vt:i4>6160401</vt:i4>
      </vt:variant>
      <vt:variant>
        <vt:i4>3</vt:i4>
      </vt:variant>
      <vt:variant>
        <vt:i4>0</vt:i4>
      </vt:variant>
      <vt:variant>
        <vt:i4>5</vt:i4>
      </vt:variant>
      <vt:variant>
        <vt:lpwstr>http://www.uibk.ac.at/americancorner</vt:lpwstr>
      </vt:variant>
      <vt:variant>
        <vt:lpwstr/>
      </vt:variant>
      <vt:variant>
        <vt:i4>6488080</vt:i4>
      </vt:variant>
      <vt:variant>
        <vt:i4>0</vt:i4>
      </vt:variant>
      <vt:variant>
        <vt:i4>0</vt:i4>
      </vt:variant>
      <vt:variant>
        <vt:i4>5</vt:i4>
      </vt:variant>
      <vt:variant>
        <vt:lpwstr>mailto:americancorner@uibk.ac.at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aburton</dc:creator>
  <cp:lastModifiedBy>admin</cp:lastModifiedBy>
  <cp:revision>2</cp:revision>
  <cp:lastPrinted>2011-12-21T08:54:00Z</cp:lastPrinted>
  <dcterms:created xsi:type="dcterms:W3CDTF">2015-05-26T08:17:00Z</dcterms:created>
  <dcterms:modified xsi:type="dcterms:W3CDTF">2015-05-26T08:17:00Z</dcterms:modified>
</cp:coreProperties>
</file>